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D3612" w:rsidRPr="007D3612" w:rsidRDefault="007D3612" w:rsidP="007D3612">
      <w:pPr>
        <w:spacing w:after="0" w:line="276" w:lineRule="auto"/>
        <w:rPr>
          <w:rFonts w:ascii="Arial" w:eastAsia="Calibri" w:hAnsi="Arial" w:cs="Arial"/>
          <w:sz w:val="24"/>
          <w:szCs w:val="24"/>
          <w:lang w:val="fr-FR"/>
        </w:rPr>
      </w:pPr>
    </w:p>
    <w:p w:rsidR="007D3612" w:rsidRPr="007D3612" w:rsidRDefault="007D3612" w:rsidP="007D3612">
      <w:pPr>
        <w:spacing w:after="0" w:line="276" w:lineRule="auto"/>
        <w:rPr>
          <w:rFonts w:ascii="Arial" w:eastAsia="Calibri" w:hAnsi="Arial" w:cs="Arial"/>
          <w:sz w:val="24"/>
          <w:szCs w:val="24"/>
          <w:lang w:val="fr-FR"/>
        </w:rPr>
      </w:pPr>
    </w:p>
    <w:tbl>
      <w:tblPr>
        <w:tblpPr w:leftFromText="141" w:rightFromText="141" w:vertAnchor="page" w:horzAnchor="margin" w:tblpY="516"/>
        <w:tblW w:w="10753" w:type="dxa"/>
        <w:tblLayout w:type="fixed"/>
        <w:tblLook w:val="04A0" w:firstRow="1" w:lastRow="0" w:firstColumn="1" w:lastColumn="0" w:noHBand="0" w:noVBand="1"/>
      </w:tblPr>
      <w:tblGrid>
        <w:gridCol w:w="5213"/>
        <w:gridCol w:w="3095"/>
        <w:gridCol w:w="2445"/>
      </w:tblGrid>
      <w:tr w:rsidR="007D3612" w:rsidRPr="007D3612" w:rsidTr="007D3612">
        <w:trPr>
          <w:trHeight w:val="2577"/>
        </w:trPr>
        <w:tc>
          <w:tcPr>
            <w:tcW w:w="5213" w:type="dxa"/>
            <w:shd w:val="clear" w:color="auto" w:fill="auto"/>
          </w:tcPr>
          <w:p w:rsidR="007D3612" w:rsidRPr="007D3612" w:rsidRDefault="007D3612" w:rsidP="007D3612">
            <w:pPr>
              <w:spacing w:after="0" w:line="276" w:lineRule="auto"/>
              <w:jc w:val="both"/>
              <w:rPr>
                <w:rFonts w:ascii="Arial" w:eastAsia="Times New Roman" w:hAnsi="Arial" w:cs="Arial"/>
                <w:i/>
                <w:iCs/>
                <w:sz w:val="14"/>
                <w:szCs w:val="14"/>
                <w:lang w:val="en-US" w:bidi="en-US"/>
              </w:rPr>
            </w:pPr>
            <w:r w:rsidRPr="007D3612">
              <w:rPr>
                <w:rFonts w:ascii="Arial" w:eastAsia="Calibri" w:hAnsi="Arial" w:cs="Arial"/>
                <w:i/>
                <w:iCs/>
                <w:noProof/>
                <w:sz w:val="14"/>
                <w:szCs w:val="14"/>
                <w:lang w:val="fr-FR" w:eastAsia="fr-FR"/>
              </w:rPr>
              <w:drawing>
                <wp:anchor distT="0" distB="0" distL="114300" distR="114300" simplePos="0" relativeHeight="251659264" behindDoc="0" locked="0" layoutInCell="1" allowOverlap="1" wp14:anchorId="3127FC7F" wp14:editId="660E515A">
                  <wp:simplePos x="0" y="0"/>
                  <wp:positionH relativeFrom="margin">
                    <wp:posOffset>2628900</wp:posOffset>
                  </wp:positionH>
                  <wp:positionV relativeFrom="margin">
                    <wp:posOffset>60960</wp:posOffset>
                  </wp:positionV>
                  <wp:extent cx="1535430" cy="1297940"/>
                  <wp:effectExtent l="0" t="0" r="7620" b="0"/>
                  <wp:wrapNone/>
                  <wp:docPr id="1" name="Image 2" descr="C:\Users\ALAIN TENDI\Pictures\Nouvelle imag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Users\ALAIN TENDI\Pictures\Nouvelle image (2).png"/>
                          <pic:cNvPicPr>
                            <a:picLocks noChangeAspect="1" noChangeArrowheads="1"/>
                          </pic:cNvPicPr>
                        </pic:nvPicPr>
                        <pic:blipFill>
                          <a:blip r:embed="rId7"/>
                          <a:srcRect/>
                          <a:stretch>
                            <a:fillRect/>
                          </a:stretch>
                        </pic:blipFill>
                        <pic:spPr bwMode="auto">
                          <a:xfrm>
                            <a:off x="0" y="0"/>
                            <a:ext cx="1535430" cy="1297940"/>
                          </a:xfrm>
                          <a:prstGeom prst="rect">
                            <a:avLst/>
                          </a:prstGeom>
                          <a:noFill/>
                          <a:ln w="9525">
                            <a:noFill/>
                            <a:miter lim="800000"/>
                            <a:headEnd/>
                            <a:tailEnd/>
                          </a:ln>
                        </pic:spPr>
                      </pic:pic>
                    </a:graphicData>
                  </a:graphic>
                </wp:anchor>
              </w:drawing>
            </w:r>
            <w:r w:rsidRPr="007D3612">
              <w:rPr>
                <w:rFonts w:ascii="Arial" w:eastAsia="Times New Roman" w:hAnsi="Arial" w:cs="Arial"/>
                <w:i/>
                <w:iCs/>
                <w:sz w:val="14"/>
                <w:szCs w:val="14"/>
                <w:lang w:val="en-US" w:bidi="en-US"/>
              </w:rPr>
              <w:t>REPUBLIQUE DU CAMEROUN</w:t>
            </w:r>
          </w:p>
          <w:p w:rsidR="007D3612" w:rsidRPr="007D3612" w:rsidRDefault="007D3612" w:rsidP="007D3612">
            <w:pPr>
              <w:spacing w:after="0" w:line="276" w:lineRule="auto"/>
              <w:ind w:hanging="142"/>
              <w:jc w:val="both"/>
              <w:rPr>
                <w:rFonts w:ascii="Arial" w:eastAsia="Times New Roman" w:hAnsi="Arial" w:cs="Arial"/>
                <w:bCs/>
                <w:i/>
                <w:iCs/>
                <w:sz w:val="14"/>
                <w:szCs w:val="14"/>
                <w:lang w:val="en-US" w:bidi="en-US"/>
              </w:rPr>
            </w:pPr>
            <w:r w:rsidRPr="007D3612">
              <w:rPr>
                <w:rFonts w:ascii="Arial" w:eastAsia="Times New Roman" w:hAnsi="Arial" w:cs="Arial"/>
                <w:bCs/>
                <w:i/>
                <w:iCs/>
                <w:sz w:val="14"/>
                <w:szCs w:val="14"/>
                <w:lang w:val="en-US" w:bidi="en-US"/>
              </w:rPr>
              <w:t xml:space="preserve"> Paix-Travail</w:t>
            </w:r>
            <w:r w:rsidRPr="007D3612">
              <w:rPr>
                <w:rFonts w:ascii="Arial" w:eastAsia="Times New Roman" w:hAnsi="Arial" w:cs="Arial"/>
                <w:bCs/>
                <w:i/>
                <w:iCs/>
                <w:sz w:val="14"/>
                <w:szCs w:val="14"/>
                <w:lang w:val="fr-FR" w:bidi="en-US"/>
              </w:rPr>
              <w:t>–Patrie</w:t>
            </w:r>
          </w:p>
          <w:p w:rsidR="007D3612" w:rsidRPr="007D3612" w:rsidRDefault="007D3612" w:rsidP="007D3612">
            <w:pPr>
              <w:spacing w:after="0" w:line="276" w:lineRule="auto"/>
              <w:ind w:hanging="142"/>
              <w:jc w:val="both"/>
              <w:rPr>
                <w:rFonts w:ascii="Arial" w:eastAsia="Times New Roman" w:hAnsi="Arial" w:cs="Arial"/>
                <w:bCs/>
                <w:i/>
                <w:iCs/>
                <w:sz w:val="14"/>
                <w:szCs w:val="14"/>
                <w:lang w:val="en-US" w:bidi="en-US"/>
              </w:rPr>
            </w:pPr>
            <w:r w:rsidRPr="007D3612">
              <w:rPr>
                <w:rFonts w:ascii="Arial" w:eastAsia="Times New Roman" w:hAnsi="Arial" w:cs="Arial"/>
                <w:bCs/>
                <w:i/>
                <w:iCs/>
                <w:sz w:val="14"/>
                <w:szCs w:val="14"/>
                <w:lang w:val="en-US" w:eastAsia="fr-FR" w:bidi="en-US"/>
              </w:rPr>
              <w:t xml:space="preserve">          ----------</w:t>
            </w:r>
          </w:p>
          <w:p w:rsidR="007D3612" w:rsidRPr="007D3612" w:rsidRDefault="007D3612" w:rsidP="007D3612">
            <w:pPr>
              <w:spacing w:after="0" w:line="276" w:lineRule="auto"/>
              <w:jc w:val="both"/>
              <w:rPr>
                <w:rFonts w:ascii="Arial" w:eastAsia="Times New Roman" w:hAnsi="Arial" w:cs="Arial"/>
                <w:bCs/>
                <w:i/>
                <w:iCs/>
                <w:sz w:val="14"/>
                <w:szCs w:val="14"/>
                <w:lang w:val="en-US" w:eastAsia="fr-FR" w:bidi="en-US"/>
              </w:rPr>
            </w:pPr>
            <w:r w:rsidRPr="007D3612">
              <w:rPr>
                <w:rFonts w:ascii="Arial" w:eastAsia="Times New Roman" w:hAnsi="Arial" w:cs="Arial"/>
                <w:bCs/>
                <w:i/>
                <w:iCs/>
                <w:sz w:val="14"/>
                <w:szCs w:val="14"/>
                <w:lang w:val="en-US" w:eastAsia="fr-FR" w:bidi="en-US"/>
              </w:rPr>
              <w:t>REGION DE L’EST</w:t>
            </w:r>
          </w:p>
          <w:p w:rsidR="007D3612" w:rsidRPr="007D3612" w:rsidRDefault="007D3612" w:rsidP="007D3612">
            <w:pPr>
              <w:spacing w:after="0" w:line="276" w:lineRule="auto"/>
              <w:ind w:hanging="142"/>
              <w:jc w:val="both"/>
              <w:rPr>
                <w:rFonts w:ascii="Arial" w:eastAsia="Times New Roman" w:hAnsi="Arial" w:cs="Arial"/>
                <w:bCs/>
                <w:i/>
                <w:iCs/>
                <w:sz w:val="14"/>
                <w:szCs w:val="14"/>
                <w:lang w:val="en-US" w:eastAsia="fr-FR" w:bidi="en-US"/>
              </w:rPr>
            </w:pPr>
            <w:r w:rsidRPr="007D3612">
              <w:rPr>
                <w:rFonts w:ascii="Arial" w:eastAsia="Times New Roman" w:hAnsi="Arial" w:cs="Arial"/>
                <w:bCs/>
                <w:i/>
                <w:iCs/>
                <w:sz w:val="14"/>
                <w:szCs w:val="14"/>
                <w:lang w:val="en-US" w:eastAsia="fr-FR" w:bidi="en-US"/>
              </w:rPr>
              <w:t xml:space="preserve">          ----------</w:t>
            </w:r>
          </w:p>
          <w:p w:rsidR="007D3612" w:rsidRPr="007D3612" w:rsidRDefault="007D3612" w:rsidP="007D3612">
            <w:pPr>
              <w:spacing w:after="0" w:line="276" w:lineRule="auto"/>
              <w:ind w:hanging="142"/>
              <w:jc w:val="both"/>
              <w:rPr>
                <w:rFonts w:ascii="Arial" w:eastAsia="Times New Roman" w:hAnsi="Arial" w:cs="Arial"/>
                <w:bCs/>
                <w:i/>
                <w:iCs/>
                <w:sz w:val="14"/>
                <w:szCs w:val="14"/>
                <w:lang w:val="en-US" w:bidi="en-US"/>
              </w:rPr>
            </w:pPr>
            <w:r w:rsidRPr="007D3612">
              <w:rPr>
                <w:rFonts w:ascii="Arial" w:eastAsia="Times New Roman" w:hAnsi="Arial" w:cs="Arial"/>
                <w:bCs/>
                <w:i/>
                <w:iCs/>
                <w:sz w:val="14"/>
                <w:szCs w:val="14"/>
                <w:lang w:val="en-US" w:bidi="en-US"/>
              </w:rPr>
              <w:t xml:space="preserve"> DEPARTEMENT DE LOM </w:t>
            </w:r>
          </w:p>
          <w:p w:rsidR="007D3612" w:rsidRPr="007D3612" w:rsidRDefault="007D3612" w:rsidP="007D3612">
            <w:pPr>
              <w:spacing w:after="0" w:line="276" w:lineRule="auto"/>
              <w:ind w:hanging="142"/>
              <w:jc w:val="both"/>
              <w:rPr>
                <w:rFonts w:ascii="Arial" w:eastAsia="Times New Roman" w:hAnsi="Arial" w:cs="Arial"/>
                <w:bCs/>
                <w:i/>
                <w:iCs/>
                <w:sz w:val="14"/>
                <w:szCs w:val="14"/>
                <w:lang w:val="en-US" w:eastAsia="fr-FR" w:bidi="en-US"/>
              </w:rPr>
            </w:pPr>
            <w:r w:rsidRPr="007D3612">
              <w:rPr>
                <w:rFonts w:ascii="Arial" w:eastAsia="Times New Roman" w:hAnsi="Arial" w:cs="Arial"/>
                <w:bCs/>
                <w:i/>
                <w:iCs/>
                <w:sz w:val="14"/>
                <w:szCs w:val="14"/>
                <w:lang w:val="en-US" w:bidi="en-US"/>
              </w:rPr>
              <w:t xml:space="preserve">       ET DJEREM</w:t>
            </w:r>
          </w:p>
          <w:p w:rsidR="007D3612" w:rsidRPr="007D3612" w:rsidRDefault="007D3612" w:rsidP="007D3612">
            <w:pPr>
              <w:spacing w:after="0" w:line="276" w:lineRule="auto"/>
              <w:jc w:val="both"/>
              <w:rPr>
                <w:rFonts w:ascii="Arial" w:eastAsia="Times New Roman" w:hAnsi="Arial" w:cs="Arial"/>
                <w:b/>
                <w:bCs/>
                <w:i/>
                <w:iCs/>
                <w:sz w:val="14"/>
                <w:szCs w:val="14"/>
                <w:lang w:val="en-US" w:eastAsia="fr-FR" w:bidi="en-US"/>
              </w:rPr>
            </w:pPr>
            <w:r w:rsidRPr="007D3612">
              <w:rPr>
                <w:rFonts w:ascii="Arial" w:eastAsia="Times New Roman" w:hAnsi="Arial" w:cs="Arial"/>
                <w:bCs/>
                <w:i/>
                <w:iCs/>
                <w:sz w:val="14"/>
                <w:szCs w:val="14"/>
                <w:lang w:val="en-US" w:eastAsia="fr-FR" w:bidi="en-US"/>
              </w:rPr>
              <w:t xml:space="preserve">        ----------</w:t>
            </w:r>
          </w:p>
          <w:p w:rsidR="007D3612" w:rsidRPr="007D3612" w:rsidRDefault="007D3612" w:rsidP="007D3612">
            <w:pPr>
              <w:spacing w:after="0" w:line="276" w:lineRule="auto"/>
              <w:jc w:val="both"/>
              <w:rPr>
                <w:rFonts w:ascii="Arial" w:eastAsia="Times New Roman" w:hAnsi="Arial" w:cs="Arial"/>
                <w:b/>
                <w:bCs/>
                <w:i/>
                <w:iCs/>
                <w:sz w:val="14"/>
                <w:szCs w:val="14"/>
                <w:lang w:val="en-US" w:eastAsia="fr-FR" w:bidi="en-US"/>
              </w:rPr>
            </w:pPr>
            <w:r w:rsidRPr="007D3612">
              <w:rPr>
                <w:rFonts w:ascii="Arial" w:eastAsia="Times New Roman" w:hAnsi="Arial" w:cs="Arial"/>
                <w:b/>
                <w:bCs/>
                <w:i/>
                <w:iCs/>
                <w:sz w:val="14"/>
                <w:szCs w:val="14"/>
                <w:lang w:val="en-US" w:eastAsia="fr-FR" w:bidi="en-US"/>
              </w:rPr>
              <w:t>COMMUNE DE BELABO</w:t>
            </w:r>
          </w:p>
          <w:p w:rsidR="007D3612" w:rsidRPr="007D3612" w:rsidRDefault="007D3612" w:rsidP="007D3612">
            <w:pPr>
              <w:spacing w:after="0" w:line="276" w:lineRule="auto"/>
              <w:jc w:val="both"/>
              <w:rPr>
                <w:rFonts w:ascii="Arial" w:eastAsia="Times New Roman" w:hAnsi="Arial" w:cs="Arial"/>
                <w:bCs/>
                <w:i/>
                <w:iCs/>
                <w:sz w:val="14"/>
                <w:szCs w:val="14"/>
                <w:lang w:val="en-US" w:bidi="en-US"/>
              </w:rPr>
            </w:pPr>
            <w:r w:rsidRPr="007D3612">
              <w:rPr>
                <w:rFonts w:ascii="Arial" w:eastAsia="Times New Roman" w:hAnsi="Arial" w:cs="Arial"/>
                <w:bCs/>
                <w:i/>
                <w:iCs/>
                <w:sz w:val="14"/>
                <w:szCs w:val="14"/>
                <w:lang w:val="en-US" w:bidi="en-US"/>
              </w:rPr>
              <w:t xml:space="preserve">        ----------</w:t>
            </w:r>
          </w:p>
          <w:p w:rsidR="007D3612" w:rsidRPr="007D3612" w:rsidRDefault="007D3612" w:rsidP="007D3612">
            <w:pPr>
              <w:spacing w:after="0" w:line="276" w:lineRule="auto"/>
              <w:jc w:val="both"/>
              <w:rPr>
                <w:rFonts w:ascii="Arial" w:eastAsia="Times New Roman" w:hAnsi="Arial" w:cs="Arial"/>
                <w:b/>
                <w:bCs/>
                <w:i/>
                <w:iCs/>
                <w:sz w:val="14"/>
                <w:szCs w:val="14"/>
                <w:lang w:val="en-US" w:bidi="en-US"/>
              </w:rPr>
            </w:pPr>
            <w:r w:rsidRPr="007D3612">
              <w:rPr>
                <w:rFonts w:ascii="Arial" w:eastAsia="Times New Roman" w:hAnsi="Arial" w:cs="Arial"/>
                <w:b/>
                <w:bCs/>
                <w:i/>
                <w:iCs/>
                <w:sz w:val="14"/>
                <w:szCs w:val="14"/>
                <w:lang w:val="en-US" w:bidi="en-US"/>
              </w:rPr>
              <w:t>SECRETARIAT GENERAL</w:t>
            </w:r>
          </w:p>
          <w:p w:rsidR="007D3612" w:rsidRPr="007D3612" w:rsidRDefault="007D3612" w:rsidP="007D3612">
            <w:pPr>
              <w:spacing w:after="0" w:line="276" w:lineRule="auto"/>
              <w:jc w:val="both"/>
              <w:rPr>
                <w:rFonts w:ascii="Arial" w:eastAsia="Times New Roman" w:hAnsi="Arial" w:cs="Arial"/>
                <w:bCs/>
                <w:i/>
                <w:iCs/>
                <w:sz w:val="14"/>
                <w:szCs w:val="14"/>
                <w:lang w:val="en-US" w:bidi="en-US"/>
              </w:rPr>
            </w:pPr>
            <w:r w:rsidRPr="007D3612">
              <w:rPr>
                <w:rFonts w:ascii="Arial" w:eastAsia="Times New Roman" w:hAnsi="Arial" w:cs="Arial"/>
                <w:b/>
                <w:bCs/>
                <w:i/>
                <w:iCs/>
                <w:sz w:val="14"/>
                <w:szCs w:val="14"/>
                <w:lang w:val="en-US" w:bidi="en-US"/>
              </w:rPr>
              <w:t xml:space="preserve">         ---------</w:t>
            </w:r>
          </w:p>
        </w:tc>
        <w:tc>
          <w:tcPr>
            <w:tcW w:w="3095" w:type="dxa"/>
            <w:shd w:val="clear" w:color="auto" w:fill="auto"/>
          </w:tcPr>
          <w:p w:rsidR="007D3612" w:rsidRPr="007D3612" w:rsidRDefault="007D3612" w:rsidP="007D3612">
            <w:pPr>
              <w:spacing w:after="0" w:line="276" w:lineRule="auto"/>
              <w:jc w:val="both"/>
              <w:rPr>
                <w:rFonts w:ascii="Arial" w:eastAsia="Times New Roman" w:hAnsi="Arial" w:cs="Arial"/>
                <w:i/>
                <w:iCs/>
                <w:sz w:val="14"/>
                <w:szCs w:val="14"/>
                <w:lang w:val="en-US" w:bidi="en-US"/>
              </w:rPr>
            </w:pPr>
          </w:p>
        </w:tc>
        <w:tc>
          <w:tcPr>
            <w:tcW w:w="2445" w:type="dxa"/>
            <w:shd w:val="clear" w:color="auto" w:fill="auto"/>
          </w:tcPr>
          <w:p w:rsidR="007D3612" w:rsidRPr="007D3612" w:rsidRDefault="007D3612" w:rsidP="007D3612">
            <w:pPr>
              <w:spacing w:after="0" w:line="276" w:lineRule="auto"/>
              <w:jc w:val="both"/>
              <w:rPr>
                <w:rFonts w:ascii="Arial" w:eastAsia="Times New Roman" w:hAnsi="Arial" w:cs="Arial"/>
                <w:i/>
                <w:iCs/>
                <w:sz w:val="14"/>
                <w:szCs w:val="14"/>
                <w:lang w:val="en-US" w:bidi="en-US"/>
              </w:rPr>
            </w:pPr>
            <w:r w:rsidRPr="007D3612">
              <w:rPr>
                <w:rFonts w:ascii="Arial" w:eastAsia="Times New Roman" w:hAnsi="Arial" w:cs="Arial"/>
                <w:i/>
                <w:iCs/>
                <w:sz w:val="14"/>
                <w:szCs w:val="14"/>
                <w:lang w:val="en-US" w:bidi="en-US"/>
              </w:rPr>
              <w:t>REPUBLIC OF CAMEROON</w:t>
            </w:r>
          </w:p>
          <w:p w:rsidR="007D3612" w:rsidRPr="007D3612" w:rsidRDefault="007D3612" w:rsidP="007D3612">
            <w:pPr>
              <w:spacing w:after="0" w:line="276" w:lineRule="auto"/>
              <w:ind w:hanging="142"/>
              <w:jc w:val="both"/>
              <w:rPr>
                <w:rFonts w:ascii="Arial" w:eastAsia="Times New Roman" w:hAnsi="Arial" w:cs="Arial"/>
                <w:i/>
                <w:iCs/>
                <w:sz w:val="14"/>
                <w:szCs w:val="14"/>
                <w:lang w:val="en-US" w:bidi="en-US"/>
              </w:rPr>
            </w:pPr>
            <w:r w:rsidRPr="007D3612">
              <w:rPr>
                <w:rFonts w:ascii="Arial" w:eastAsia="Times New Roman" w:hAnsi="Arial" w:cs="Arial"/>
                <w:i/>
                <w:iCs/>
                <w:sz w:val="14"/>
                <w:szCs w:val="14"/>
                <w:lang w:val="en-US" w:bidi="en-US"/>
              </w:rPr>
              <w:t xml:space="preserve"> Peace–Work–Fatherland</w:t>
            </w:r>
          </w:p>
          <w:p w:rsidR="007D3612" w:rsidRPr="007D3612" w:rsidRDefault="007D3612" w:rsidP="007D3612">
            <w:pPr>
              <w:spacing w:after="0" w:line="276" w:lineRule="auto"/>
              <w:ind w:hanging="142"/>
              <w:jc w:val="both"/>
              <w:rPr>
                <w:rFonts w:ascii="Arial" w:eastAsia="Times New Roman" w:hAnsi="Arial" w:cs="Arial"/>
                <w:bCs/>
                <w:i/>
                <w:iCs/>
                <w:sz w:val="14"/>
                <w:szCs w:val="14"/>
                <w:lang w:val="en-US" w:eastAsia="fr-FR" w:bidi="en-US"/>
              </w:rPr>
            </w:pPr>
            <w:r w:rsidRPr="007D3612">
              <w:rPr>
                <w:rFonts w:ascii="Arial" w:eastAsia="Times New Roman" w:hAnsi="Arial" w:cs="Arial"/>
                <w:bCs/>
                <w:i/>
                <w:iCs/>
                <w:sz w:val="14"/>
                <w:szCs w:val="14"/>
                <w:lang w:val="en-US" w:eastAsia="fr-FR" w:bidi="en-US"/>
              </w:rPr>
              <w:t xml:space="preserve">            -----------</w:t>
            </w:r>
          </w:p>
          <w:p w:rsidR="007D3612" w:rsidRPr="007D3612" w:rsidRDefault="007D3612" w:rsidP="007D3612">
            <w:pPr>
              <w:spacing w:after="0" w:line="276" w:lineRule="auto"/>
              <w:jc w:val="both"/>
              <w:rPr>
                <w:rFonts w:ascii="Arial" w:eastAsia="Times New Roman" w:hAnsi="Arial" w:cs="Arial"/>
                <w:bCs/>
                <w:i/>
                <w:iCs/>
                <w:sz w:val="14"/>
                <w:szCs w:val="14"/>
                <w:lang w:val="en-US" w:eastAsia="fr-FR" w:bidi="en-US"/>
              </w:rPr>
            </w:pPr>
            <w:r w:rsidRPr="007D3612">
              <w:rPr>
                <w:rFonts w:ascii="Arial" w:eastAsia="Times New Roman" w:hAnsi="Arial" w:cs="Arial"/>
                <w:bCs/>
                <w:i/>
                <w:iCs/>
                <w:sz w:val="14"/>
                <w:szCs w:val="14"/>
                <w:lang w:val="en-US" w:eastAsia="fr-FR" w:bidi="en-US"/>
              </w:rPr>
              <w:t>EAST REGION</w:t>
            </w:r>
          </w:p>
          <w:p w:rsidR="007D3612" w:rsidRPr="007D3612" w:rsidRDefault="007D3612" w:rsidP="007D3612">
            <w:pPr>
              <w:spacing w:after="0" w:line="276" w:lineRule="auto"/>
              <w:ind w:hanging="142"/>
              <w:jc w:val="both"/>
              <w:rPr>
                <w:rFonts w:ascii="Arial" w:eastAsia="Times New Roman" w:hAnsi="Arial" w:cs="Arial"/>
                <w:bCs/>
                <w:i/>
                <w:iCs/>
                <w:sz w:val="14"/>
                <w:szCs w:val="14"/>
                <w:lang w:val="en-US" w:bidi="en-US"/>
              </w:rPr>
            </w:pPr>
            <w:r w:rsidRPr="007D3612">
              <w:rPr>
                <w:rFonts w:ascii="Arial" w:eastAsia="Times New Roman" w:hAnsi="Arial" w:cs="Arial"/>
                <w:i/>
                <w:iCs/>
                <w:sz w:val="14"/>
                <w:szCs w:val="14"/>
                <w:lang w:val="en-US" w:bidi="en-US"/>
              </w:rPr>
              <w:t xml:space="preserve">            -----------</w:t>
            </w:r>
          </w:p>
          <w:p w:rsidR="007D3612" w:rsidRPr="007D3612" w:rsidRDefault="007D3612" w:rsidP="007D3612">
            <w:pPr>
              <w:spacing w:after="0" w:line="276" w:lineRule="auto"/>
              <w:ind w:hanging="142"/>
              <w:jc w:val="both"/>
              <w:rPr>
                <w:rFonts w:ascii="Arial" w:eastAsia="Times New Roman" w:hAnsi="Arial" w:cs="Arial"/>
                <w:bCs/>
                <w:i/>
                <w:iCs/>
                <w:sz w:val="14"/>
                <w:szCs w:val="14"/>
                <w:lang w:val="en-US" w:bidi="en-US"/>
              </w:rPr>
            </w:pPr>
            <w:r w:rsidRPr="007D3612">
              <w:rPr>
                <w:rFonts w:ascii="Arial" w:eastAsia="Times New Roman" w:hAnsi="Arial" w:cs="Arial"/>
                <w:bCs/>
                <w:i/>
                <w:iCs/>
                <w:sz w:val="14"/>
                <w:szCs w:val="14"/>
                <w:lang w:val="en-US" w:bidi="en-US"/>
              </w:rPr>
              <w:t xml:space="preserve">  LOM AND DJEREM </w:t>
            </w:r>
          </w:p>
          <w:p w:rsidR="007D3612" w:rsidRPr="007D3612" w:rsidRDefault="007D3612" w:rsidP="007D3612">
            <w:pPr>
              <w:spacing w:after="0" w:line="276" w:lineRule="auto"/>
              <w:ind w:hanging="142"/>
              <w:jc w:val="both"/>
              <w:rPr>
                <w:rFonts w:ascii="Arial" w:eastAsia="Times New Roman" w:hAnsi="Arial" w:cs="Arial"/>
                <w:bCs/>
                <w:i/>
                <w:iCs/>
                <w:sz w:val="14"/>
                <w:szCs w:val="14"/>
                <w:lang w:val="en-US" w:eastAsia="fr-FR" w:bidi="en-US"/>
              </w:rPr>
            </w:pPr>
            <w:r w:rsidRPr="007D3612">
              <w:rPr>
                <w:rFonts w:ascii="Arial" w:eastAsia="Times New Roman" w:hAnsi="Arial" w:cs="Arial"/>
                <w:i/>
                <w:iCs/>
                <w:sz w:val="14"/>
                <w:szCs w:val="14"/>
                <w:lang w:val="en-US" w:bidi="en-US"/>
              </w:rPr>
              <w:t xml:space="preserve">         DIVISION</w:t>
            </w:r>
          </w:p>
          <w:p w:rsidR="007D3612" w:rsidRPr="007D3612" w:rsidRDefault="007D3612" w:rsidP="007D3612">
            <w:pPr>
              <w:spacing w:after="0" w:line="276" w:lineRule="auto"/>
              <w:ind w:hanging="142"/>
              <w:jc w:val="both"/>
              <w:rPr>
                <w:rFonts w:ascii="Arial" w:eastAsia="Times New Roman" w:hAnsi="Arial" w:cs="Arial"/>
                <w:i/>
                <w:iCs/>
                <w:sz w:val="14"/>
                <w:szCs w:val="14"/>
                <w:lang w:val="en-US" w:bidi="en-US"/>
              </w:rPr>
            </w:pPr>
            <w:r w:rsidRPr="007D3612">
              <w:rPr>
                <w:rFonts w:ascii="Arial" w:eastAsia="Times New Roman" w:hAnsi="Arial" w:cs="Arial"/>
                <w:bCs/>
                <w:i/>
                <w:iCs/>
                <w:sz w:val="14"/>
                <w:szCs w:val="14"/>
                <w:lang w:val="en-US" w:eastAsia="fr-FR" w:bidi="en-US"/>
              </w:rPr>
              <w:t xml:space="preserve">            ----------</w:t>
            </w:r>
          </w:p>
          <w:p w:rsidR="007D3612" w:rsidRPr="007D3612" w:rsidRDefault="007D3612" w:rsidP="007D3612">
            <w:pPr>
              <w:spacing w:after="0" w:line="276" w:lineRule="auto"/>
              <w:jc w:val="both"/>
              <w:rPr>
                <w:rFonts w:ascii="Arial" w:eastAsia="Times New Roman" w:hAnsi="Arial" w:cs="Arial"/>
                <w:i/>
                <w:iCs/>
                <w:sz w:val="14"/>
                <w:szCs w:val="14"/>
                <w:lang w:val="en-US" w:bidi="en-US"/>
              </w:rPr>
            </w:pPr>
            <w:r w:rsidRPr="007D3612">
              <w:rPr>
                <w:rFonts w:ascii="Arial" w:eastAsia="Times New Roman" w:hAnsi="Arial" w:cs="Arial"/>
                <w:b/>
                <w:bCs/>
                <w:i/>
                <w:iCs/>
                <w:sz w:val="14"/>
                <w:szCs w:val="14"/>
                <w:lang w:val="en-US" w:eastAsia="fr-FR" w:bidi="en-US"/>
              </w:rPr>
              <w:t>BELABO COUNCIL</w:t>
            </w:r>
          </w:p>
          <w:p w:rsidR="007D3612" w:rsidRPr="007D3612" w:rsidRDefault="007D3612" w:rsidP="007D3612">
            <w:pPr>
              <w:spacing w:after="0" w:line="276" w:lineRule="auto"/>
              <w:ind w:hanging="142"/>
              <w:jc w:val="both"/>
              <w:rPr>
                <w:rFonts w:ascii="Arial" w:eastAsia="Times New Roman" w:hAnsi="Arial" w:cs="Arial"/>
                <w:bCs/>
                <w:i/>
                <w:iCs/>
                <w:sz w:val="14"/>
                <w:szCs w:val="14"/>
                <w:lang w:val="en-US" w:bidi="en-US"/>
              </w:rPr>
            </w:pPr>
            <w:r w:rsidRPr="007D3612">
              <w:rPr>
                <w:rFonts w:ascii="Arial" w:eastAsia="Times New Roman" w:hAnsi="Arial" w:cs="Arial"/>
                <w:bCs/>
                <w:i/>
                <w:iCs/>
                <w:sz w:val="14"/>
                <w:szCs w:val="14"/>
                <w:lang w:val="en-US" w:bidi="en-US"/>
              </w:rPr>
              <w:t xml:space="preserve">            ----------</w:t>
            </w:r>
          </w:p>
          <w:p w:rsidR="007D3612" w:rsidRPr="007D3612" w:rsidRDefault="007D3612" w:rsidP="007D3612">
            <w:pPr>
              <w:spacing w:after="0" w:line="276" w:lineRule="auto"/>
              <w:jc w:val="both"/>
              <w:rPr>
                <w:rFonts w:ascii="Arial" w:eastAsia="Times New Roman" w:hAnsi="Arial" w:cs="Arial"/>
                <w:b/>
                <w:i/>
                <w:iCs/>
                <w:sz w:val="14"/>
                <w:szCs w:val="14"/>
                <w:lang w:val="en-US" w:bidi="en-US"/>
              </w:rPr>
            </w:pPr>
            <w:r w:rsidRPr="007D3612">
              <w:rPr>
                <w:rFonts w:ascii="Arial" w:eastAsia="Times New Roman" w:hAnsi="Arial" w:cs="Arial"/>
                <w:b/>
                <w:i/>
                <w:iCs/>
                <w:sz w:val="14"/>
                <w:szCs w:val="14"/>
                <w:lang w:val="en-US" w:bidi="en-US"/>
              </w:rPr>
              <w:t>SECRETARIAT GENERAL</w:t>
            </w:r>
          </w:p>
          <w:p w:rsidR="007D3612" w:rsidRPr="007D3612" w:rsidRDefault="007D3612" w:rsidP="007D3612">
            <w:pPr>
              <w:spacing w:after="0" w:line="276" w:lineRule="auto"/>
              <w:jc w:val="both"/>
              <w:rPr>
                <w:rFonts w:ascii="Arial" w:eastAsia="Times New Roman" w:hAnsi="Arial" w:cs="Arial"/>
                <w:b/>
                <w:i/>
                <w:iCs/>
                <w:sz w:val="14"/>
                <w:szCs w:val="14"/>
                <w:lang w:val="en-US" w:bidi="en-US"/>
              </w:rPr>
            </w:pPr>
            <w:r w:rsidRPr="007D3612">
              <w:rPr>
                <w:rFonts w:ascii="Arial" w:eastAsia="Times New Roman" w:hAnsi="Arial" w:cs="Arial"/>
                <w:b/>
                <w:i/>
                <w:iCs/>
                <w:sz w:val="14"/>
                <w:szCs w:val="14"/>
                <w:lang w:val="en-US" w:bidi="en-US"/>
              </w:rPr>
              <w:t xml:space="preserve">          ---------</w:t>
            </w:r>
          </w:p>
        </w:tc>
      </w:tr>
    </w:tbl>
    <w:p w:rsidR="007D3612" w:rsidRPr="007D3612" w:rsidRDefault="007D3612" w:rsidP="007D3612">
      <w:pPr>
        <w:tabs>
          <w:tab w:val="right" w:pos="8754"/>
        </w:tabs>
        <w:spacing w:after="0" w:line="240" w:lineRule="auto"/>
        <w:ind w:right="288"/>
        <w:rPr>
          <w:rFonts w:ascii="Arial Narrow" w:eastAsia="Times New Roman" w:hAnsi="Arial Narrow" w:cs="Tahoma"/>
          <w:i/>
          <w:sz w:val="20"/>
          <w:szCs w:val="20"/>
          <w:lang w:val="fr-FR"/>
        </w:rPr>
      </w:pPr>
      <w:r w:rsidRPr="007D3612">
        <w:rPr>
          <w:rFonts w:ascii="Arial Narrow" w:eastAsia="Times New Roman" w:hAnsi="Arial Narrow" w:cs="Tahoma"/>
          <w:i/>
          <w:sz w:val="20"/>
          <w:szCs w:val="20"/>
          <w:lang w:val="fr-FR"/>
        </w:rPr>
        <w:t xml:space="preserve"> </w:t>
      </w:r>
    </w:p>
    <w:tbl>
      <w:tblPr>
        <w:tblW w:w="9893" w:type="dxa"/>
        <w:tblLayout w:type="fixed"/>
        <w:tblLook w:val="04A0" w:firstRow="1" w:lastRow="0" w:firstColumn="1" w:lastColumn="0" w:noHBand="0" w:noVBand="1"/>
      </w:tblPr>
      <w:tblGrid>
        <w:gridCol w:w="9893"/>
      </w:tblGrid>
      <w:tr w:rsidR="007D3612" w:rsidRPr="007D3612" w:rsidTr="007D3612">
        <w:trPr>
          <w:trHeight w:val="529"/>
        </w:trPr>
        <w:tc>
          <w:tcPr>
            <w:tcW w:w="9893" w:type="dxa"/>
            <w:tcBorders>
              <w:top w:val="nil"/>
            </w:tcBorders>
            <w:shd w:val="clear" w:color="auto" w:fill="auto"/>
            <w:vAlign w:val="center"/>
          </w:tcPr>
          <w:p w:rsidR="007D3612" w:rsidRPr="007D3612" w:rsidRDefault="007D3612" w:rsidP="007D3612">
            <w:pPr>
              <w:spacing w:after="0" w:line="240" w:lineRule="auto"/>
              <w:ind w:right="-287"/>
              <w:rPr>
                <w:rFonts w:ascii="Clarendon Condensed" w:eastAsia="Times New Roman" w:hAnsi="Clarendon Condensed" w:cs="Tahoma"/>
                <w:sz w:val="24"/>
                <w:szCs w:val="24"/>
                <w:lang w:val="fr-FR"/>
              </w:rPr>
            </w:pPr>
            <w:r w:rsidRPr="007D3612">
              <w:rPr>
                <w:rFonts w:ascii="Clarendon Condensed" w:eastAsia="Times New Roman" w:hAnsi="Clarendon Condensed" w:cs="Tahoma"/>
                <w:sz w:val="24"/>
                <w:szCs w:val="24"/>
                <w:lang w:val="fr-FR"/>
              </w:rPr>
              <w:t>Maître d’Ouvrage :</w:t>
            </w:r>
            <w:r w:rsidRPr="007D3612">
              <w:rPr>
                <w:rFonts w:ascii="ITC Avant Garde Gothic" w:eastAsia="Times New Roman" w:hAnsi="ITC Avant Garde Gothic" w:cs="Tahoma"/>
                <w:b/>
                <w:sz w:val="26"/>
                <w:szCs w:val="26"/>
                <w:lang w:val="en-US"/>
              </w:rPr>
              <w:t xml:space="preserve"> </w:t>
            </w:r>
            <w:r w:rsidRPr="007D3612">
              <w:rPr>
                <w:rFonts w:ascii="ITC Avant Garde Gothic" w:eastAsia="Times New Roman" w:hAnsi="ITC Avant Garde Gothic" w:cs="Tahoma"/>
                <w:b/>
                <w:sz w:val="26"/>
                <w:szCs w:val="26"/>
                <w:lang w:val="fr-FR"/>
              </w:rPr>
              <w:t>Maire</w:t>
            </w:r>
            <w:r w:rsidRPr="007D3612">
              <w:rPr>
                <w:rFonts w:ascii="ITC Avant Garde Gothic" w:eastAsia="Times New Roman" w:hAnsi="ITC Avant Garde Gothic" w:cs="Tahoma"/>
                <w:b/>
                <w:sz w:val="26"/>
                <w:szCs w:val="26"/>
                <w:lang w:val="en-US"/>
              </w:rPr>
              <w:t xml:space="preserve"> de la Commune de BELABO</w:t>
            </w:r>
          </w:p>
        </w:tc>
      </w:tr>
      <w:tr w:rsidR="007D3612" w:rsidRPr="007D3612" w:rsidTr="007D3612">
        <w:trPr>
          <w:trHeight w:val="529"/>
        </w:trPr>
        <w:tc>
          <w:tcPr>
            <w:tcW w:w="9893" w:type="dxa"/>
            <w:shd w:val="clear" w:color="auto" w:fill="auto"/>
            <w:vAlign w:val="center"/>
          </w:tcPr>
          <w:p w:rsidR="007D3612" w:rsidRPr="007D3612" w:rsidRDefault="007D3612" w:rsidP="007D3612">
            <w:pPr>
              <w:spacing w:after="0" w:line="240" w:lineRule="auto"/>
              <w:ind w:right="-287"/>
              <w:rPr>
                <w:rFonts w:ascii="Clarendon Condensed" w:eastAsia="Times New Roman" w:hAnsi="Clarendon Condensed" w:cs="Tahoma"/>
                <w:sz w:val="24"/>
                <w:szCs w:val="24"/>
                <w:lang w:val="fr-FR"/>
              </w:rPr>
            </w:pPr>
            <w:r w:rsidRPr="007D3612">
              <w:rPr>
                <w:rFonts w:ascii="Clarendon Condensed" w:eastAsia="Times New Roman" w:hAnsi="Clarendon Condensed" w:cs="Tahoma"/>
                <w:sz w:val="24"/>
                <w:szCs w:val="24"/>
                <w:lang w:val="fr-FR"/>
              </w:rPr>
              <w:t xml:space="preserve">Autorité Contractante : </w:t>
            </w:r>
            <w:r w:rsidRPr="007D3612">
              <w:rPr>
                <w:rFonts w:ascii="ITC Avant Garde Gothic" w:eastAsia="Times New Roman" w:hAnsi="ITC Avant Garde Gothic" w:cs="Tahoma"/>
                <w:b/>
                <w:sz w:val="26"/>
                <w:szCs w:val="26"/>
                <w:lang w:val="fr-FR"/>
              </w:rPr>
              <w:t>Maire</w:t>
            </w:r>
            <w:r w:rsidRPr="007D3612">
              <w:rPr>
                <w:rFonts w:ascii="ITC Avant Garde Gothic" w:eastAsia="Times New Roman" w:hAnsi="ITC Avant Garde Gothic" w:cs="Tahoma"/>
                <w:b/>
                <w:sz w:val="26"/>
                <w:szCs w:val="26"/>
                <w:lang w:val="en-US"/>
              </w:rPr>
              <w:t xml:space="preserve"> de la Commune de BELABO</w:t>
            </w:r>
          </w:p>
        </w:tc>
      </w:tr>
      <w:tr w:rsidR="007D3612" w:rsidRPr="007D3612" w:rsidTr="007D3612">
        <w:trPr>
          <w:trHeight w:val="529"/>
        </w:trPr>
        <w:tc>
          <w:tcPr>
            <w:tcW w:w="9893" w:type="dxa"/>
            <w:shd w:val="clear" w:color="auto" w:fill="auto"/>
            <w:vAlign w:val="center"/>
          </w:tcPr>
          <w:p w:rsidR="007D3612" w:rsidRPr="007D3612" w:rsidRDefault="007D3612" w:rsidP="007D3612">
            <w:pPr>
              <w:spacing w:after="0" w:line="240" w:lineRule="auto"/>
              <w:ind w:right="-287"/>
              <w:rPr>
                <w:rFonts w:ascii="Clarendon Condensed" w:eastAsia="Times New Roman" w:hAnsi="Clarendon Condensed" w:cs="Tahoma"/>
                <w:sz w:val="24"/>
                <w:szCs w:val="24"/>
                <w:lang w:val="fr-FR"/>
              </w:rPr>
            </w:pPr>
            <w:r w:rsidRPr="007D3612">
              <w:rPr>
                <w:rFonts w:ascii="Clarendon Condensed" w:eastAsia="Times New Roman" w:hAnsi="Clarendon Condensed" w:cs="Tahoma"/>
                <w:sz w:val="24"/>
                <w:szCs w:val="24"/>
                <w:lang w:val="fr-FR"/>
              </w:rPr>
              <w:t xml:space="preserve">Commission Compétente : </w:t>
            </w:r>
            <w:r w:rsidRPr="007D3612">
              <w:rPr>
                <w:rFonts w:ascii="ITC Avant Garde Gothic" w:eastAsia="Times New Roman" w:hAnsi="ITC Avant Garde Gothic" w:cs="Tahoma"/>
                <w:b/>
                <w:sz w:val="26"/>
                <w:szCs w:val="26"/>
                <w:lang w:val="fr-FR"/>
              </w:rPr>
              <w:t xml:space="preserve">Commission Interne de Passation des Marchés Publics  </w:t>
            </w:r>
          </w:p>
        </w:tc>
      </w:tr>
    </w:tbl>
    <w:p w:rsidR="007D3612" w:rsidRPr="007D3612" w:rsidRDefault="007D3612" w:rsidP="007D3612">
      <w:pPr>
        <w:tabs>
          <w:tab w:val="right" w:pos="8754"/>
        </w:tabs>
        <w:spacing w:before="120" w:after="120" w:line="240" w:lineRule="auto"/>
        <w:ind w:right="288"/>
        <w:jc w:val="both"/>
        <w:rPr>
          <w:rFonts w:ascii="Arial Narrow" w:eastAsia="Times New Roman" w:hAnsi="Arial Narrow" w:cs="Tahoma"/>
          <w:i/>
          <w:sz w:val="24"/>
          <w:szCs w:val="20"/>
          <w:lang w:val="fr-FR"/>
        </w:rPr>
      </w:pPr>
      <w:r w:rsidRPr="007D3612">
        <w:rPr>
          <w:rFonts w:ascii="Arial Narrow" w:eastAsia="Times New Roman" w:hAnsi="Arial Narrow" w:cs="Tahoma"/>
          <w:b/>
          <w:i/>
          <w:noProof/>
          <w:color w:val="002060"/>
          <w:sz w:val="32"/>
          <w:szCs w:val="20"/>
          <w:lang w:val="fr-FR" w:eastAsia="fr-FR"/>
        </w:rPr>
        <mc:AlternateContent>
          <mc:Choice Requires="wps">
            <w:drawing>
              <wp:anchor distT="0" distB="0" distL="114300" distR="114300" simplePos="0" relativeHeight="251660288" behindDoc="0" locked="0" layoutInCell="1" allowOverlap="1" wp14:anchorId="11A87A9A" wp14:editId="07740E69">
                <wp:simplePos x="0" y="0"/>
                <wp:positionH relativeFrom="column">
                  <wp:posOffset>311785</wp:posOffset>
                </wp:positionH>
                <wp:positionV relativeFrom="paragraph">
                  <wp:posOffset>85725</wp:posOffset>
                </wp:positionV>
                <wp:extent cx="5572125" cy="2767330"/>
                <wp:effectExtent l="19050" t="19050" r="28575" b="33020"/>
                <wp:wrapNone/>
                <wp:docPr id="12" name="Arrondir un rectangle avec un coin diagonal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2125" cy="2767330"/>
                        </a:xfrm>
                        <a:prstGeom prst="flowChartMultidocument">
                          <a:avLst/>
                        </a:prstGeom>
                        <a:noFill/>
                        <a:ln w="57150">
                          <a:solidFill>
                            <a:srgbClr val="000000"/>
                          </a:solidFill>
                          <a:miter lim="800000"/>
                          <a:headEnd/>
                          <a:tailEnd/>
                        </a:ln>
                        <a:effectLst>
                          <a:outerShdw dist="20000" dir="5400000" rotWithShape="0">
                            <a:srgbClr val="000000">
                              <a:alpha val="37999"/>
                            </a:srgbClr>
                          </a:outerShdw>
                        </a:effectLst>
                        <a:extLst>
                          <a:ext uri="{909E8E84-426E-40DD-AFC4-6F175D3DCCD1}">
                            <a14:hiddenFill xmlns:a14="http://schemas.microsoft.com/office/drawing/2010/main">
                              <a:gradFill rotWithShape="1">
                                <a:gsLst>
                                  <a:gs pos="0">
                                    <a:srgbClr val="FFFFFF"/>
                                  </a:gs>
                                  <a:gs pos="100000">
                                    <a:srgbClr val="E4F2F6"/>
                                  </a:gs>
                                </a:gsLst>
                                <a:lin ang="5400000" scaled="1"/>
                              </a:gradFill>
                            </a14:hiddenFill>
                          </a:ext>
                        </a:extLst>
                      </wps:spPr>
                      <wps:txbx>
                        <w:txbxContent>
                          <w:p w:rsidR="005676E5" w:rsidRPr="0056702E" w:rsidRDefault="005676E5" w:rsidP="007D3612">
                            <w:pPr>
                              <w:pStyle w:val="Corpsdetexte"/>
                              <w:ind w:right="-11"/>
                              <w:jc w:val="center"/>
                              <w:rPr>
                                <w:b/>
                                <w:i/>
                                <w:sz w:val="32"/>
                                <w:szCs w:val="32"/>
                                <w:lang w:val="fr-FR"/>
                              </w:rPr>
                            </w:pPr>
                            <w:r w:rsidRPr="0056702E">
                              <w:rPr>
                                <w:b/>
                                <w:i/>
                                <w:sz w:val="32"/>
                                <w:szCs w:val="32"/>
                                <w:lang w:val="fr-FR"/>
                              </w:rPr>
                              <w:t xml:space="preserve">DEMANDE DE COTATION </w:t>
                            </w:r>
                          </w:p>
                          <w:p w:rsidR="005676E5" w:rsidRPr="0056702E" w:rsidRDefault="005676E5" w:rsidP="007D3612">
                            <w:pPr>
                              <w:pStyle w:val="Corpsdetexte"/>
                              <w:ind w:right="-11"/>
                              <w:jc w:val="center"/>
                              <w:rPr>
                                <w:b/>
                                <w:sz w:val="32"/>
                                <w:szCs w:val="32"/>
                                <w:lang w:val="fr-FR"/>
                              </w:rPr>
                            </w:pPr>
                            <w:r w:rsidRPr="0056702E">
                              <w:rPr>
                                <w:b/>
                                <w:sz w:val="32"/>
                                <w:szCs w:val="32"/>
                              </w:rPr>
                              <w:t xml:space="preserve">N° </w:t>
                            </w:r>
                            <w:r>
                              <w:rPr>
                                <w:b/>
                                <w:sz w:val="32"/>
                                <w:szCs w:val="32"/>
                                <w:lang w:val="fr-FR"/>
                              </w:rPr>
                              <w:t>001</w:t>
                            </w:r>
                            <w:r w:rsidRPr="0056702E">
                              <w:rPr>
                                <w:b/>
                                <w:sz w:val="32"/>
                                <w:szCs w:val="32"/>
                                <w:lang w:val="fr-FR"/>
                              </w:rPr>
                              <w:t>/</w:t>
                            </w:r>
                            <w:r w:rsidRPr="0056702E">
                              <w:rPr>
                                <w:b/>
                                <w:sz w:val="32"/>
                                <w:szCs w:val="32"/>
                              </w:rPr>
                              <w:t>DC/</w:t>
                            </w:r>
                            <w:r w:rsidRPr="0056702E">
                              <w:rPr>
                                <w:b/>
                                <w:sz w:val="32"/>
                                <w:szCs w:val="32"/>
                                <w:lang w:val="fr-FR"/>
                              </w:rPr>
                              <w:t>C.BBO/CIPM/</w:t>
                            </w:r>
                            <w:r w:rsidRPr="0056702E">
                              <w:rPr>
                                <w:b/>
                                <w:sz w:val="32"/>
                                <w:szCs w:val="32"/>
                              </w:rPr>
                              <w:t>20</w:t>
                            </w:r>
                            <w:r>
                              <w:rPr>
                                <w:b/>
                                <w:sz w:val="32"/>
                                <w:szCs w:val="32"/>
                                <w:lang w:val="fr-FR"/>
                              </w:rPr>
                              <w:t>22</w:t>
                            </w:r>
                            <w:r w:rsidRPr="0056702E">
                              <w:rPr>
                                <w:b/>
                                <w:sz w:val="32"/>
                                <w:szCs w:val="32"/>
                                <w:lang w:val="fr-FR"/>
                              </w:rPr>
                              <w:t xml:space="preserve"> DU ………………… </w:t>
                            </w:r>
                          </w:p>
                          <w:p w:rsidR="005676E5" w:rsidRPr="0056702E" w:rsidRDefault="005676E5" w:rsidP="007D3612">
                            <w:pPr>
                              <w:pStyle w:val="Corpsdetexte"/>
                              <w:ind w:right="-11"/>
                              <w:jc w:val="center"/>
                              <w:rPr>
                                <w:b/>
                                <w:sz w:val="32"/>
                                <w:szCs w:val="32"/>
                                <w:lang w:val="fr-FR"/>
                              </w:rPr>
                            </w:pPr>
                            <w:r>
                              <w:rPr>
                                <w:b/>
                                <w:sz w:val="32"/>
                                <w:szCs w:val="32"/>
                                <w:lang w:val="fr-FR"/>
                              </w:rPr>
                              <w:t>POUR L’ACQUISITION</w:t>
                            </w:r>
                            <w:r w:rsidRPr="0056702E">
                              <w:rPr>
                                <w:b/>
                                <w:sz w:val="32"/>
                                <w:szCs w:val="32"/>
                                <w:lang w:val="fr-FR"/>
                              </w:rPr>
                              <w:t xml:space="preserve">  </w:t>
                            </w:r>
                            <w:r>
                              <w:rPr>
                                <w:b/>
                                <w:sz w:val="32"/>
                                <w:szCs w:val="32"/>
                                <w:lang w:val="fr-FR"/>
                              </w:rPr>
                              <w:t xml:space="preserve">D’UNE MOTO SPORT  NEUVE YAMAHA AG100 A </w:t>
                            </w:r>
                            <w:r w:rsidRPr="0056702E">
                              <w:rPr>
                                <w:b/>
                                <w:sz w:val="32"/>
                                <w:szCs w:val="32"/>
                                <w:lang w:val="fr-FR"/>
                              </w:rPr>
                              <w:t xml:space="preserve">LA COMMUNE DE BELABO, DEPARTEMENT DE LOM ET DJEREM, REGION DE L’EST </w:t>
                            </w:r>
                          </w:p>
                          <w:p w:rsidR="005676E5" w:rsidRPr="0015148C" w:rsidRDefault="005676E5" w:rsidP="007D3612">
                            <w:pPr>
                              <w:ind w:left="709"/>
                              <w:jc w:val="center"/>
                              <w:rPr>
                                <w:b/>
                                <w:sz w:val="28"/>
                                <w:lang w:val="fr-FR"/>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Arrondir un rectangle avec un coin diagonal 2" o:spid="_x0000_s1026" type="#_x0000_t115" style="position:absolute;left:0;text-align:left;margin-left:24.55pt;margin-top:6.75pt;width:438.75pt;height:21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" filled="f" strokeweight="4.5pt">
                <v:fill color2="#e4f2f6" rotate="t" focus="100%" type="gradient"/>
                <v:shadow on="t" color="black" opacity="24903f" origin=",.5" offset="0,.55556mm"/>
                <v:path arrowok="t"/>
                <v:textbox>
                  <w:txbxContent>
                    <w:p w:rsidR="00274C76" w:rsidRPr="0056702E" w:rsidRDefault="00274C76" w:rsidP="007D3612">
                      <w:pPr>
                        <w:pStyle w:val="Corpsdetexte"/>
                        <w:ind w:right="-11"/>
                        <w:jc w:val="center"/>
                        <w:rPr>
                          <w:b/>
                          <w:i/>
                          <w:sz w:val="32"/>
                          <w:szCs w:val="32"/>
                          <w:lang w:val="fr-FR"/>
                        </w:rPr>
                      </w:pPr>
                      <w:r w:rsidRPr="0056702E">
                        <w:rPr>
                          <w:b/>
                          <w:i/>
                          <w:sz w:val="32"/>
                          <w:szCs w:val="32"/>
                          <w:lang w:val="fr-FR"/>
                        </w:rPr>
                        <w:t xml:space="preserve">DEMANDE DE COTATION </w:t>
                      </w:r>
                    </w:p>
                    <w:p w:rsidR="00274C76" w:rsidRPr="0056702E" w:rsidRDefault="00274C76" w:rsidP="007D3612">
                      <w:pPr>
                        <w:pStyle w:val="Corpsdetexte"/>
                        <w:ind w:right="-11"/>
                        <w:jc w:val="center"/>
                        <w:rPr>
                          <w:b/>
                          <w:sz w:val="32"/>
                          <w:szCs w:val="32"/>
                          <w:lang w:val="fr-FR"/>
                        </w:rPr>
                      </w:pPr>
                      <w:r w:rsidRPr="0056702E">
                        <w:rPr>
                          <w:b/>
                          <w:sz w:val="32"/>
                          <w:szCs w:val="32"/>
                        </w:rPr>
                        <w:t xml:space="preserve">N° </w:t>
                      </w:r>
                      <w:r>
                        <w:rPr>
                          <w:b/>
                          <w:sz w:val="32"/>
                          <w:szCs w:val="32"/>
                          <w:lang w:val="fr-FR"/>
                        </w:rPr>
                        <w:t>001</w:t>
                      </w:r>
                      <w:r w:rsidRPr="0056702E">
                        <w:rPr>
                          <w:b/>
                          <w:sz w:val="32"/>
                          <w:szCs w:val="32"/>
                          <w:lang w:val="fr-FR"/>
                        </w:rPr>
                        <w:t>/</w:t>
                      </w:r>
                      <w:r w:rsidRPr="0056702E">
                        <w:rPr>
                          <w:b/>
                          <w:sz w:val="32"/>
                          <w:szCs w:val="32"/>
                        </w:rPr>
                        <w:t>DC/</w:t>
                      </w:r>
                      <w:r w:rsidRPr="0056702E">
                        <w:rPr>
                          <w:b/>
                          <w:sz w:val="32"/>
                          <w:szCs w:val="32"/>
                          <w:lang w:val="fr-FR"/>
                        </w:rPr>
                        <w:t>C.BBO/CIPM/</w:t>
                      </w:r>
                      <w:r w:rsidRPr="0056702E">
                        <w:rPr>
                          <w:b/>
                          <w:sz w:val="32"/>
                          <w:szCs w:val="32"/>
                        </w:rPr>
                        <w:t>20</w:t>
                      </w:r>
                      <w:r>
                        <w:rPr>
                          <w:b/>
                          <w:sz w:val="32"/>
                          <w:szCs w:val="32"/>
                          <w:lang w:val="fr-FR"/>
                        </w:rPr>
                        <w:t>22</w:t>
                      </w:r>
                      <w:r w:rsidRPr="0056702E">
                        <w:rPr>
                          <w:b/>
                          <w:sz w:val="32"/>
                          <w:szCs w:val="32"/>
                          <w:lang w:val="fr-FR"/>
                        </w:rPr>
                        <w:t xml:space="preserve"> DU ………………… </w:t>
                      </w:r>
                    </w:p>
                    <w:p w:rsidR="00274C76" w:rsidRPr="0056702E" w:rsidRDefault="00274C76" w:rsidP="007D3612">
                      <w:pPr>
                        <w:pStyle w:val="Corpsdetexte"/>
                        <w:ind w:right="-11"/>
                        <w:jc w:val="center"/>
                        <w:rPr>
                          <w:b/>
                          <w:sz w:val="32"/>
                          <w:szCs w:val="32"/>
                          <w:lang w:val="fr-FR"/>
                        </w:rPr>
                      </w:pPr>
                      <w:r>
                        <w:rPr>
                          <w:b/>
                          <w:sz w:val="32"/>
                          <w:szCs w:val="32"/>
                          <w:lang w:val="fr-FR"/>
                        </w:rPr>
                        <w:t>POUR L’ACQUISITION</w:t>
                      </w:r>
                      <w:r w:rsidRPr="0056702E">
                        <w:rPr>
                          <w:b/>
                          <w:sz w:val="32"/>
                          <w:szCs w:val="32"/>
                          <w:lang w:val="fr-FR"/>
                        </w:rPr>
                        <w:t xml:space="preserve">  </w:t>
                      </w:r>
                      <w:r>
                        <w:rPr>
                          <w:b/>
                          <w:sz w:val="32"/>
                          <w:szCs w:val="32"/>
                          <w:lang w:val="fr-FR"/>
                        </w:rPr>
                        <w:t xml:space="preserve">D’UNE MOTO SPORT  NEUVE YAMAHA AG100 A </w:t>
                      </w:r>
                      <w:r w:rsidRPr="0056702E">
                        <w:rPr>
                          <w:b/>
                          <w:sz w:val="32"/>
                          <w:szCs w:val="32"/>
                          <w:lang w:val="fr-FR"/>
                        </w:rPr>
                        <w:t xml:space="preserve">LA COMMUNE DE BELABO, DEPARTEMENT DE LOM ET DJEREM, REGION DE L’EST </w:t>
                      </w:r>
                    </w:p>
                    <w:p w:rsidR="00274C76" w:rsidRPr="0015148C" w:rsidRDefault="00274C76" w:rsidP="007D3612">
                      <w:pPr>
                        <w:ind w:left="709"/>
                        <w:jc w:val="center"/>
                        <w:rPr>
                          <w:b/>
                          <w:sz w:val="28"/>
                          <w:lang w:val="fr-FR"/>
                        </w:rPr>
                      </w:pPr>
                    </w:p>
                  </w:txbxContent>
                </v:textbox>
              </v:shape>
            </w:pict>
          </mc:Fallback>
        </mc:AlternateContent>
      </w:r>
    </w:p>
    <w:p w:rsidR="007D3612" w:rsidRPr="007D3612" w:rsidRDefault="007D3612" w:rsidP="007D3612">
      <w:pPr>
        <w:tabs>
          <w:tab w:val="right" w:pos="8754"/>
        </w:tabs>
        <w:spacing w:before="120" w:after="120" w:line="240" w:lineRule="auto"/>
        <w:ind w:left="356" w:right="288"/>
        <w:jc w:val="center"/>
        <w:rPr>
          <w:rFonts w:ascii="Arial Narrow" w:eastAsia="Times New Roman" w:hAnsi="Arial Narrow" w:cs="Tahoma"/>
          <w:b/>
          <w:i/>
          <w:color w:val="002060"/>
          <w:sz w:val="32"/>
          <w:szCs w:val="20"/>
          <w:lang w:val="fr-FR"/>
        </w:rPr>
      </w:pPr>
    </w:p>
    <w:p w:rsidR="007D3612" w:rsidRPr="007D3612" w:rsidRDefault="007D3612" w:rsidP="007D3612">
      <w:pPr>
        <w:tabs>
          <w:tab w:val="right" w:pos="8754"/>
        </w:tabs>
        <w:spacing w:after="0" w:line="240" w:lineRule="auto"/>
        <w:ind w:left="356" w:right="288"/>
        <w:jc w:val="center"/>
        <w:rPr>
          <w:rFonts w:ascii="Arial Narrow" w:eastAsia="Times New Roman" w:hAnsi="Arial Narrow" w:cs="Tahoma"/>
          <w:b/>
          <w:i/>
          <w:color w:val="002060"/>
          <w:szCs w:val="20"/>
          <w:lang w:val="fr-FR"/>
        </w:rPr>
      </w:pPr>
    </w:p>
    <w:p w:rsidR="007D3612" w:rsidRPr="007D3612" w:rsidRDefault="007D3612" w:rsidP="007D3612">
      <w:pPr>
        <w:tabs>
          <w:tab w:val="right" w:pos="8754"/>
        </w:tabs>
        <w:spacing w:before="120" w:after="120" w:line="240" w:lineRule="auto"/>
        <w:ind w:right="288"/>
        <w:jc w:val="center"/>
        <w:rPr>
          <w:rFonts w:ascii="Arial Narrow" w:eastAsia="Times New Roman" w:hAnsi="Arial Narrow" w:cs="Tahoma"/>
          <w:b/>
          <w:i/>
          <w:noProof/>
          <w:color w:val="002060"/>
          <w:sz w:val="18"/>
          <w:szCs w:val="20"/>
          <w:lang w:val="fr-FR" w:eastAsia="fr-FR"/>
        </w:rPr>
      </w:pPr>
    </w:p>
    <w:p w:rsidR="007D3612" w:rsidRPr="007D3612" w:rsidRDefault="007D3612" w:rsidP="007D3612">
      <w:pPr>
        <w:tabs>
          <w:tab w:val="right" w:pos="8754"/>
        </w:tabs>
        <w:spacing w:before="120" w:after="120" w:line="240" w:lineRule="auto"/>
        <w:ind w:right="288"/>
        <w:jc w:val="center"/>
        <w:rPr>
          <w:rFonts w:ascii="Arial Narrow" w:eastAsia="Times New Roman" w:hAnsi="Arial Narrow" w:cs="Tahoma"/>
          <w:b/>
          <w:i/>
          <w:noProof/>
          <w:color w:val="002060"/>
          <w:sz w:val="10"/>
          <w:szCs w:val="20"/>
          <w:lang w:val="fr-FR" w:eastAsia="fr-FR"/>
        </w:rPr>
      </w:pPr>
    </w:p>
    <w:p w:rsidR="007D3612" w:rsidRPr="007D3612" w:rsidRDefault="007D3612" w:rsidP="007D3612">
      <w:pPr>
        <w:tabs>
          <w:tab w:val="right" w:pos="8754"/>
        </w:tabs>
        <w:spacing w:before="120" w:after="120" w:line="240" w:lineRule="auto"/>
        <w:ind w:left="142" w:right="288"/>
        <w:jc w:val="both"/>
        <w:rPr>
          <w:rFonts w:ascii="Arial Narrow" w:eastAsia="Times New Roman" w:hAnsi="Arial Narrow" w:cs="Tahoma"/>
          <w:b/>
          <w:i/>
          <w:noProof/>
          <w:color w:val="002060"/>
          <w:sz w:val="18"/>
          <w:szCs w:val="20"/>
          <w:lang w:val="fr-FR" w:eastAsia="fr-FR"/>
        </w:rPr>
      </w:pPr>
    </w:p>
    <w:p w:rsidR="007D3612" w:rsidRPr="007D3612" w:rsidRDefault="007D3612" w:rsidP="007D3612">
      <w:pPr>
        <w:tabs>
          <w:tab w:val="right" w:pos="8754"/>
        </w:tabs>
        <w:spacing w:before="120" w:after="120" w:line="240" w:lineRule="auto"/>
        <w:ind w:left="142" w:right="288"/>
        <w:jc w:val="both"/>
        <w:rPr>
          <w:rFonts w:ascii="Arial Narrow" w:eastAsia="Times New Roman" w:hAnsi="Arial Narrow" w:cs="Tahoma"/>
          <w:b/>
          <w:i/>
          <w:noProof/>
          <w:color w:val="002060"/>
          <w:sz w:val="18"/>
          <w:szCs w:val="20"/>
          <w:lang w:val="fr-FR" w:eastAsia="fr-FR"/>
        </w:rPr>
      </w:pPr>
    </w:p>
    <w:p w:rsidR="007D3612" w:rsidRPr="007D3612" w:rsidRDefault="007D3612" w:rsidP="007D3612">
      <w:pPr>
        <w:tabs>
          <w:tab w:val="right" w:pos="8754"/>
        </w:tabs>
        <w:spacing w:before="120" w:after="120" w:line="240" w:lineRule="auto"/>
        <w:ind w:left="142" w:right="288"/>
        <w:jc w:val="both"/>
        <w:rPr>
          <w:rFonts w:ascii="Arial Narrow" w:eastAsia="Times New Roman" w:hAnsi="Arial Narrow" w:cs="Tahoma"/>
          <w:b/>
          <w:i/>
          <w:noProof/>
          <w:color w:val="002060"/>
          <w:sz w:val="18"/>
          <w:szCs w:val="20"/>
          <w:lang w:val="fr-FR" w:eastAsia="fr-FR"/>
        </w:rPr>
      </w:pPr>
    </w:p>
    <w:p w:rsidR="007D3612" w:rsidRPr="007D3612" w:rsidRDefault="007D3612" w:rsidP="007D3612">
      <w:pPr>
        <w:tabs>
          <w:tab w:val="right" w:pos="8754"/>
        </w:tabs>
        <w:spacing w:before="120" w:after="120" w:line="240" w:lineRule="auto"/>
        <w:ind w:left="142" w:right="288"/>
        <w:jc w:val="both"/>
        <w:rPr>
          <w:rFonts w:ascii="Arial Narrow" w:eastAsia="Times New Roman" w:hAnsi="Arial Narrow" w:cs="Tahoma"/>
          <w:b/>
          <w:i/>
          <w:noProof/>
          <w:color w:val="002060"/>
          <w:sz w:val="18"/>
          <w:szCs w:val="20"/>
          <w:lang w:val="fr-FR" w:eastAsia="fr-FR"/>
        </w:rPr>
      </w:pPr>
    </w:p>
    <w:p w:rsidR="007D3612" w:rsidRPr="007D3612" w:rsidRDefault="007D3612" w:rsidP="007D3612">
      <w:pPr>
        <w:tabs>
          <w:tab w:val="right" w:pos="8754"/>
        </w:tabs>
        <w:spacing w:before="120" w:after="120" w:line="240" w:lineRule="auto"/>
        <w:ind w:left="142" w:right="288"/>
        <w:jc w:val="both"/>
        <w:rPr>
          <w:rFonts w:ascii="Arial Narrow" w:eastAsia="Times New Roman" w:hAnsi="Arial Narrow" w:cs="Tahoma"/>
          <w:b/>
          <w:i/>
          <w:noProof/>
          <w:color w:val="002060"/>
          <w:sz w:val="18"/>
          <w:szCs w:val="20"/>
          <w:lang w:val="fr-FR" w:eastAsia="fr-FR"/>
        </w:rPr>
      </w:pPr>
    </w:p>
    <w:p w:rsidR="007D3612" w:rsidRPr="007D3612" w:rsidRDefault="007D3612" w:rsidP="007D3612">
      <w:pPr>
        <w:tabs>
          <w:tab w:val="right" w:pos="8754"/>
        </w:tabs>
        <w:spacing w:before="120" w:after="120" w:line="240" w:lineRule="auto"/>
        <w:ind w:left="142" w:right="288"/>
        <w:jc w:val="both"/>
        <w:rPr>
          <w:rFonts w:ascii="Arial Narrow" w:eastAsia="Times New Roman" w:hAnsi="Arial Narrow" w:cs="Tahoma"/>
          <w:b/>
          <w:i/>
          <w:noProof/>
          <w:color w:val="002060"/>
          <w:sz w:val="18"/>
          <w:szCs w:val="20"/>
          <w:lang w:val="fr-FR" w:eastAsia="fr-FR"/>
        </w:rPr>
      </w:pPr>
    </w:p>
    <w:p w:rsidR="007D3612" w:rsidRPr="007D3612" w:rsidRDefault="007D3612" w:rsidP="007D3612">
      <w:pPr>
        <w:tabs>
          <w:tab w:val="right" w:pos="8754"/>
        </w:tabs>
        <w:spacing w:before="120" w:after="120" w:line="240" w:lineRule="auto"/>
        <w:ind w:left="142" w:right="288"/>
        <w:jc w:val="both"/>
        <w:rPr>
          <w:rFonts w:ascii="Arial Narrow" w:eastAsia="Times New Roman" w:hAnsi="Arial Narrow" w:cs="Tahoma"/>
          <w:b/>
          <w:i/>
          <w:noProof/>
          <w:color w:val="002060"/>
          <w:sz w:val="18"/>
          <w:szCs w:val="20"/>
          <w:lang w:val="fr-FR" w:eastAsia="fr-FR"/>
        </w:rPr>
      </w:pPr>
    </w:p>
    <w:p w:rsidR="007D3612" w:rsidRPr="007D3612" w:rsidRDefault="007D3612" w:rsidP="007D3612">
      <w:pPr>
        <w:keepNext/>
        <w:spacing w:before="120" w:after="60" w:line="240" w:lineRule="auto"/>
        <w:ind w:right="288"/>
        <w:jc w:val="both"/>
        <w:outlineLvl w:val="3"/>
        <w:rPr>
          <w:rFonts w:ascii="Times New Roman" w:eastAsia="Times New Roman" w:hAnsi="Times New Roman" w:cs="Times New Roman"/>
          <w:b/>
          <w:bCs/>
          <w:i/>
          <w:sz w:val="28"/>
          <w:szCs w:val="28"/>
          <w:lang w:val="fr-FR"/>
        </w:rPr>
      </w:pPr>
    </w:p>
    <w:p w:rsidR="007D3612" w:rsidRPr="007D3612" w:rsidRDefault="007D3612" w:rsidP="007D3612">
      <w:pPr>
        <w:keepNext/>
        <w:spacing w:before="120" w:after="60" w:line="240" w:lineRule="auto"/>
        <w:ind w:right="288"/>
        <w:jc w:val="center"/>
        <w:outlineLvl w:val="3"/>
        <w:rPr>
          <w:rFonts w:ascii="Times New Roman" w:eastAsia="Times New Roman" w:hAnsi="Times New Roman" w:cs="Times New Roman"/>
          <w:bCs/>
          <w:sz w:val="24"/>
          <w:szCs w:val="24"/>
          <w:lang w:val="fr-FR"/>
        </w:rPr>
      </w:pPr>
      <w:r w:rsidRPr="007D3612">
        <w:rPr>
          <w:rFonts w:ascii="Times New Roman" w:eastAsia="Times New Roman" w:hAnsi="Times New Roman" w:cs="Times New Roman"/>
          <w:b/>
          <w:bCs/>
          <w:i/>
          <w:sz w:val="28"/>
          <w:szCs w:val="28"/>
          <w:lang w:val="x-none"/>
        </w:rPr>
        <w:t xml:space="preserve">Financement : </w:t>
      </w:r>
      <w:r w:rsidR="00BF2405">
        <w:rPr>
          <w:rFonts w:ascii="Times New Roman" w:eastAsia="Times New Roman" w:hAnsi="Times New Roman" w:cs="Times New Roman"/>
          <w:bCs/>
          <w:sz w:val="24"/>
          <w:szCs w:val="24"/>
          <w:lang w:val="fr-FR"/>
        </w:rPr>
        <w:t>Fonds propres</w:t>
      </w:r>
      <w:r w:rsidRPr="007D3612">
        <w:rPr>
          <w:rFonts w:ascii="Times New Roman" w:eastAsia="Times New Roman" w:hAnsi="Times New Roman" w:cs="Times New Roman"/>
          <w:bCs/>
          <w:sz w:val="24"/>
          <w:szCs w:val="24"/>
          <w:lang w:val="x-none"/>
        </w:rPr>
        <w:t xml:space="preserve">, </w:t>
      </w:r>
    </w:p>
    <w:p w:rsidR="007D3612" w:rsidRPr="007D3612" w:rsidRDefault="007D3612" w:rsidP="007D3612">
      <w:pPr>
        <w:keepNext/>
        <w:spacing w:before="120" w:after="60" w:line="240" w:lineRule="auto"/>
        <w:ind w:right="288"/>
        <w:jc w:val="center"/>
        <w:outlineLvl w:val="3"/>
        <w:rPr>
          <w:rFonts w:ascii="Times New Roman" w:eastAsia="Times New Roman" w:hAnsi="Times New Roman" w:cs="Times New Roman"/>
          <w:b/>
          <w:bCs/>
          <w:i/>
          <w:sz w:val="28"/>
          <w:szCs w:val="28"/>
          <w:lang w:val="fr-FR"/>
        </w:rPr>
      </w:pPr>
      <w:r w:rsidRPr="007D3612">
        <w:rPr>
          <w:rFonts w:ascii="Times New Roman" w:eastAsia="Times New Roman" w:hAnsi="Times New Roman" w:cs="Times New Roman"/>
          <w:bCs/>
          <w:sz w:val="24"/>
          <w:szCs w:val="24"/>
          <w:lang w:val="x-none"/>
        </w:rPr>
        <w:t>Exercice 20</w:t>
      </w:r>
      <w:r w:rsidR="00C74329">
        <w:rPr>
          <w:rFonts w:ascii="Times New Roman" w:eastAsia="Times New Roman" w:hAnsi="Times New Roman" w:cs="Times New Roman"/>
          <w:bCs/>
          <w:sz w:val="24"/>
          <w:szCs w:val="24"/>
          <w:lang w:val="fr-FR"/>
        </w:rPr>
        <w:t>22</w:t>
      </w:r>
    </w:p>
    <w:p w:rsidR="007D3612" w:rsidRPr="007D3612" w:rsidRDefault="007D3612" w:rsidP="007D3612">
      <w:pPr>
        <w:tabs>
          <w:tab w:val="right" w:pos="8754"/>
        </w:tabs>
        <w:spacing w:after="0" w:line="240" w:lineRule="auto"/>
        <w:ind w:right="288"/>
        <w:jc w:val="center"/>
        <w:rPr>
          <w:rFonts w:ascii="Eras Bold ITC" w:eastAsia="Times New Roman" w:hAnsi="Eras Bold ITC" w:cs="Tahoma"/>
          <w:b/>
          <w:bCs/>
          <w:iCs/>
          <w:sz w:val="16"/>
          <w:szCs w:val="20"/>
          <w:lang w:val="fr-FR"/>
        </w:rPr>
      </w:pPr>
    </w:p>
    <w:p w:rsidR="007D3612" w:rsidRPr="007D3612" w:rsidRDefault="007D3612" w:rsidP="007D3612">
      <w:pPr>
        <w:tabs>
          <w:tab w:val="right" w:pos="8754"/>
        </w:tabs>
        <w:spacing w:after="0" w:line="240" w:lineRule="auto"/>
        <w:ind w:right="288"/>
        <w:jc w:val="center"/>
        <w:rPr>
          <w:rFonts w:ascii="Eras Bold ITC" w:eastAsia="Times New Roman" w:hAnsi="Eras Bold ITC" w:cs="Tahoma"/>
          <w:b/>
          <w:bCs/>
          <w:iCs/>
          <w:sz w:val="24"/>
          <w:szCs w:val="20"/>
          <w:lang w:val="es-ES"/>
        </w:rPr>
      </w:pPr>
      <w:r w:rsidRPr="007D3612">
        <w:rPr>
          <w:rFonts w:ascii="Times New Roman" w:eastAsia="Times New Roman" w:hAnsi="Times New Roman" w:cs="Times New Roman"/>
          <w:b/>
          <w:bCs/>
          <w:i/>
          <w:sz w:val="28"/>
          <w:szCs w:val="28"/>
        </w:rPr>
        <w:t>DELAI D’EXECUTION</w:t>
      </w:r>
      <w:r w:rsidRPr="007D3612">
        <w:rPr>
          <w:rFonts w:ascii="Times New Roman" w:eastAsia="Times New Roman" w:hAnsi="Times New Roman" w:cs="Times New Roman"/>
          <w:b/>
          <w:bCs/>
          <w:i/>
          <w:sz w:val="28"/>
          <w:szCs w:val="28"/>
          <w:lang w:val="x-none"/>
        </w:rPr>
        <w:t> :</w:t>
      </w:r>
      <w:r w:rsidRPr="007D3612">
        <w:rPr>
          <w:rFonts w:ascii="Eras Bold ITC" w:eastAsia="Times New Roman" w:hAnsi="Eras Bold ITC" w:cs="Tahoma"/>
          <w:b/>
          <w:bCs/>
          <w:iCs/>
          <w:sz w:val="16"/>
          <w:szCs w:val="20"/>
          <w:lang w:val="es-ES"/>
        </w:rPr>
        <w:t xml:space="preserve"> </w:t>
      </w:r>
      <w:r w:rsidR="00B4286F">
        <w:rPr>
          <w:rFonts w:ascii="Eras Bold ITC" w:eastAsia="Times New Roman" w:hAnsi="Eras Bold ITC" w:cs="Tahoma"/>
          <w:b/>
          <w:bCs/>
          <w:iCs/>
          <w:sz w:val="24"/>
          <w:szCs w:val="20"/>
          <w:lang w:val="es-ES"/>
        </w:rPr>
        <w:t>30</w:t>
      </w:r>
      <w:r w:rsidRPr="007D3612">
        <w:rPr>
          <w:rFonts w:ascii="Eras Bold ITC" w:eastAsia="Times New Roman" w:hAnsi="Eras Bold ITC" w:cs="Tahoma"/>
          <w:b/>
          <w:bCs/>
          <w:iCs/>
          <w:sz w:val="24"/>
          <w:szCs w:val="20"/>
          <w:lang w:val="es-ES"/>
        </w:rPr>
        <w:t xml:space="preserve"> JOURS</w:t>
      </w:r>
    </w:p>
    <w:p w:rsidR="007D3612" w:rsidRPr="007D3612" w:rsidRDefault="007D3612" w:rsidP="007D3612">
      <w:pPr>
        <w:tabs>
          <w:tab w:val="right" w:pos="8754"/>
        </w:tabs>
        <w:spacing w:after="0" w:line="240" w:lineRule="auto"/>
        <w:ind w:right="288"/>
        <w:jc w:val="center"/>
        <w:rPr>
          <w:rFonts w:ascii="Eras Bold ITC" w:eastAsia="Times New Roman" w:hAnsi="Eras Bold ITC" w:cs="Tahoma"/>
          <w:b/>
          <w:bCs/>
          <w:iCs/>
          <w:sz w:val="24"/>
          <w:szCs w:val="20"/>
          <w:lang w:val="es-ES"/>
        </w:rPr>
      </w:pPr>
    </w:p>
    <w:p w:rsidR="007D3612" w:rsidRPr="007D3612" w:rsidRDefault="007D3612" w:rsidP="007D3612">
      <w:pPr>
        <w:tabs>
          <w:tab w:val="right" w:pos="8754"/>
        </w:tabs>
        <w:spacing w:after="0" w:line="240" w:lineRule="auto"/>
        <w:ind w:right="288"/>
        <w:jc w:val="center"/>
        <w:rPr>
          <w:rFonts w:ascii="Eras Bold ITC" w:eastAsia="Times New Roman" w:hAnsi="Eras Bold ITC" w:cs="Tahoma"/>
          <w:b/>
          <w:bCs/>
          <w:iCs/>
          <w:sz w:val="24"/>
          <w:szCs w:val="20"/>
          <w:lang w:val="es-ES"/>
        </w:rPr>
      </w:pPr>
    </w:p>
    <w:p w:rsidR="007D3612" w:rsidRPr="007D3612" w:rsidRDefault="007D3612" w:rsidP="007D3612">
      <w:pPr>
        <w:tabs>
          <w:tab w:val="right" w:pos="8754"/>
        </w:tabs>
        <w:spacing w:before="120" w:after="120" w:line="240" w:lineRule="auto"/>
        <w:ind w:right="288"/>
        <w:jc w:val="center"/>
        <w:rPr>
          <w:rFonts w:ascii="Arial Narrow" w:eastAsia="Times New Roman" w:hAnsi="Arial Narrow" w:cs="Tahoma"/>
          <w:b/>
          <w:i/>
          <w:sz w:val="24"/>
          <w:szCs w:val="20"/>
          <w:u w:val="single"/>
          <w:lang w:val="fr-FR"/>
        </w:rPr>
      </w:pPr>
      <w:r w:rsidRPr="007D3612">
        <w:rPr>
          <w:rFonts w:ascii="Arial Narrow" w:eastAsia="Times New Roman" w:hAnsi="Arial Narrow" w:cs="Tahoma"/>
          <w:b/>
          <w:i/>
          <w:noProof/>
          <w:sz w:val="44"/>
          <w:szCs w:val="20"/>
          <w:lang w:val="fr-FR" w:eastAsia="fr-FR"/>
        </w:rPr>
        <mc:AlternateContent>
          <mc:Choice Requires="wps">
            <w:drawing>
              <wp:inline distT="0" distB="0" distL="0" distR="0" wp14:anchorId="079880A9" wp14:editId="008C7531">
                <wp:extent cx="5735320" cy="391795"/>
                <wp:effectExtent l="0" t="0" r="0" b="0"/>
                <wp:docPr id="7" nam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35320" cy="391795"/>
                        </a:xfrm>
                        <a:prstGeom prst="rect">
                          <a:avLst/>
                        </a:prstGeom>
                        <a:extLst>
                          <a:ext uri="{AF507438-7753-43E0-B8FC-AC1667EBCBE1}">
                            <a14:hiddenEffects xmlns:a14="http://schemas.microsoft.com/office/drawing/2010/main">
                              <a:effectLst/>
                            </a14:hiddenEffects>
                          </a:ext>
                        </a:extLst>
                      </wps:spPr>
                      <wps:txbx>
                        <w:txbxContent>
                          <w:p w:rsidR="005676E5" w:rsidRDefault="005676E5" w:rsidP="007D3612">
                            <w:pPr>
                              <w:jc w:val="center"/>
                            </w:pPr>
                            <w:r>
                              <w:rPr>
                                <w:rFonts w:ascii="Goudy Stout" w:hAnsi="Goudy Stout"/>
                                <w:color w:val="000000"/>
                                <w:sz w:val="16"/>
                                <w:szCs w:val="16"/>
                                <w14:textOutline w14:w="9525" w14:cap="flat" w14:cmpd="sng" w14:algn="ctr">
                                  <w14:solidFill>
                                    <w14:srgbClr w14:val="92D050"/>
                                  </w14:solidFill>
                                  <w14:prstDash w14:val="solid"/>
                                  <w14:round/>
                                </w14:textOutline>
                              </w:rPr>
                              <w:t>DOSSIER DE CONSULTATION</w:t>
                            </w:r>
                          </w:p>
                        </w:txbxContent>
                      </wps:txbx>
                      <wps:bodyPr wrap="square" lIns="0" tIns="0" rIns="0" bIns="0" numCol="1" fromWordArt="1">
                        <a:prstTxWarp prst="textDeflate">
                          <a:avLst>
                            <a:gd name="adj" fmla="val 18750"/>
                          </a:avLst>
                        </a:prstTxWarp>
                        <a:noAutofit/>
                      </wps:bodyPr>
                    </wps:wsp>
                  </a:graphicData>
                </a:graphic>
              </wp:inline>
            </w:drawing>
          </mc:Choice>
          <mc:Fallback>
            <w:pict>
              <v:shapetype id="_x0000_t202" coordsize="21600,21600" o:spt="202" path="m,l,21600r21600,l21600,xe">
                <v:stroke joinstyle="miter"/>
                <v:path gradientshapeok="t" o:connecttype="rect"/>
              </v:shapetype>
              <v:shape id=" 1" o:spid="_x0000_s1027" type="#_x0000_t202" style="width:451.6pt;height:3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" filled="f" stroked="f">
                <v:path arrowok="t"/>
                <v:textbox inset="0,0,0,0">
                  <w:txbxContent>
                    <w:p w:rsidR="00274C76" w:rsidRDefault="00274C76" w:rsidP="007D3612">
                      <w:pPr>
                        <w:jc w:val="center"/>
                      </w:pPr>
                      <w:r>
                        <w:rPr>
                          <w:rFonts w:ascii="Goudy Stout" w:hAnsi="Goudy Stout"/>
                          <w:color w:val="000000"/>
                          <w:sz w:val="16"/>
                          <w:szCs w:val="16"/>
                          <w14:textOutline w14:w="9525" w14:cap="flat" w14:cmpd="sng" w14:algn="ctr">
                            <w14:solidFill>
                              <w14:srgbClr w14:val="92D050"/>
                            </w14:solidFill>
                            <w14:prstDash w14:val="solid"/>
                            <w14:round/>
                          </w14:textOutline>
                        </w:rPr>
                        <w:t>DOSSIER DE CONSULTATION</w:t>
                      </w:r>
                    </w:p>
                  </w:txbxContent>
                </v:textbox>
                <w10:anchorlock/>
              </v:shape>
            </w:pict>
          </mc:Fallback>
        </mc:AlternateContent>
      </w:r>
    </w:p>
    <w:p w:rsidR="007D3612" w:rsidRPr="007D3612" w:rsidRDefault="007D3612" w:rsidP="007D3612"/>
    <w:p w:rsidR="007D3612" w:rsidRPr="007D3612" w:rsidRDefault="007D3612" w:rsidP="007D3612"/>
    <w:p w:rsidR="007D3612" w:rsidRPr="007D3612" w:rsidRDefault="007D3612" w:rsidP="007D3612">
      <w:r w:rsidRPr="007D3612">
        <w:t xml:space="preserve">                                                                             </w:t>
      </w:r>
      <w:proofErr w:type="spellStart"/>
      <w:r w:rsidR="00B4286F">
        <w:t>JUIllet</w:t>
      </w:r>
      <w:proofErr w:type="spellEnd"/>
      <w:r w:rsidR="00C74329">
        <w:t xml:space="preserve"> 2022</w:t>
      </w:r>
    </w:p>
    <w:p w:rsidR="007D3612" w:rsidRPr="007D3612" w:rsidRDefault="007D3612" w:rsidP="007D3612">
      <w:pPr>
        <w:suppressAutoHyphens/>
        <w:spacing w:after="0" w:line="240" w:lineRule="auto"/>
        <w:rPr>
          <w:rFonts w:ascii="Times New Roman" w:eastAsia="Times New Roman" w:hAnsi="Times New Roman" w:cs="Times New Roman"/>
          <w:b/>
          <w:sz w:val="32"/>
          <w:szCs w:val="24"/>
          <w:lang w:val="fr-FR"/>
        </w:rPr>
      </w:pPr>
    </w:p>
    <w:p w:rsidR="007D3612" w:rsidRPr="007D3612" w:rsidRDefault="007D3612" w:rsidP="007D3612">
      <w:pPr>
        <w:suppressAutoHyphens/>
        <w:spacing w:after="0" w:line="240" w:lineRule="auto"/>
        <w:rPr>
          <w:rFonts w:ascii="Times New Roman" w:eastAsia="Times New Roman" w:hAnsi="Times New Roman" w:cs="Times New Roman"/>
          <w:b/>
          <w:sz w:val="32"/>
          <w:szCs w:val="24"/>
          <w:lang w:val="fr-FR"/>
        </w:rPr>
      </w:pPr>
    </w:p>
    <w:p w:rsidR="007D3612" w:rsidRPr="007D3612" w:rsidRDefault="007D3612" w:rsidP="007D3612">
      <w:pPr>
        <w:suppressAutoHyphens/>
        <w:spacing w:after="0" w:line="240" w:lineRule="auto"/>
        <w:rPr>
          <w:rFonts w:ascii="Times New Roman" w:eastAsia="Times New Roman" w:hAnsi="Times New Roman" w:cs="Times New Roman"/>
          <w:b/>
          <w:sz w:val="32"/>
          <w:szCs w:val="24"/>
          <w:lang w:val="fr-FR"/>
        </w:rPr>
      </w:pPr>
    </w:p>
    <w:p w:rsidR="007D3612" w:rsidRPr="007D3612" w:rsidRDefault="007D3612" w:rsidP="007D3612">
      <w:pPr>
        <w:suppressAutoHyphens/>
        <w:spacing w:after="0" w:line="240" w:lineRule="auto"/>
        <w:rPr>
          <w:rFonts w:ascii="Times New Roman" w:eastAsia="Times New Roman" w:hAnsi="Times New Roman" w:cs="Times New Roman"/>
          <w:b/>
          <w:sz w:val="32"/>
          <w:szCs w:val="24"/>
          <w:lang w:val="fr-FR"/>
        </w:rPr>
      </w:pPr>
    </w:p>
    <w:p w:rsidR="007D3612" w:rsidRPr="007D3612" w:rsidRDefault="007D3612" w:rsidP="007D3612">
      <w:pPr>
        <w:suppressAutoHyphens/>
        <w:spacing w:after="0" w:line="240" w:lineRule="auto"/>
        <w:jc w:val="center"/>
        <w:rPr>
          <w:rFonts w:ascii="Times New Roman" w:eastAsia="Times New Roman" w:hAnsi="Times New Roman" w:cs="Times New Roman"/>
          <w:b/>
          <w:sz w:val="24"/>
          <w:szCs w:val="24"/>
          <w:lang w:val="fr-FR"/>
        </w:rPr>
      </w:pPr>
      <w:r w:rsidRPr="007D3612">
        <w:rPr>
          <w:rFonts w:ascii="Times New Roman" w:eastAsia="Times New Roman" w:hAnsi="Times New Roman" w:cs="Times New Roman"/>
          <w:b/>
          <w:sz w:val="24"/>
          <w:szCs w:val="24"/>
          <w:lang w:val="fr-FR"/>
        </w:rPr>
        <w:lastRenderedPageBreak/>
        <w:t>SOMMAIRE</w:t>
      </w:r>
    </w:p>
    <w:p w:rsidR="007D3612" w:rsidRPr="007D3612" w:rsidRDefault="007D3612" w:rsidP="007D3612">
      <w:pPr>
        <w:suppressAutoHyphens/>
        <w:spacing w:after="0" w:line="240" w:lineRule="auto"/>
        <w:rPr>
          <w:rFonts w:ascii="Times New Roman" w:eastAsia="Times New Roman" w:hAnsi="Times New Roman" w:cs="Times New Roman"/>
          <w:b/>
          <w:sz w:val="24"/>
          <w:szCs w:val="24"/>
          <w:lang w:val="fr-FR"/>
        </w:rPr>
      </w:pPr>
    </w:p>
    <w:p w:rsidR="007D3612" w:rsidRPr="007D3612" w:rsidRDefault="007D3612" w:rsidP="007D3612">
      <w:pPr>
        <w:suppressAutoHyphens/>
        <w:spacing w:after="0" w:line="240" w:lineRule="auto"/>
        <w:rPr>
          <w:rFonts w:ascii="Times New Roman" w:eastAsia="Times New Roman" w:hAnsi="Times New Roman" w:cs="Times New Roman"/>
          <w:b/>
          <w:sz w:val="24"/>
          <w:szCs w:val="24"/>
          <w:lang w:val="fr-FR"/>
        </w:rPr>
      </w:pPr>
    </w:p>
    <w:p w:rsidR="007D3612" w:rsidRPr="007D3612" w:rsidRDefault="007D3612" w:rsidP="007D3612">
      <w:pPr>
        <w:suppressAutoHyphens/>
        <w:spacing w:after="0" w:line="240" w:lineRule="auto"/>
        <w:rPr>
          <w:rFonts w:ascii="Times New Roman" w:eastAsia="Times New Roman" w:hAnsi="Times New Roman" w:cs="Times New Roman"/>
          <w:b/>
          <w:sz w:val="24"/>
          <w:szCs w:val="24"/>
          <w:lang w:val="fr-FR"/>
        </w:rPr>
      </w:pPr>
    </w:p>
    <w:p w:rsidR="007D3612" w:rsidRPr="007D3612" w:rsidRDefault="007D3612" w:rsidP="007D3612">
      <w:pPr>
        <w:suppressAutoHyphens/>
        <w:spacing w:line="276" w:lineRule="auto"/>
        <w:rPr>
          <w:rFonts w:ascii="Tahoma" w:eastAsia="Times New Roman" w:hAnsi="Tahoma" w:cs="Tahoma"/>
          <w:b/>
          <w:sz w:val="24"/>
          <w:szCs w:val="24"/>
          <w:lang w:val="fr-FR"/>
        </w:rPr>
      </w:pPr>
      <w:r w:rsidRPr="007D3612">
        <w:rPr>
          <w:rFonts w:ascii="Times New Roman" w:eastAsia="Times New Roman" w:hAnsi="Times New Roman" w:cs="Times New Roman"/>
          <w:b/>
          <w:sz w:val="24"/>
          <w:szCs w:val="24"/>
          <w:lang w:val="fr-FR"/>
        </w:rPr>
        <w:t xml:space="preserve">           </w:t>
      </w:r>
      <w:r w:rsidRPr="007D3612">
        <w:rPr>
          <w:rFonts w:ascii="Tahoma" w:eastAsia="Times New Roman" w:hAnsi="Tahoma" w:cs="Tahoma"/>
          <w:b/>
          <w:sz w:val="24"/>
          <w:szCs w:val="24"/>
          <w:lang w:val="fr-FR"/>
        </w:rPr>
        <w:t>Pièce n° 0 :    Invitation à soumissionner</w:t>
      </w:r>
    </w:p>
    <w:p w:rsidR="007D3612" w:rsidRPr="007D3612" w:rsidRDefault="007D3612" w:rsidP="007D3612">
      <w:pPr>
        <w:suppressAutoHyphens/>
        <w:spacing w:after="0" w:line="480" w:lineRule="auto"/>
        <w:ind w:left="-284" w:right="-427"/>
        <w:jc w:val="both"/>
        <w:textAlignment w:val="baseline"/>
        <w:rPr>
          <w:rFonts w:ascii="Tahoma" w:eastAsia="Calibri" w:hAnsi="Tahoma" w:cs="Tahoma"/>
          <w:b/>
          <w:lang w:val="fr-FR" w:eastAsia="zh-CN"/>
        </w:rPr>
      </w:pPr>
      <w:r>
        <w:rPr>
          <w:rFonts w:ascii="Tahoma" w:eastAsia="Calibri" w:hAnsi="Tahoma" w:cs="Tahoma"/>
          <w:b/>
          <w:iCs/>
          <w:lang w:val="fr-FR" w:eastAsia="zh-CN"/>
        </w:rPr>
        <w:t xml:space="preserve">               </w:t>
      </w:r>
      <w:r w:rsidRPr="007D3612">
        <w:rPr>
          <w:rFonts w:ascii="Tahoma" w:eastAsia="Calibri" w:hAnsi="Tahoma" w:cs="Tahoma"/>
          <w:b/>
          <w:iCs/>
          <w:lang w:val="fr-FR" w:eastAsia="zh-CN"/>
        </w:rPr>
        <w:t>Pièce</w:t>
      </w:r>
      <w:r w:rsidRPr="007D3612">
        <w:rPr>
          <w:rFonts w:ascii="Tahoma" w:eastAsia="Calibri" w:hAnsi="Tahoma" w:cs="Tahoma"/>
          <w:b/>
          <w:iCs/>
          <w:spacing w:val="8"/>
          <w:lang w:val="fr-FR" w:eastAsia="zh-CN"/>
        </w:rPr>
        <w:t xml:space="preserve"> </w:t>
      </w:r>
      <w:r w:rsidRPr="007D3612">
        <w:rPr>
          <w:rFonts w:ascii="Tahoma" w:eastAsia="Calibri" w:hAnsi="Tahoma" w:cs="Tahoma"/>
          <w:b/>
          <w:iCs/>
          <w:lang w:val="fr-FR" w:eastAsia="zh-CN"/>
        </w:rPr>
        <w:t>n°1 : Avis de consultation pour une Demande de Cotation (ACDC)</w:t>
      </w:r>
    </w:p>
    <w:p w:rsidR="007D3612" w:rsidRPr="007D3612" w:rsidRDefault="007D3612" w:rsidP="007D3612">
      <w:pPr>
        <w:suppressAutoHyphens/>
        <w:spacing w:after="0" w:line="480" w:lineRule="auto"/>
        <w:ind w:left="-284" w:right="-427" w:firstLine="992"/>
        <w:jc w:val="both"/>
        <w:textAlignment w:val="baseline"/>
        <w:rPr>
          <w:rFonts w:ascii="Tahoma" w:eastAsia="Calibri" w:hAnsi="Tahoma" w:cs="Tahoma"/>
          <w:b/>
          <w:lang w:val="fr-FR" w:eastAsia="zh-CN"/>
        </w:rPr>
      </w:pPr>
      <w:r w:rsidRPr="007D3612">
        <w:rPr>
          <w:rFonts w:ascii="Arial" w:eastAsia="Calibri" w:hAnsi="Arial" w:cs="Arial"/>
          <w:b/>
          <w:i/>
          <w:lang w:val="fr-FR" w:eastAsia="zh-CN"/>
        </w:rPr>
        <w:t>Pièce n°2</w:t>
      </w:r>
      <w:r w:rsidRPr="007D3612">
        <w:rPr>
          <w:rFonts w:ascii="Tahoma" w:eastAsia="Calibri" w:hAnsi="Tahoma" w:cs="Tahoma"/>
          <w:b/>
          <w:lang w:val="fr-FR" w:eastAsia="zh-CN"/>
        </w:rPr>
        <w:t>: Le Règlement Général de l’Appel à Consultation (RGAC)</w:t>
      </w:r>
    </w:p>
    <w:p w:rsidR="007D3612" w:rsidRPr="007D3612" w:rsidRDefault="007D3612" w:rsidP="007D3612">
      <w:pPr>
        <w:suppressAutoHyphens/>
        <w:spacing w:after="0" w:line="480" w:lineRule="auto"/>
        <w:ind w:left="-284" w:right="-427" w:firstLine="992"/>
        <w:jc w:val="both"/>
        <w:textAlignment w:val="baseline"/>
        <w:rPr>
          <w:rFonts w:ascii="Tahoma" w:eastAsia="Calibri" w:hAnsi="Tahoma" w:cs="Tahoma"/>
          <w:b/>
          <w:lang w:val="fr-FR" w:eastAsia="zh-CN"/>
        </w:rPr>
      </w:pPr>
      <w:r w:rsidRPr="007D3612">
        <w:rPr>
          <w:rFonts w:ascii="Arial" w:eastAsia="Calibri" w:hAnsi="Arial" w:cs="Arial"/>
          <w:b/>
          <w:i/>
          <w:iCs/>
          <w:lang w:val="fr-FR" w:eastAsia="zh-CN"/>
        </w:rPr>
        <w:t>Pièce</w:t>
      </w:r>
      <w:r w:rsidRPr="007D3612">
        <w:rPr>
          <w:rFonts w:ascii="Arial" w:eastAsia="Calibri" w:hAnsi="Arial" w:cs="Arial"/>
          <w:b/>
          <w:i/>
          <w:iCs/>
          <w:spacing w:val="8"/>
          <w:lang w:val="fr-FR" w:eastAsia="zh-CN"/>
        </w:rPr>
        <w:t xml:space="preserve"> </w:t>
      </w:r>
      <w:r w:rsidRPr="007D3612">
        <w:rPr>
          <w:rFonts w:ascii="Arial" w:eastAsia="Calibri" w:hAnsi="Arial" w:cs="Arial"/>
          <w:b/>
          <w:i/>
          <w:iCs/>
          <w:lang w:val="fr-FR" w:eastAsia="zh-CN"/>
        </w:rPr>
        <w:t xml:space="preserve">n°3: </w:t>
      </w:r>
      <w:r w:rsidRPr="007D3612">
        <w:rPr>
          <w:rFonts w:ascii="Tahoma" w:eastAsia="Calibri" w:hAnsi="Tahoma" w:cs="Tahoma"/>
          <w:b/>
          <w:lang w:val="fr-FR" w:eastAsia="zh-CN"/>
        </w:rPr>
        <w:t>Règlement Particulier de la Demande de Cotation (RPDC)</w:t>
      </w:r>
    </w:p>
    <w:p w:rsidR="007D3612" w:rsidRPr="007D3612" w:rsidRDefault="007D3612" w:rsidP="007D3612">
      <w:pPr>
        <w:suppressAutoHyphens/>
        <w:spacing w:after="0" w:line="480" w:lineRule="auto"/>
        <w:ind w:left="-284" w:right="-427" w:firstLine="992"/>
        <w:jc w:val="both"/>
        <w:textAlignment w:val="baseline"/>
        <w:rPr>
          <w:rFonts w:ascii="Tahoma" w:eastAsia="Calibri" w:hAnsi="Tahoma" w:cs="Tahoma"/>
          <w:b/>
          <w:lang w:val="fr-FR" w:eastAsia="zh-CN"/>
        </w:rPr>
      </w:pPr>
      <w:r w:rsidRPr="007D3612">
        <w:rPr>
          <w:rFonts w:ascii="Arial" w:eastAsia="Calibri" w:hAnsi="Arial" w:cs="Arial"/>
          <w:b/>
          <w:i/>
          <w:iCs/>
          <w:lang w:val="fr-FR" w:eastAsia="zh-CN"/>
        </w:rPr>
        <w:t>Pièce</w:t>
      </w:r>
      <w:r w:rsidRPr="007D3612">
        <w:rPr>
          <w:rFonts w:ascii="Arial" w:eastAsia="Calibri" w:hAnsi="Arial" w:cs="Arial"/>
          <w:b/>
          <w:i/>
          <w:iCs/>
          <w:spacing w:val="8"/>
          <w:lang w:val="fr-FR" w:eastAsia="zh-CN"/>
        </w:rPr>
        <w:t xml:space="preserve"> </w:t>
      </w:r>
      <w:r w:rsidRPr="007D3612">
        <w:rPr>
          <w:rFonts w:ascii="Arial" w:eastAsia="Calibri" w:hAnsi="Arial" w:cs="Arial"/>
          <w:b/>
          <w:i/>
          <w:iCs/>
          <w:lang w:val="fr-FR" w:eastAsia="zh-CN"/>
        </w:rPr>
        <w:t xml:space="preserve">n°4: </w:t>
      </w:r>
      <w:r w:rsidRPr="007D3612">
        <w:rPr>
          <w:rFonts w:ascii="Tahoma" w:eastAsia="Calibri" w:hAnsi="Tahoma" w:cs="Tahoma"/>
          <w:b/>
          <w:lang w:val="fr-FR" w:eastAsia="zh-CN"/>
        </w:rPr>
        <w:t xml:space="preserve">Descriptif des Fournitures </w:t>
      </w:r>
    </w:p>
    <w:p w:rsidR="007D3612" w:rsidRPr="007D3612" w:rsidRDefault="007D3612" w:rsidP="007D3612">
      <w:pPr>
        <w:suppressAutoHyphens/>
        <w:spacing w:after="0" w:line="480" w:lineRule="auto"/>
        <w:ind w:left="-284" w:right="-427" w:firstLine="992"/>
        <w:jc w:val="both"/>
        <w:textAlignment w:val="baseline"/>
        <w:rPr>
          <w:rFonts w:ascii="Tahoma" w:eastAsia="Calibri" w:hAnsi="Tahoma" w:cs="Tahoma"/>
          <w:b/>
          <w:lang w:val="fr-FR" w:eastAsia="zh-CN"/>
        </w:rPr>
      </w:pPr>
      <w:r w:rsidRPr="007D3612">
        <w:rPr>
          <w:rFonts w:ascii="Arial" w:eastAsia="Calibri" w:hAnsi="Arial" w:cs="Arial"/>
          <w:b/>
          <w:i/>
          <w:iCs/>
          <w:lang w:val="fr-FR" w:eastAsia="zh-CN"/>
        </w:rPr>
        <w:t>Pièce</w:t>
      </w:r>
      <w:r w:rsidRPr="007D3612">
        <w:rPr>
          <w:rFonts w:ascii="Arial" w:eastAsia="Calibri" w:hAnsi="Arial" w:cs="Arial"/>
          <w:b/>
          <w:i/>
          <w:iCs/>
          <w:spacing w:val="8"/>
          <w:lang w:val="fr-FR" w:eastAsia="zh-CN"/>
        </w:rPr>
        <w:t xml:space="preserve"> </w:t>
      </w:r>
      <w:r w:rsidRPr="007D3612">
        <w:rPr>
          <w:rFonts w:ascii="Arial" w:eastAsia="Calibri" w:hAnsi="Arial" w:cs="Arial"/>
          <w:b/>
          <w:i/>
          <w:iCs/>
          <w:lang w:val="fr-FR" w:eastAsia="zh-CN"/>
        </w:rPr>
        <w:t xml:space="preserve">n°5: </w:t>
      </w:r>
      <w:r w:rsidRPr="007D3612">
        <w:rPr>
          <w:rFonts w:ascii="Tahoma" w:eastAsia="Calibri" w:hAnsi="Tahoma" w:cs="Tahoma"/>
          <w:b/>
          <w:lang w:val="fr-FR" w:eastAsia="zh-CN"/>
        </w:rPr>
        <w:t xml:space="preserve">Cadre du Bordereau des Prix Unitaires (CBPU) </w:t>
      </w:r>
    </w:p>
    <w:p w:rsidR="007D3612" w:rsidRPr="007D3612" w:rsidRDefault="007D3612" w:rsidP="007D3612">
      <w:pPr>
        <w:suppressAutoHyphens/>
        <w:spacing w:after="0" w:line="480" w:lineRule="auto"/>
        <w:ind w:left="-284" w:right="-427" w:firstLine="992"/>
        <w:jc w:val="both"/>
        <w:textAlignment w:val="baseline"/>
        <w:rPr>
          <w:rFonts w:ascii="Tahoma" w:eastAsia="Calibri" w:hAnsi="Tahoma" w:cs="Tahoma"/>
          <w:b/>
          <w:lang w:val="fr-FR" w:eastAsia="zh-CN"/>
        </w:rPr>
      </w:pPr>
      <w:r w:rsidRPr="007D3612">
        <w:rPr>
          <w:rFonts w:ascii="Arial" w:eastAsia="Calibri" w:hAnsi="Arial" w:cs="Arial"/>
          <w:b/>
          <w:i/>
          <w:iCs/>
          <w:lang w:val="fr-FR" w:eastAsia="zh-CN"/>
        </w:rPr>
        <w:t>Pièce</w:t>
      </w:r>
      <w:r w:rsidRPr="007D3612">
        <w:rPr>
          <w:rFonts w:ascii="Arial" w:eastAsia="Calibri" w:hAnsi="Arial" w:cs="Arial"/>
          <w:b/>
          <w:i/>
          <w:iCs/>
          <w:spacing w:val="8"/>
          <w:lang w:val="fr-FR" w:eastAsia="zh-CN"/>
        </w:rPr>
        <w:t xml:space="preserve"> </w:t>
      </w:r>
      <w:r w:rsidRPr="007D3612">
        <w:rPr>
          <w:rFonts w:ascii="Arial" w:eastAsia="Calibri" w:hAnsi="Arial" w:cs="Arial"/>
          <w:b/>
          <w:i/>
          <w:iCs/>
          <w:lang w:val="fr-FR" w:eastAsia="zh-CN"/>
        </w:rPr>
        <w:t xml:space="preserve">n°6: </w:t>
      </w:r>
      <w:r w:rsidRPr="007D3612">
        <w:rPr>
          <w:rFonts w:ascii="Tahoma" w:eastAsia="Calibri" w:hAnsi="Tahoma" w:cs="Tahoma"/>
          <w:b/>
          <w:lang w:val="fr-FR" w:eastAsia="zh-CN"/>
        </w:rPr>
        <w:t xml:space="preserve">Cadre du Devis Estimatif et Quantitatif </w:t>
      </w:r>
    </w:p>
    <w:p w:rsidR="007D3612" w:rsidRPr="007D3612" w:rsidRDefault="007D3612" w:rsidP="007D3612">
      <w:pPr>
        <w:suppressAutoHyphens/>
        <w:spacing w:after="0" w:line="480" w:lineRule="auto"/>
        <w:ind w:left="-284" w:right="-427" w:firstLine="992"/>
        <w:jc w:val="both"/>
        <w:textAlignment w:val="baseline"/>
        <w:rPr>
          <w:rFonts w:ascii="Tahoma" w:eastAsia="Calibri" w:hAnsi="Tahoma" w:cs="Tahoma"/>
          <w:b/>
          <w:lang w:val="fr-FR" w:eastAsia="zh-CN"/>
        </w:rPr>
      </w:pPr>
      <w:r w:rsidRPr="007D3612">
        <w:rPr>
          <w:rFonts w:ascii="Arial" w:eastAsia="Calibri" w:hAnsi="Arial" w:cs="Arial"/>
          <w:b/>
          <w:i/>
          <w:iCs/>
          <w:lang w:val="fr-FR" w:eastAsia="zh-CN"/>
        </w:rPr>
        <w:t>Pièce</w:t>
      </w:r>
      <w:r w:rsidRPr="007D3612">
        <w:rPr>
          <w:rFonts w:ascii="Arial" w:eastAsia="Calibri" w:hAnsi="Arial" w:cs="Arial"/>
          <w:b/>
          <w:i/>
          <w:iCs/>
          <w:spacing w:val="8"/>
          <w:lang w:val="fr-FR" w:eastAsia="zh-CN"/>
        </w:rPr>
        <w:t xml:space="preserve"> </w:t>
      </w:r>
      <w:r w:rsidRPr="007D3612">
        <w:rPr>
          <w:rFonts w:ascii="Arial" w:eastAsia="Calibri" w:hAnsi="Arial" w:cs="Arial"/>
          <w:b/>
          <w:i/>
          <w:iCs/>
          <w:lang w:val="fr-FR" w:eastAsia="zh-CN"/>
        </w:rPr>
        <w:t xml:space="preserve">n°7: </w:t>
      </w:r>
      <w:r w:rsidRPr="007D3612">
        <w:rPr>
          <w:rFonts w:ascii="Tahoma" w:eastAsia="Calibri" w:hAnsi="Tahoma" w:cs="Tahoma"/>
          <w:b/>
          <w:lang w:val="fr-FR" w:eastAsia="zh-CN"/>
        </w:rPr>
        <w:t xml:space="preserve">Modèle Lettre Commande </w:t>
      </w:r>
    </w:p>
    <w:p w:rsidR="007D3612" w:rsidRPr="007D3612" w:rsidRDefault="007D3612" w:rsidP="007D3612">
      <w:pPr>
        <w:suppressAutoHyphens/>
        <w:spacing w:after="0" w:line="480" w:lineRule="auto"/>
        <w:ind w:left="-284" w:right="-427" w:firstLine="992"/>
        <w:jc w:val="both"/>
        <w:textAlignment w:val="baseline"/>
        <w:rPr>
          <w:rFonts w:ascii="Tahoma" w:eastAsia="Calibri" w:hAnsi="Tahoma" w:cs="Tahoma"/>
          <w:b/>
          <w:lang w:val="fr-FR" w:eastAsia="zh-CN"/>
        </w:rPr>
      </w:pPr>
      <w:r w:rsidRPr="007D3612">
        <w:rPr>
          <w:rFonts w:ascii="Arial" w:eastAsia="Calibri" w:hAnsi="Arial" w:cs="Arial"/>
          <w:b/>
          <w:i/>
          <w:iCs/>
          <w:lang w:val="fr-FR" w:eastAsia="zh-CN"/>
        </w:rPr>
        <w:t>Pièce</w:t>
      </w:r>
      <w:r w:rsidRPr="007D3612">
        <w:rPr>
          <w:rFonts w:ascii="Arial" w:eastAsia="Calibri" w:hAnsi="Arial" w:cs="Arial"/>
          <w:b/>
          <w:i/>
          <w:iCs/>
          <w:spacing w:val="8"/>
          <w:lang w:val="fr-FR" w:eastAsia="zh-CN"/>
        </w:rPr>
        <w:t xml:space="preserve"> </w:t>
      </w:r>
      <w:r w:rsidRPr="007D3612">
        <w:rPr>
          <w:rFonts w:ascii="Arial" w:eastAsia="Calibri" w:hAnsi="Arial" w:cs="Arial"/>
          <w:b/>
          <w:i/>
          <w:iCs/>
          <w:lang w:val="fr-FR" w:eastAsia="zh-CN"/>
        </w:rPr>
        <w:t xml:space="preserve">n°8: </w:t>
      </w:r>
      <w:r w:rsidRPr="007D3612">
        <w:rPr>
          <w:rFonts w:ascii="Tahoma" w:eastAsia="Calibri" w:hAnsi="Tahoma" w:cs="Tahoma"/>
          <w:b/>
          <w:iCs/>
          <w:lang w:val="fr-FR" w:eastAsia="zh-CN"/>
        </w:rPr>
        <w:t>Les</w:t>
      </w:r>
      <w:r w:rsidRPr="007D3612">
        <w:rPr>
          <w:rFonts w:ascii="Tahoma" w:eastAsia="Calibri" w:hAnsi="Tahoma" w:cs="Tahoma"/>
          <w:b/>
          <w:iCs/>
          <w:spacing w:val="8"/>
          <w:lang w:val="fr-FR" w:eastAsia="zh-CN"/>
        </w:rPr>
        <w:t xml:space="preserve"> </w:t>
      </w:r>
      <w:r w:rsidRPr="007D3612">
        <w:rPr>
          <w:rFonts w:ascii="Tahoma" w:eastAsia="Calibri" w:hAnsi="Tahoma" w:cs="Tahoma"/>
          <w:b/>
          <w:iCs/>
          <w:lang w:val="fr-FR" w:eastAsia="zh-CN"/>
        </w:rPr>
        <w:t>formulaires</w:t>
      </w:r>
      <w:r w:rsidRPr="007D3612">
        <w:rPr>
          <w:rFonts w:ascii="Tahoma" w:eastAsia="Calibri" w:hAnsi="Tahoma" w:cs="Tahoma"/>
          <w:b/>
          <w:iCs/>
          <w:spacing w:val="8"/>
          <w:lang w:val="fr-FR" w:eastAsia="zh-CN"/>
        </w:rPr>
        <w:t xml:space="preserve"> </w:t>
      </w:r>
      <w:r w:rsidRPr="007D3612">
        <w:rPr>
          <w:rFonts w:ascii="Tahoma" w:eastAsia="Calibri" w:hAnsi="Tahoma" w:cs="Tahoma"/>
          <w:b/>
          <w:iCs/>
          <w:lang w:val="fr-FR" w:eastAsia="zh-CN"/>
        </w:rPr>
        <w:t>et</w:t>
      </w:r>
      <w:r w:rsidRPr="007D3612">
        <w:rPr>
          <w:rFonts w:ascii="Tahoma" w:eastAsia="Calibri" w:hAnsi="Tahoma" w:cs="Tahoma"/>
          <w:b/>
          <w:iCs/>
          <w:spacing w:val="8"/>
          <w:lang w:val="fr-FR" w:eastAsia="zh-CN"/>
        </w:rPr>
        <w:t xml:space="preserve"> </w:t>
      </w:r>
      <w:r w:rsidRPr="007D3612">
        <w:rPr>
          <w:rFonts w:ascii="Tahoma" w:eastAsia="Calibri" w:hAnsi="Tahoma" w:cs="Tahoma"/>
          <w:b/>
          <w:iCs/>
          <w:lang w:val="fr-FR" w:eastAsia="zh-CN"/>
        </w:rPr>
        <w:t>modèles</w:t>
      </w:r>
      <w:r w:rsidRPr="007D3612">
        <w:rPr>
          <w:rFonts w:ascii="Tahoma" w:eastAsia="Calibri" w:hAnsi="Tahoma" w:cs="Tahoma"/>
          <w:b/>
          <w:iCs/>
          <w:spacing w:val="8"/>
          <w:lang w:val="fr-FR" w:eastAsia="zh-CN"/>
        </w:rPr>
        <w:t xml:space="preserve"> </w:t>
      </w:r>
      <w:r w:rsidRPr="007D3612">
        <w:rPr>
          <w:rFonts w:ascii="Tahoma" w:eastAsia="Calibri" w:hAnsi="Tahoma" w:cs="Tahoma"/>
          <w:b/>
          <w:iCs/>
          <w:lang w:val="fr-FR" w:eastAsia="zh-CN"/>
        </w:rPr>
        <w:t>à</w:t>
      </w:r>
      <w:r w:rsidRPr="007D3612">
        <w:rPr>
          <w:rFonts w:ascii="Tahoma" w:eastAsia="Calibri" w:hAnsi="Tahoma" w:cs="Tahoma"/>
          <w:b/>
          <w:iCs/>
          <w:spacing w:val="8"/>
          <w:lang w:val="fr-FR" w:eastAsia="zh-CN"/>
        </w:rPr>
        <w:t xml:space="preserve"> </w:t>
      </w:r>
      <w:r w:rsidRPr="007D3612">
        <w:rPr>
          <w:rFonts w:ascii="Tahoma" w:eastAsia="Calibri" w:hAnsi="Tahoma" w:cs="Tahoma"/>
          <w:b/>
          <w:iCs/>
          <w:lang w:val="fr-FR" w:eastAsia="zh-CN"/>
        </w:rPr>
        <w:t>utiliser</w:t>
      </w:r>
      <w:r w:rsidRPr="007D3612">
        <w:rPr>
          <w:rFonts w:ascii="Tahoma" w:eastAsia="Calibri" w:hAnsi="Tahoma" w:cs="Tahoma"/>
          <w:b/>
          <w:iCs/>
          <w:spacing w:val="8"/>
          <w:lang w:val="fr-FR" w:eastAsia="zh-CN"/>
        </w:rPr>
        <w:t xml:space="preserve"> </w:t>
      </w:r>
      <w:r w:rsidRPr="007D3612">
        <w:rPr>
          <w:rFonts w:ascii="Tahoma" w:eastAsia="Calibri" w:hAnsi="Tahoma" w:cs="Tahoma"/>
          <w:b/>
          <w:iCs/>
          <w:lang w:val="fr-FR" w:eastAsia="zh-CN"/>
        </w:rPr>
        <w:t>par</w:t>
      </w:r>
      <w:r w:rsidRPr="007D3612">
        <w:rPr>
          <w:rFonts w:ascii="Tahoma" w:eastAsia="Calibri" w:hAnsi="Tahoma" w:cs="Tahoma"/>
          <w:b/>
          <w:iCs/>
          <w:spacing w:val="8"/>
          <w:lang w:val="fr-FR" w:eastAsia="zh-CN"/>
        </w:rPr>
        <w:t xml:space="preserve"> </w:t>
      </w:r>
      <w:r w:rsidRPr="007D3612">
        <w:rPr>
          <w:rFonts w:ascii="Tahoma" w:eastAsia="Calibri" w:hAnsi="Tahoma" w:cs="Tahoma"/>
          <w:b/>
          <w:iCs/>
          <w:lang w:val="fr-FR" w:eastAsia="zh-CN"/>
        </w:rPr>
        <w:t>les</w:t>
      </w:r>
      <w:r w:rsidRPr="007D3612">
        <w:rPr>
          <w:rFonts w:ascii="Tahoma" w:eastAsia="Calibri" w:hAnsi="Tahoma" w:cs="Tahoma"/>
          <w:b/>
          <w:iCs/>
          <w:spacing w:val="8"/>
          <w:lang w:val="fr-FR" w:eastAsia="zh-CN"/>
        </w:rPr>
        <w:t xml:space="preserve"> </w:t>
      </w:r>
      <w:r w:rsidRPr="007D3612">
        <w:rPr>
          <w:rFonts w:ascii="Tahoma" w:eastAsia="Calibri" w:hAnsi="Tahoma" w:cs="Tahoma"/>
          <w:b/>
          <w:iCs/>
          <w:lang w:val="fr-FR" w:eastAsia="zh-CN"/>
        </w:rPr>
        <w:t>soumissionnaires</w:t>
      </w:r>
    </w:p>
    <w:p w:rsidR="007D3612" w:rsidRPr="007D3612" w:rsidRDefault="007D3612" w:rsidP="007D3612">
      <w:pPr>
        <w:suppressAutoHyphens/>
        <w:spacing w:after="0" w:line="480" w:lineRule="auto"/>
        <w:ind w:left="-284" w:right="-427" w:firstLine="992"/>
        <w:jc w:val="both"/>
        <w:textAlignment w:val="baseline"/>
        <w:rPr>
          <w:rFonts w:ascii="Tahoma" w:eastAsia="Calibri" w:hAnsi="Tahoma" w:cs="Tahoma"/>
          <w:b/>
          <w:lang w:val="fr-FR" w:eastAsia="zh-CN"/>
        </w:rPr>
      </w:pPr>
      <w:r w:rsidRPr="007D3612">
        <w:rPr>
          <w:rFonts w:ascii="Arial" w:eastAsia="Calibri" w:hAnsi="Arial" w:cs="Arial"/>
          <w:b/>
          <w:i/>
          <w:iCs/>
          <w:lang w:val="fr-FR" w:eastAsia="zh-CN"/>
        </w:rPr>
        <w:t>Pièce</w:t>
      </w:r>
      <w:r w:rsidRPr="007D3612">
        <w:rPr>
          <w:rFonts w:ascii="Arial" w:eastAsia="Calibri" w:hAnsi="Arial" w:cs="Arial"/>
          <w:b/>
          <w:i/>
          <w:iCs/>
          <w:spacing w:val="8"/>
          <w:lang w:val="fr-FR" w:eastAsia="zh-CN"/>
        </w:rPr>
        <w:t xml:space="preserve"> </w:t>
      </w:r>
      <w:r w:rsidRPr="007D3612">
        <w:rPr>
          <w:rFonts w:ascii="Arial" w:eastAsia="Calibri" w:hAnsi="Arial" w:cs="Arial"/>
          <w:b/>
          <w:i/>
          <w:iCs/>
          <w:lang w:val="fr-FR" w:eastAsia="zh-CN"/>
        </w:rPr>
        <w:t xml:space="preserve">n°9: </w:t>
      </w:r>
      <w:r w:rsidRPr="007D3612">
        <w:rPr>
          <w:rFonts w:ascii="Tahoma" w:eastAsia="Calibri" w:hAnsi="Tahoma" w:cs="Tahoma"/>
          <w:b/>
          <w:lang w:val="fr-FR" w:eastAsia="zh-CN"/>
        </w:rPr>
        <w:t xml:space="preserve">Liste des Etablissements Bancaires </w:t>
      </w:r>
    </w:p>
    <w:p w:rsidR="007D3612" w:rsidRPr="007D3612" w:rsidRDefault="007D3612" w:rsidP="007D3612">
      <w:pPr>
        <w:suppressAutoHyphens/>
        <w:spacing w:after="0" w:line="480" w:lineRule="auto"/>
        <w:ind w:left="-284" w:right="-427" w:firstLine="992"/>
        <w:jc w:val="both"/>
        <w:textAlignment w:val="baseline"/>
        <w:rPr>
          <w:rFonts w:ascii="Tahoma" w:eastAsia="Calibri" w:hAnsi="Tahoma" w:cs="Tahoma"/>
          <w:b/>
          <w:lang w:val="fr-FR" w:eastAsia="zh-CN"/>
        </w:rPr>
      </w:pPr>
      <w:r w:rsidRPr="007D3612">
        <w:rPr>
          <w:rFonts w:ascii="Arial" w:eastAsia="Calibri" w:hAnsi="Arial" w:cs="Arial"/>
          <w:b/>
          <w:i/>
          <w:iCs/>
          <w:lang w:val="fr-FR" w:eastAsia="zh-CN"/>
        </w:rPr>
        <w:t>Pièce</w:t>
      </w:r>
      <w:r w:rsidRPr="007D3612">
        <w:rPr>
          <w:rFonts w:ascii="Arial" w:eastAsia="Calibri" w:hAnsi="Arial" w:cs="Arial"/>
          <w:b/>
          <w:i/>
          <w:iCs/>
          <w:spacing w:val="8"/>
          <w:lang w:val="fr-FR" w:eastAsia="zh-CN"/>
        </w:rPr>
        <w:t xml:space="preserve"> </w:t>
      </w:r>
      <w:r w:rsidRPr="007D3612">
        <w:rPr>
          <w:rFonts w:ascii="Arial" w:eastAsia="Calibri" w:hAnsi="Arial" w:cs="Arial"/>
          <w:b/>
          <w:i/>
          <w:iCs/>
          <w:lang w:val="fr-FR" w:eastAsia="zh-CN"/>
        </w:rPr>
        <w:t xml:space="preserve">n°10: </w:t>
      </w:r>
      <w:r w:rsidRPr="007D3612">
        <w:rPr>
          <w:rFonts w:ascii="Tahoma" w:eastAsia="Calibri" w:hAnsi="Tahoma" w:cs="Tahoma"/>
          <w:b/>
          <w:lang w:val="fr-FR" w:eastAsia="zh-CN"/>
        </w:rPr>
        <w:t xml:space="preserve">Grille d’évaluation </w:t>
      </w:r>
    </w:p>
    <w:p w:rsidR="007D3612" w:rsidRDefault="007D3612" w:rsidP="007D3612">
      <w:pPr>
        <w:suppressAutoHyphens/>
        <w:spacing w:line="276" w:lineRule="auto"/>
        <w:rPr>
          <w:rFonts w:ascii="Times New Roman" w:eastAsia="Times New Roman" w:hAnsi="Times New Roman" w:cs="Times New Roman"/>
          <w:b/>
          <w:sz w:val="24"/>
          <w:szCs w:val="24"/>
          <w:lang w:val="fr-FR"/>
        </w:rPr>
      </w:pPr>
    </w:p>
    <w:p w:rsidR="007D3612" w:rsidRDefault="007D3612" w:rsidP="007D3612">
      <w:pPr>
        <w:suppressAutoHyphens/>
        <w:spacing w:line="276" w:lineRule="auto"/>
        <w:rPr>
          <w:rFonts w:ascii="Times New Roman" w:eastAsia="Times New Roman" w:hAnsi="Times New Roman" w:cs="Times New Roman"/>
          <w:b/>
          <w:sz w:val="24"/>
          <w:szCs w:val="24"/>
          <w:lang w:val="fr-FR"/>
        </w:rPr>
      </w:pPr>
    </w:p>
    <w:p w:rsidR="007D3612" w:rsidRDefault="007D3612" w:rsidP="007D3612">
      <w:pPr>
        <w:suppressAutoHyphens/>
        <w:spacing w:line="276" w:lineRule="auto"/>
        <w:rPr>
          <w:rFonts w:ascii="Times New Roman" w:eastAsia="Times New Roman" w:hAnsi="Times New Roman" w:cs="Times New Roman"/>
          <w:b/>
          <w:sz w:val="24"/>
          <w:szCs w:val="24"/>
          <w:lang w:val="fr-FR"/>
        </w:rPr>
      </w:pPr>
    </w:p>
    <w:p w:rsidR="007D3612" w:rsidRDefault="007D3612" w:rsidP="007D3612">
      <w:pPr>
        <w:suppressAutoHyphens/>
        <w:spacing w:line="276" w:lineRule="auto"/>
        <w:rPr>
          <w:rFonts w:ascii="Times New Roman" w:eastAsia="Times New Roman" w:hAnsi="Times New Roman" w:cs="Times New Roman"/>
          <w:b/>
          <w:sz w:val="24"/>
          <w:szCs w:val="24"/>
          <w:lang w:val="fr-FR"/>
        </w:rPr>
      </w:pPr>
    </w:p>
    <w:p w:rsidR="007D3612" w:rsidRDefault="007D3612" w:rsidP="007D3612">
      <w:pPr>
        <w:suppressAutoHyphens/>
        <w:spacing w:line="276" w:lineRule="auto"/>
        <w:rPr>
          <w:rFonts w:ascii="Times New Roman" w:eastAsia="Times New Roman" w:hAnsi="Times New Roman" w:cs="Times New Roman"/>
          <w:b/>
          <w:sz w:val="24"/>
          <w:szCs w:val="24"/>
          <w:lang w:val="fr-FR"/>
        </w:rPr>
      </w:pPr>
    </w:p>
    <w:p w:rsidR="007D3612" w:rsidRDefault="007D3612" w:rsidP="007D3612">
      <w:pPr>
        <w:suppressAutoHyphens/>
        <w:spacing w:line="276" w:lineRule="auto"/>
        <w:rPr>
          <w:rFonts w:ascii="Times New Roman" w:eastAsia="Times New Roman" w:hAnsi="Times New Roman" w:cs="Times New Roman"/>
          <w:b/>
          <w:sz w:val="24"/>
          <w:szCs w:val="24"/>
          <w:lang w:val="fr-FR"/>
        </w:rPr>
      </w:pPr>
    </w:p>
    <w:p w:rsidR="007D3612" w:rsidRDefault="007D3612" w:rsidP="007D3612">
      <w:pPr>
        <w:suppressAutoHyphens/>
        <w:spacing w:line="276" w:lineRule="auto"/>
        <w:rPr>
          <w:rFonts w:ascii="Times New Roman" w:eastAsia="Times New Roman" w:hAnsi="Times New Roman" w:cs="Times New Roman"/>
          <w:b/>
          <w:sz w:val="24"/>
          <w:szCs w:val="24"/>
          <w:lang w:val="fr-FR"/>
        </w:rPr>
      </w:pPr>
    </w:p>
    <w:p w:rsidR="007D3612" w:rsidRDefault="007D3612" w:rsidP="007D3612">
      <w:pPr>
        <w:suppressAutoHyphens/>
        <w:spacing w:line="276" w:lineRule="auto"/>
        <w:rPr>
          <w:rFonts w:ascii="Times New Roman" w:eastAsia="Times New Roman" w:hAnsi="Times New Roman" w:cs="Times New Roman"/>
          <w:b/>
          <w:sz w:val="24"/>
          <w:szCs w:val="24"/>
          <w:lang w:val="fr-FR"/>
        </w:rPr>
      </w:pPr>
    </w:p>
    <w:p w:rsidR="007D3612" w:rsidRDefault="007D3612" w:rsidP="007D3612">
      <w:pPr>
        <w:suppressAutoHyphens/>
        <w:spacing w:line="276" w:lineRule="auto"/>
        <w:rPr>
          <w:rFonts w:ascii="Times New Roman" w:eastAsia="Times New Roman" w:hAnsi="Times New Roman" w:cs="Times New Roman"/>
          <w:b/>
          <w:sz w:val="24"/>
          <w:szCs w:val="24"/>
          <w:lang w:val="fr-FR"/>
        </w:rPr>
      </w:pPr>
    </w:p>
    <w:p w:rsidR="007D3612" w:rsidRDefault="007D3612" w:rsidP="007D3612">
      <w:pPr>
        <w:suppressAutoHyphens/>
        <w:spacing w:line="276" w:lineRule="auto"/>
        <w:rPr>
          <w:rFonts w:ascii="Times New Roman" w:eastAsia="Times New Roman" w:hAnsi="Times New Roman" w:cs="Times New Roman"/>
          <w:b/>
          <w:sz w:val="24"/>
          <w:szCs w:val="24"/>
          <w:lang w:val="fr-FR"/>
        </w:rPr>
      </w:pPr>
    </w:p>
    <w:p w:rsidR="007D3612" w:rsidRDefault="007D3612" w:rsidP="007D3612">
      <w:pPr>
        <w:suppressAutoHyphens/>
        <w:spacing w:line="276" w:lineRule="auto"/>
        <w:rPr>
          <w:rFonts w:ascii="Times New Roman" w:eastAsia="Times New Roman" w:hAnsi="Times New Roman" w:cs="Times New Roman"/>
          <w:b/>
          <w:sz w:val="24"/>
          <w:szCs w:val="24"/>
          <w:lang w:val="fr-FR"/>
        </w:rPr>
      </w:pPr>
    </w:p>
    <w:p w:rsidR="007D3612" w:rsidRDefault="007D3612" w:rsidP="007D3612">
      <w:pPr>
        <w:suppressAutoHyphens/>
        <w:spacing w:line="276" w:lineRule="auto"/>
        <w:rPr>
          <w:rFonts w:ascii="Times New Roman" w:eastAsia="Times New Roman" w:hAnsi="Times New Roman" w:cs="Times New Roman"/>
          <w:b/>
          <w:sz w:val="24"/>
          <w:szCs w:val="24"/>
          <w:lang w:val="fr-FR"/>
        </w:rPr>
      </w:pPr>
    </w:p>
    <w:p w:rsidR="007D3612" w:rsidRDefault="007D3612" w:rsidP="007D3612">
      <w:pPr>
        <w:suppressAutoHyphens/>
        <w:spacing w:line="276" w:lineRule="auto"/>
        <w:rPr>
          <w:rFonts w:ascii="Times New Roman" w:eastAsia="Times New Roman" w:hAnsi="Times New Roman" w:cs="Times New Roman"/>
          <w:b/>
          <w:sz w:val="24"/>
          <w:szCs w:val="24"/>
          <w:lang w:val="fr-FR"/>
        </w:rPr>
      </w:pPr>
    </w:p>
    <w:p w:rsidR="007D3612" w:rsidRDefault="007D3612" w:rsidP="007D3612">
      <w:pPr>
        <w:suppressAutoHyphens/>
        <w:spacing w:line="276" w:lineRule="auto"/>
        <w:rPr>
          <w:rFonts w:ascii="Times New Roman" w:eastAsia="Times New Roman" w:hAnsi="Times New Roman" w:cs="Times New Roman"/>
          <w:b/>
          <w:sz w:val="24"/>
          <w:szCs w:val="24"/>
          <w:lang w:val="fr-FR"/>
        </w:rPr>
      </w:pPr>
    </w:p>
    <w:p w:rsidR="007D3612" w:rsidRDefault="007D3612" w:rsidP="007D3612">
      <w:pPr>
        <w:suppressAutoHyphens/>
        <w:spacing w:line="276" w:lineRule="auto"/>
        <w:rPr>
          <w:rFonts w:ascii="Times New Roman" w:eastAsia="Times New Roman" w:hAnsi="Times New Roman" w:cs="Times New Roman"/>
          <w:b/>
          <w:sz w:val="24"/>
          <w:szCs w:val="24"/>
          <w:lang w:val="fr-FR"/>
        </w:rPr>
      </w:pPr>
    </w:p>
    <w:p w:rsidR="007D3612" w:rsidRDefault="007D3612" w:rsidP="007D3612">
      <w:pPr>
        <w:suppressAutoHyphens/>
        <w:spacing w:line="276" w:lineRule="auto"/>
        <w:rPr>
          <w:rFonts w:ascii="Times New Roman" w:eastAsia="Times New Roman" w:hAnsi="Times New Roman" w:cs="Times New Roman"/>
          <w:b/>
          <w:sz w:val="24"/>
          <w:szCs w:val="24"/>
          <w:lang w:val="fr-FR"/>
        </w:rPr>
      </w:pPr>
    </w:p>
    <w:p w:rsidR="007D3612" w:rsidRDefault="007D3612" w:rsidP="007D3612">
      <w:pPr>
        <w:suppressAutoHyphens/>
        <w:spacing w:line="276" w:lineRule="auto"/>
        <w:rPr>
          <w:rFonts w:ascii="Times New Roman" w:eastAsia="Times New Roman" w:hAnsi="Times New Roman" w:cs="Times New Roman"/>
          <w:b/>
          <w:sz w:val="24"/>
          <w:szCs w:val="24"/>
          <w:lang w:val="fr-FR"/>
        </w:rPr>
      </w:pPr>
    </w:p>
    <w:p w:rsidR="007D3612" w:rsidRDefault="007D3612" w:rsidP="007D3612">
      <w:pPr>
        <w:suppressAutoHyphens/>
        <w:spacing w:line="276" w:lineRule="auto"/>
        <w:rPr>
          <w:rFonts w:ascii="Times New Roman" w:eastAsia="Times New Roman" w:hAnsi="Times New Roman" w:cs="Times New Roman"/>
          <w:b/>
          <w:sz w:val="24"/>
          <w:szCs w:val="24"/>
          <w:lang w:val="fr-FR"/>
        </w:rPr>
      </w:pPr>
    </w:p>
    <w:p w:rsidR="007D3612" w:rsidRDefault="007D3612" w:rsidP="007D3612">
      <w:pPr>
        <w:suppressAutoHyphens/>
        <w:spacing w:line="276" w:lineRule="auto"/>
        <w:rPr>
          <w:rFonts w:ascii="Times New Roman" w:eastAsia="Times New Roman" w:hAnsi="Times New Roman" w:cs="Times New Roman"/>
          <w:b/>
          <w:sz w:val="24"/>
          <w:szCs w:val="24"/>
          <w:lang w:val="fr-FR"/>
        </w:rPr>
      </w:pPr>
    </w:p>
    <w:p w:rsidR="007D3612" w:rsidRDefault="007D3612" w:rsidP="007D3612">
      <w:pPr>
        <w:suppressAutoHyphens/>
        <w:spacing w:line="276" w:lineRule="auto"/>
        <w:rPr>
          <w:rFonts w:ascii="Times New Roman" w:eastAsia="Times New Roman" w:hAnsi="Times New Roman" w:cs="Times New Roman"/>
          <w:b/>
          <w:sz w:val="24"/>
          <w:szCs w:val="24"/>
          <w:lang w:val="fr-FR"/>
        </w:rPr>
      </w:pPr>
    </w:p>
    <w:p w:rsidR="007D3612" w:rsidRDefault="007D3612" w:rsidP="007D3612">
      <w:pPr>
        <w:suppressAutoHyphens/>
        <w:spacing w:line="276" w:lineRule="auto"/>
        <w:rPr>
          <w:rFonts w:ascii="Times New Roman" w:eastAsia="Times New Roman" w:hAnsi="Times New Roman" w:cs="Times New Roman"/>
          <w:b/>
          <w:sz w:val="24"/>
          <w:szCs w:val="24"/>
          <w:lang w:val="fr-FR"/>
        </w:rPr>
      </w:pPr>
    </w:p>
    <w:p w:rsidR="007D3612" w:rsidRDefault="007D3612" w:rsidP="007D3612">
      <w:pPr>
        <w:suppressAutoHyphens/>
        <w:spacing w:line="276" w:lineRule="auto"/>
        <w:rPr>
          <w:rFonts w:ascii="Times New Roman" w:eastAsia="Times New Roman" w:hAnsi="Times New Roman" w:cs="Times New Roman"/>
          <w:b/>
          <w:sz w:val="24"/>
          <w:szCs w:val="24"/>
          <w:lang w:val="fr-FR"/>
        </w:rPr>
      </w:pPr>
    </w:p>
    <w:p w:rsidR="007D3612" w:rsidRDefault="007D3612" w:rsidP="007D3612">
      <w:pPr>
        <w:suppressAutoHyphens/>
        <w:spacing w:line="276" w:lineRule="auto"/>
        <w:rPr>
          <w:rFonts w:ascii="Times New Roman" w:eastAsia="Times New Roman" w:hAnsi="Times New Roman" w:cs="Times New Roman"/>
          <w:b/>
          <w:sz w:val="24"/>
          <w:szCs w:val="24"/>
          <w:lang w:val="fr-FR"/>
        </w:rPr>
      </w:pPr>
    </w:p>
    <w:p w:rsidR="007D3612" w:rsidRDefault="007D3612" w:rsidP="007D3612">
      <w:pPr>
        <w:suppressAutoHyphens/>
        <w:spacing w:line="276" w:lineRule="auto"/>
        <w:rPr>
          <w:rFonts w:ascii="Times New Roman" w:eastAsia="Times New Roman" w:hAnsi="Times New Roman" w:cs="Times New Roman"/>
          <w:b/>
          <w:sz w:val="24"/>
          <w:szCs w:val="24"/>
          <w:lang w:val="fr-FR"/>
        </w:rPr>
      </w:pPr>
    </w:p>
    <w:p w:rsidR="007D3612" w:rsidRDefault="007D3612" w:rsidP="007D3612">
      <w:pPr>
        <w:suppressAutoHyphens/>
        <w:spacing w:line="276" w:lineRule="auto"/>
        <w:rPr>
          <w:rFonts w:ascii="Times New Roman" w:eastAsia="Times New Roman" w:hAnsi="Times New Roman" w:cs="Times New Roman"/>
          <w:b/>
          <w:sz w:val="24"/>
          <w:szCs w:val="24"/>
          <w:lang w:val="fr-FR"/>
        </w:rPr>
      </w:pPr>
    </w:p>
    <w:p w:rsidR="007D3612" w:rsidRDefault="007D3612" w:rsidP="007D3612">
      <w:pPr>
        <w:suppressAutoHyphens/>
        <w:spacing w:line="276" w:lineRule="auto"/>
        <w:rPr>
          <w:rFonts w:ascii="Times New Roman" w:eastAsia="Times New Roman" w:hAnsi="Times New Roman" w:cs="Times New Roman"/>
          <w:b/>
          <w:sz w:val="24"/>
          <w:szCs w:val="24"/>
          <w:lang w:val="fr-FR"/>
        </w:rPr>
      </w:pPr>
    </w:p>
    <w:p w:rsidR="007D3612" w:rsidRDefault="007D3612" w:rsidP="007D3612">
      <w:pPr>
        <w:suppressAutoHyphens/>
        <w:spacing w:line="276" w:lineRule="auto"/>
        <w:rPr>
          <w:rFonts w:ascii="Times New Roman" w:eastAsia="Times New Roman" w:hAnsi="Times New Roman" w:cs="Times New Roman"/>
          <w:b/>
          <w:sz w:val="24"/>
          <w:szCs w:val="24"/>
          <w:lang w:val="fr-FR"/>
        </w:rPr>
      </w:pPr>
    </w:p>
    <w:p w:rsidR="007D3612" w:rsidRDefault="007D3612" w:rsidP="007D3612">
      <w:pPr>
        <w:suppressAutoHyphens/>
        <w:spacing w:line="276" w:lineRule="auto"/>
        <w:rPr>
          <w:rFonts w:ascii="Times New Roman" w:eastAsia="Times New Roman" w:hAnsi="Times New Roman" w:cs="Times New Roman"/>
          <w:b/>
          <w:sz w:val="24"/>
          <w:szCs w:val="24"/>
          <w:lang w:val="fr-FR"/>
        </w:rPr>
      </w:pPr>
    </w:p>
    <w:p w:rsidR="007D3612" w:rsidRDefault="007D3612" w:rsidP="007D3612">
      <w:pPr>
        <w:suppressAutoHyphens/>
        <w:spacing w:line="276" w:lineRule="auto"/>
        <w:rPr>
          <w:rFonts w:ascii="Times New Roman" w:eastAsia="Times New Roman" w:hAnsi="Times New Roman" w:cs="Times New Roman"/>
          <w:b/>
          <w:sz w:val="24"/>
          <w:szCs w:val="24"/>
          <w:lang w:val="fr-FR"/>
        </w:rPr>
      </w:pPr>
    </w:p>
    <w:p w:rsidR="007D3612" w:rsidRPr="007D3612" w:rsidRDefault="007D3612" w:rsidP="007D3612">
      <w:pPr>
        <w:suppressAutoHyphens/>
        <w:spacing w:line="276" w:lineRule="auto"/>
        <w:rPr>
          <w:rFonts w:ascii="Times New Roman" w:eastAsia="Times New Roman" w:hAnsi="Times New Roman" w:cs="Times New Roman"/>
          <w:b/>
          <w:sz w:val="24"/>
          <w:szCs w:val="24"/>
          <w:lang w:val="fr-FR"/>
        </w:rPr>
      </w:pPr>
    </w:p>
    <w:tbl>
      <w:tblPr>
        <w:tblW w:w="0" w:type="auto"/>
        <w:tblInd w:w="534" w:type="dxa"/>
        <w:tblLook w:val="06A0" w:firstRow="1" w:lastRow="0" w:firstColumn="1" w:lastColumn="0" w:noHBand="1" w:noVBand="1"/>
      </w:tblPr>
      <w:tblGrid>
        <w:gridCol w:w="537"/>
      </w:tblGrid>
      <w:tr w:rsidR="007D3612" w:rsidRPr="007D3612" w:rsidTr="007D3612">
        <w:tc>
          <w:tcPr>
            <w:tcW w:w="537" w:type="dxa"/>
            <w:vAlign w:val="center"/>
          </w:tcPr>
          <w:p w:rsidR="007D3612" w:rsidRPr="007D3612" w:rsidRDefault="007D3612" w:rsidP="007D3612">
            <w:pPr>
              <w:suppressAutoHyphens/>
              <w:spacing w:line="276" w:lineRule="auto"/>
              <w:rPr>
                <w:rFonts w:ascii="Times New Roman" w:eastAsia="Times New Roman" w:hAnsi="Times New Roman" w:cs="Times New Roman"/>
                <w:b/>
                <w:sz w:val="24"/>
                <w:szCs w:val="24"/>
                <w:lang w:val="fr-FR"/>
              </w:rPr>
            </w:pPr>
          </w:p>
        </w:tc>
      </w:tr>
      <w:tr w:rsidR="007D3612" w:rsidRPr="007D3612" w:rsidTr="007D3612">
        <w:tc>
          <w:tcPr>
            <w:tcW w:w="537" w:type="dxa"/>
            <w:vAlign w:val="center"/>
          </w:tcPr>
          <w:p w:rsidR="007D3612" w:rsidRPr="007D3612" w:rsidRDefault="007D3612" w:rsidP="007D3612">
            <w:pPr>
              <w:suppressAutoHyphens/>
              <w:spacing w:line="276" w:lineRule="auto"/>
              <w:rPr>
                <w:rFonts w:ascii="Times New Roman" w:eastAsia="Times New Roman" w:hAnsi="Times New Roman" w:cs="Times New Roman"/>
                <w:b/>
                <w:sz w:val="24"/>
                <w:szCs w:val="24"/>
                <w:lang w:val="fr-FR"/>
              </w:rPr>
            </w:pPr>
          </w:p>
        </w:tc>
      </w:tr>
      <w:tr w:rsidR="007D3612" w:rsidRPr="007D3612" w:rsidTr="007D3612">
        <w:tc>
          <w:tcPr>
            <w:tcW w:w="537" w:type="dxa"/>
            <w:vAlign w:val="center"/>
          </w:tcPr>
          <w:p w:rsidR="007D3612" w:rsidRPr="007D3612" w:rsidRDefault="007D3612" w:rsidP="007D3612">
            <w:pPr>
              <w:suppressAutoHyphens/>
              <w:spacing w:line="276" w:lineRule="auto"/>
              <w:rPr>
                <w:rFonts w:ascii="Times New Roman" w:eastAsia="Times New Roman" w:hAnsi="Times New Roman" w:cs="Times New Roman"/>
                <w:b/>
                <w:sz w:val="24"/>
                <w:szCs w:val="24"/>
                <w:lang w:val="fr-FR"/>
              </w:rPr>
            </w:pPr>
          </w:p>
        </w:tc>
      </w:tr>
      <w:tr w:rsidR="007D3612" w:rsidRPr="007D3612" w:rsidTr="007D3612">
        <w:tc>
          <w:tcPr>
            <w:tcW w:w="537" w:type="dxa"/>
            <w:vAlign w:val="center"/>
          </w:tcPr>
          <w:p w:rsidR="007D3612" w:rsidRPr="007D3612" w:rsidRDefault="007D3612" w:rsidP="007D3612">
            <w:pPr>
              <w:suppressAutoHyphens/>
              <w:spacing w:line="276" w:lineRule="auto"/>
              <w:rPr>
                <w:rFonts w:ascii="Times New Roman" w:eastAsia="Times New Roman" w:hAnsi="Times New Roman" w:cs="Times New Roman"/>
                <w:b/>
                <w:sz w:val="24"/>
                <w:szCs w:val="24"/>
                <w:lang w:val="fr-FR"/>
              </w:rPr>
            </w:pPr>
          </w:p>
        </w:tc>
      </w:tr>
      <w:tr w:rsidR="007D3612" w:rsidRPr="007D3612" w:rsidTr="007D3612">
        <w:tc>
          <w:tcPr>
            <w:tcW w:w="537" w:type="dxa"/>
            <w:vAlign w:val="bottom"/>
          </w:tcPr>
          <w:p w:rsidR="007D3612" w:rsidRPr="007D3612" w:rsidRDefault="007D3612" w:rsidP="007D3612">
            <w:pPr>
              <w:suppressAutoHyphens/>
              <w:spacing w:line="276" w:lineRule="auto"/>
              <w:rPr>
                <w:rFonts w:ascii="Times New Roman" w:eastAsia="Times New Roman" w:hAnsi="Times New Roman" w:cs="Times New Roman"/>
                <w:b/>
                <w:sz w:val="24"/>
                <w:szCs w:val="24"/>
                <w:lang w:val="fr-FR"/>
              </w:rPr>
            </w:pPr>
          </w:p>
        </w:tc>
      </w:tr>
    </w:tbl>
    <w:p w:rsidR="007D3612" w:rsidRPr="007D3612" w:rsidRDefault="007D3612" w:rsidP="007D3612">
      <w:pPr>
        <w:pBdr>
          <w:top w:val="single" w:sz="4" w:space="1" w:color="auto"/>
          <w:left w:val="single" w:sz="4" w:space="4" w:color="auto"/>
          <w:bottom w:val="single" w:sz="4" w:space="1" w:color="auto"/>
          <w:right w:val="single" w:sz="4" w:space="4" w:color="auto"/>
        </w:pBdr>
        <w:suppressAutoHyphens/>
        <w:spacing w:line="276" w:lineRule="auto"/>
        <w:jc w:val="center"/>
        <w:rPr>
          <w:rFonts w:ascii="Times New Roman" w:eastAsia="Times New Roman" w:hAnsi="Times New Roman" w:cs="Times New Roman"/>
          <w:b/>
          <w:sz w:val="48"/>
          <w:szCs w:val="48"/>
          <w:lang w:val="fr-FR"/>
        </w:rPr>
      </w:pPr>
      <w:r w:rsidRPr="007D3612">
        <w:rPr>
          <w:rFonts w:ascii="Times New Roman" w:eastAsia="Times New Roman" w:hAnsi="Times New Roman" w:cs="Times New Roman"/>
          <w:b/>
          <w:sz w:val="48"/>
          <w:szCs w:val="48"/>
          <w:lang w:val="fr-FR"/>
        </w:rPr>
        <w:t>Pièce n° 0 :    Invitation à soumissionner</w:t>
      </w:r>
    </w:p>
    <w:p w:rsidR="007D3612" w:rsidRPr="007D3612" w:rsidRDefault="007D3612" w:rsidP="007D3612">
      <w:pPr>
        <w:suppressAutoHyphens/>
        <w:spacing w:line="276" w:lineRule="auto"/>
        <w:rPr>
          <w:rFonts w:ascii="Times New Roman" w:eastAsia="Times New Roman" w:hAnsi="Times New Roman" w:cs="Times New Roman"/>
          <w:b/>
          <w:sz w:val="36"/>
          <w:szCs w:val="36"/>
          <w:lang w:val="fr-FR"/>
        </w:rPr>
      </w:pPr>
    </w:p>
    <w:p w:rsidR="007D3612" w:rsidRPr="007D3612" w:rsidRDefault="007D3612" w:rsidP="007D3612">
      <w:pPr>
        <w:suppressAutoHyphens/>
        <w:spacing w:line="276" w:lineRule="auto"/>
        <w:rPr>
          <w:rFonts w:ascii="Times New Roman" w:eastAsia="Times New Roman" w:hAnsi="Times New Roman" w:cs="Times New Roman"/>
          <w:b/>
          <w:sz w:val="36"/>
          <w:szCs w:val="36"/>
          <w:lang w:val="fr-FR"/>
        </w:rPr>
      </w:pPr>
    </w:p>
    <w:p w:rsidR="007D3612" w:rsidRPr="007D3612" w:rsidRDefault="007D3612" w:rsidP="007D3612">
      <w:pPr>
        <w:suppressAutoHyphens/>
        <w:spacing w:line="276" w:lineRule="auto"/>
        <w:rPr>
          <w:rFonts w:ascii="Times New Roman" w:eastAsia="Times New Roman" w:hAnsi="Times New Roman" w:cs="Times New Roman"/>
          <w:b/>
          <w:sz w:val="36"/>
          <w:szCs w:val="36"/>
          <w:lang w:val="fr-FR"/>
        </w:rPr>
      </w:pPr>
    </w:p>
    <w:p w:rsidR="007D3612" w:rsidRPr="007D3612" w:rsidRDefault="007D3612" w:rsidP="007D3612">
      <w:pPr>
        <w:suppressAutoHyphens/>
        <w:spacing w:line="276" w:lineRule="auto"/>
        <w:rPr>
          <w:rFonts w:ascii="Times New Roman" w:eastAsia="Times New Roman" w:hAnsi="Times New Roman" w:cs="Times New Roman"/>
          <w:b/>
          <w:sz w:val="36"/>
          <w:szCs w:val="36"/>
          <w:lang w:val="fr-FR"/>
        </w:rPr>
      </w:pPr>
    </w:p>
    <w:p w:rsidR="007D3612" w:rsidRPr="007D3612" w:rsidRDefault="007D3612" w:rsidP="007D3612">
      <w:pPr>
        <w:suppressAutoHyphens/>
        <w:spacing w:line="276" w:lineRule="auto"/>
        <w:rPr>
          <w:rFonts w:ascii="Times New Roman" w:eastAsia="Times New Roman" w:hAnsi="Times New Roman" w:cs="Times New Roman"/>
          <w:b/>
          <w:sz w:val="36"/>
          <w:szCs w:val="36"/>
          <w:lang w:val="fr-FR"/>
        </w:rPr>
      </w:pPr>
    </w:p>
    <w:p w:rsidR="007D3612" w:rsidRPr="007D3612" w:rsidRDefault="007D3612" w:rsidP="007D3612">
      <w:pPr>
        <w:suppressAutoHyphens/>
        <w:spacing w:line="276" w:lineRule="auto"/>
        <w:rPr>
          <w:rFonts w:ascii="Times New Roman" w:eastAsia="Times New Roman" w:hAnsi="Times New Roman" w:cs="Times New Roman"/>
          <w:b/>
          <w:sz w:val="36"/>
          <w:szCs w:val="36"/>
          <w:lang w:val="fr-FR"/>
        </w:rPr>
      </w:pPr>
    </w:p>
    <w:p w:rsidR="007D3612" w:rsidRPr="007D3612" w:rsidRDefault="007D3612" w:rsidP="007D3612">
      <w:pPr>
        <w:suppressAutoHyphens/>
        <w:spacing w:line="276" w:lineRule="auto"/>
        <w:rPr>
          <w:rFonts w:ascii="Times New Roman" w:eastAsia="Times New Roman" w:hAnsi="Times New Roman" w:cs="Times New Roman"/>
          <w:b/>
          <w:sz w:val="36"/>
          <w:szCs w:val="36"/>
          <w:lang w:val="fr-FR"/>
        </w:rPr>
      </w:pPr>
    </w:p>
    <w:p w:rsidR="007D3612" w:rsidRPr="007D3612" w:rsidRDefault="007D3612" w:rsidP="007D3612">
      <w:pPr>
        <w:suppressAutoHyphens/>
        <w:spacing w:line="276" w:lineRule="auto"/>
        <w:rPr>
          <w:rFonts w:ascii="Times New Roman" w:eastAsia="Times New Roman" w:hAnsi="Times New Roman" w:cs="Times New Roman"/>
          <w:b/>
          <w:sz w:val="36"/>
          <w:szCs w:val="36"/>
          <w:lang w:val="fr-FR"/>
        </w:rPr>
      </w:pPr>
    </w:p>
    <w:p w:rsidR="007D3612" w:rsidRPr="007D3612" w:rsidRDefault="007D3612" w:rsidP="007D3612">
      <w:pPr>
        <w:suppressAutoHyphens/>
        <w:spacing w:line="276" w:lineRule="auto"/>
        <w:rPr>
          <w:rFonts w:ascii="Times New Roman" w:eastAsia="Times New Roman" w:hAnsi="Times New Roman" w:cs="Times New Roman"/>
          <w:b/>
          <w:sz w:val="36"/>
          <w:szCs w:val="36"/>
          <w:lang w:val="fr-FR"/>
        </w:rPr>
      </w:pPr>
    </w:p>
    <w:p w:rsidR="007D3612" w:rsidRDefault="007D3612" w:rsidP="007D3612">
      <w:pPr>
        <w:spacing w:after="120"/>
        <w:ind w:right="-11"/>
        <w:jc w:val="both"/>
        <w:rPr>
          <w:rFonts w:ascii="Times New Roman" w:eastAsia="Times New Roman" w:hAnsi="Times New Roman" w:cs="Times New Roman"/>
          <w:b/>
          <w:sz w:val="36"/>
          <w:szCs w:val="36"/>
          <w:lang w:val="fr-FR"/>
        </w:rPr>
      </w:pPr>
    </w:p>
    <w:p w:rsidR="007D3612" w:rsidRPr="007D3612" w:rsidRDefault="007D3612" w:rsidP="007D3612">
      <w:pPr>
        <w:spacing w:after="120"/>
        <w:ind w:right="-11"/>
        <w:jc w:val="both"/>
        <w:rPr>
          <w:rFonts w:ascii="Times New Roman" w:eastAsia="Times New Roman" w:hAnsi="Times New Roman" w:cs="Times New Roman"/>
          <w:b/>
          <w:sz w:val="36"/>
          <w:szCs w:val="36"/>
          <w:lang w:val="fr-FR"/>
        </w:rPr>
      </w:pPr>
    </w:p>
    <w:tbl>
      <w:tblPr>
        <w:tblpPr w:leftFromText="141" w:rightFromText="141" w:vertAnchor="page" w:horzAnchor="margin" w:tblpY="532"/>
        <w:tblW w:w="10598" w:type="dxa"/>
        <w:tblLayout w:type="fixed"/>
        <w:tblLook w:val="04A0" w:firstRow="1" w:lastRow="0" w:firstColumn="1" w:lastColumn="0" w:noHBand="0" w:noVBand="1"/>
      </w:tblPr>
      <w:tblGrid>
        <w:gridCol w:w="5138"/>
        <w:gridCol w:w="3050"/>
        <w:gridCol w:w="2410"/>
      </w:tblGrid>
      <w:tr w:rsidR="007D3612" w:rsidRPr="007D3612" w:rsidTr="007D3612">
        <w:trPr>
          <w:trHeight w:val="2556"/>
        </w:trPr>
        <w:tc>
          <w:tcPr>
            <w:tcW w:w="5138" w:type="dxa"/>
            <w:shd w:val="clear" w:color="auto" w:fill="auto"/>
          </w:tcPr>
          <w:p w:rsidR="007D3612" w:rsidRPr="007D3612" w:rsidRDefault="007D3612" w:rsidP="007D3612">
            <w:pPr>
              <w:spacing w:after="0" w:line="276" w:lineRule="auto"/>
              <w:jc w:val="both"/>
              <w:rPr>
                <w:rFonts w:ascii="Arial" w:eastAsia="Times New Roman" w:hAnsi="Arial" w:cs="Arial"/>
                <w:i/>
                <w:iCs/>
                <w:sz w:val="16"/>
                <w:szCs w:val="16"/>
                <w:lang w:val="en-US" w:bidi="en-US"/>
              </w:rPr>
            </w:pPr>
            <w:r w:rsidRPr="007D3612">
              <w:rPr>
                <w:rFonts w:ascii="Arial" w:eastAsia="Calibri" w:hAnsi="Arial" w:cs="Arial"/>
                <w:i/>
                <w:iCs/>
                <w:noProof/>
                <w:sz w:val="16"/>
                <w:szCs w:val="16"/>
                <w:lang w:val="fr-FR" w:eastAsia="fr-FR"/>
              </w:rPr>
              <w:lastRenderedPageBreak/>
              <w:drawing>
                <wp:anchor distT="0" distB="0" distL="114300" distR="114300" simplePos="0" relativeHeight="251662336" behindDoc="0" locked="0" layoutInCell="1" allowOverlap="1" wp14:anchorId="79217A28" wp14:editId="14585528">
                  <wp:simplePos x="0" y="0"/>
                  <wp:positionH relativeFrom="margin">
                    <wp:posOffset>2552700</wp:posOffset>
                  </wp:positionH>
                  <wp:positionV relativeFrom="margin">
                    <wp:posOffset>60960</wp:posOffset>
                  </wp:positionV>
                  <wp:extent cx="1535430" cy="1297940"/>
                  <wp:effectExtent l="19050" t="0" r="7620" b="0"/>
                  <wp:wrapNone/>
                  <wp:docPr id="2" name="Image 2" descr="C:\Users\ALAIN TENDI\Pictures\Nouvelle imag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Users\ALAIN TENDI\Pictures\Nouvelle image (2).png"/>
                          <pic:cNvPicPr>
                            <a:picLocks noChangeAspect="1" noChangeArrowheads="1"/>
                          </pic:cNvPicPr>
                        </pic:nvPicPr>
                        <pic:blipFill>
                          <a:blip r:embed="rId7"/>
                          <a:srcRect/>
                          <a:stretch>
                            <a:fillRect/>
                          </a:stretch>
                        </pic:blipFill>
                        <pic:spPr bwMode="auto">
                          <a:xfrm>
                            <a:off x="0" y="0"/>
                            <a:ext cx="1535430" cy="1297940"/>
                          </a:xfrm>
                          <a:prstGeom prst="rect">
                            <a:avLst/>
                          </a:prstGeom>
                          <a:noFill/>
                          <a:ln w="9525">
                            <a:noFill/>
                            <a:miter lim="800000"/>
                            <a:headEnd/>
                            <a:tailEnd/>
                          </a:ln>
                        </pic:spPr>
                      </pic:pic>
                    </a:graphicData>
                  </a:graphic>
                </wp:anchor>
              </w:drawing>
            </w:r>
            <w:r w:rsidRPr="007D3612">
              <w:rPr>
                <w:rFonts w:ascii="Arial" w:eastAsia="Times New Roman" w:hAnsi="Arial" w:cs="Arial"/>
                <w:i/>
                <w:iCs/>
                <w:sz w:val="16"/>
                <w:szCs w:val="16"/>
                <w:lang w:val="en-US" w:bidi="en-US"/>
              </w:rPr>
              <w:t>REPUBLIQUE DU CAMEROUN</w:t>
            </w:r>
          </w:p>
          <w:p w:rsidR="007D3612" w:rsidRPr="007D3612" w:rsidRDefault="007D3612" w:rsidP="007D3612">
            <w:pPr>
              <w:spacing w:after="0" w:line="276" w:lineRule="auto"/>
              <w:ind w:hanging="142"/>
              <w:jc w:val="both"/>
              <w:rPr>
                <w:rFonts w:ascii="Arial" w:eastAsia="Times New Roman" w:hAnsi="Arial" w:cs="Arial"/>
                <w:bCs/>
                <w:i/>
                <w:iCs/>
                <w:sz w:val="16"/>
                <w:szCs w:val="16"/>
                <w:lang w:val="en-US" w:bidi="en-US"/>
              </w:rPr>
            </w:pPr>
            <w:r w:rsidRPr="007D3612">
              <w:rPr>
                <w:rFonts w:ascii="Arial" w:eastAsia="Times New Roman" w:hAnsi="Arial" w:cs="Arial"/>
                <w:bCs/>
                <w:i/>
                <w:iCs/>
                <w:sz w:val="16"/>
                <w:szCs w:val="16"/>
                <w:lang w:val="en-US" w:bidi="en-US"/>
              </w:rPr>
              <w:t xml:space="preserve"> Paix-Travail</w:t>
            </w:r>
            <w:r w:rsidRPr="007D3612">
              <w:rPr>
                <w:rFonts w:ascii="Arial" w:eastAsia="Times New Roman" w:hAnsi="Arial" w:cs="Arial"/>
                <w:bCs/>
                <w:i/>
                <w:iCs/>
                <w:sz w:val="16"/>
                <w:szCs w:val="16"/>
                <w:lang w:val="fr-FR" w:bidi="en-US"/>
              </w:rPr>
              <w:t>–Patrie</w:t>
            </w:r>
          </w:p>
          <w:p w:rsidR="007D3612" w:rsidRPr="007D3612" w:rsidRDefault="007D3612" w:rsidP="007D3612">
            <w:pPr>
              <w:spacing w:after="0" w:line="276" w:lineRule="auto"/>
              <w:ind w:hanging="142"/>
              <w:jc w:val="both"/>
              <w:rPr>
                <w:rFonts w:ascii="Arial" w:eastAsia="Times New Roman" w:hAnsi="Arial" w:cs="Arial"/>
                <w:bCs/>
                <w:i/>
                <w:iCs/>
                <w:sz w:val="16"/>
                <w:szCs w:val="16"/>
                <w:lang w:val="en-US" w:bidi="en-US"/>
              </w:rPr>
            </w:pPr>
            <w:r w:rsidRPr="007D3612">
              <w:rPr>
                <w:rFonts w:ascii="Arial" w:eastAsia="Times New Roman" w:hAnsi="Arial" w:cs="Arial"/>
                <w:bCs/>
                <w:i/>
                <w:iCs/>
                <w:sz w:val="16"/>
                <w:szCs w:val="16"/>
                <w:lang w:val="en-US" w:eastAsia="fr-FR" w:bidi="en-US"/>
              </w:rPr>
              <w:t xml:space="preserve">          ----------</w:t>
            </w:r>
          </w:p>
          <w:p w:rsidR="007D3612" w:rsidRPr="007D3612" w:rsidRDefault="007D3612" w:rsidP="007D3612">
            <w:pPr>
              <w:spacing w:after="0" w:line="276" w:lineRule="auto"/>
              <w:jc w:val="both"/>
              <w:rPr>
                <w:rFonts w:ascii="Arial" w:eastAsia="Times New Roman" w:hAnsi="Arial" w:cs="Arial"/>
                <w:bCs/>
                <w:i/>
                <w:iCs/>
                <w:sz w:val="16"/>
                <w:szCs w:val="16"/>
                <w:lang w:val="en-US" w:eastAsia="fr-FR" w:bidi="en-US"/>
              </w:rPr>
            </w:pPr>
            <w:r w:rsidRPr="007D3612">
              <w:rPr>
                <w:rFonts w:ascii="Arial" w:eastAsia="Times New Roman" w:hAnsi="Arial" w:cs="Arial"/>
                <w:bCs/>
                <w:i/>
                <w:iCs/>
                <w:sz w:val="16"/>
                <w:szCs w:val="16"/>
                <w:lang w:val="en-US" w:eastAsia="fr-FR" w:bidi="en-US"/>
              </w:rPr>
              <w:t>REGION DE L’EST</w:t>
            </w:r>
          </w:p>
          <w:p w:rsidR="007D3612" w:rsidRPr="007D3612" w:rsidRDefault="007D3612" w:rsidP="007D3612">
            <w:pPr>
              <w:spacing w:after="0" w:line="276" w:lineRule="auto"/>
              <w:ind w:hanging="142"/>
              <w:jc w:val="both"/>
              <w:rPr>
                <w:rFonts w:ascii="Arial" w:eastAsia="Times New Roman" w:hAnsi="Arial" w:cs="Arial"/>
                <w:bCs/>
                <w:i/>
                <w:iCs/>
                <w:sz w:val="16"/>
                <w:szCs w:val="16"/>
                <w:lang w:val="en-US" w:eastAsia="fr-FR" w:bidi="en-US"/>
              </w:rPr>
            </w:pPr>
            <w:r w:rsidRPr="007D3612">
              <w:rPr>
                <w:rFonts w:ascii="Arial" w:eastAsia="Times New Roman" w:hAnsi="Arial" w:cs="Arial"/>
                <w:bCs/>
                <w:i/>
                <w:iCs/>
                <w:sz w:val="16"/>
                <w:szCs w:val="16"/>
                <w:lang w:val="en-US" w:eastAsia="fr-FR" w:bidi="en-US"/>
              </w:rPr>
              <w:t xml:space="preserve">          ----------</w:t>
            </w:r>
          </w:p>
          <w:p w:rsidR="007D3612" w:rsidRPr="007D3612" w:rsidRDefault="007D3612" w:rsidP="007D3612">
            <w:pPr>
              <w:spacing w:after="0" w:line="276" w:lineRule="auto"/>
              <w:ind w:hanging="142"/>
              <w:jc w:val="both"/>
              <w:rPr>
                <w:rFonts w:ascii="Arial" w:eastAsia="Times New Roman" w:hAnsi="Arial" w:cs="Arial"/>
                <w:bCs/>
                <w:i/>
                <w:iCs/>
                <w:sz w:val="16"/>
                <w:szCs w:val="16"/>
                <w:lang w:val="en-US" w:bidi="en-US"/>
              </w:rPr>
            </w:pPr>
            <w:r w:rsidRPr="007D3612">
              <w:rPr>
                <w:rFonts w:ascii="Arial" w:eastAsia="Times New Roman" w:hAnsi="Arial" w:cs="Arial"/>
                <w:bCs/>
                <w:i/>
                <w:iCs/>
                <w:sz w:val="16"/>
                <w:szCs w:val="16"/>
                <w:lang w:val="en-US" w:bidi="en-US"/>
              </w:rPr>
              <w:t xml:space="preserve"> DEPARTEMENT DE LOM </w:t>
            </w:r>
          </w:p>
          <w:p w:rsidR="007D3612" w:rsidRPr="007D3612" w:rsidRDefault="007D3612" w:rsidP="007D3612">
            <w:pPr>
              <w:spacing w:after="0" w:line="276" w:lineRule="auto"/>
              <w:ind w:hanging="142"/>
              <w:jc w:val="both"/>
              <w:rPr>
                <w:rFonts w:ascii="Arial" w:eastAsia="Times New Roman" w:hAnsi="Arial" w:cs="Arial"/>
                <w:bCs/>
                <w:i/>
                <w:iCs/>
                <w:sz w:val="16"/>
                <w:szCs w:val="16"/>
                <w:lang w:val="en-US" w:eastAsia="fr-FR" w:bidi="en-US"/>
              </w:rPr>
            </w:pPr>
            <w:r w:rsidRPr="007D3612">
              <w:rPr>
                <w:rFonts w:ascii="Arial" w:eastAsia="Times New Roman" w:hAnsi="Arial" w:cs="Arial"/>
                <w:bCs/>
                <w:i/>
                <w:iCs/>
                <w:sz w:val="16"/>
                <w:szCs w:val="16"/>
                <w:lang w:val="en-US" w:bidi="en-US"/>
              </w:rPr>
              <w:t xml:space="preserve">       ET DJEREM</w:t>
            </w:r>
          </w:p>
          <w:p w:rsidR="007D3612" w:rsidRPr="007D3612" w:rsidRDefault="007D3612" w:rsidP="007D3612">
            <w:pPr>
              <w:spacing w:after="0" w:line="276" w:lineRule="auto"/>
              <w:jc w:val="both"/>
              <w:rPr>
                <w:rFonts w:ascii="Arial" w:eastAsia="Times New Roman" w:hAnsi="Arial" w:cs="Arial"/>
                <w:b/>
                <w:bCs/>
                <w:i/>
                <w:iCs/>
                <w:sz w:val="16"/>
                <w:szCs w:val="16"/>
                <w:lang w:val="en-US" w:eastAsia="fr-FR" w:bidi="en-US"/>
              </w:rPr>
            </w:pPr>
            <w:r w:rsidRPr="007D3612">
              <w:rPr>
                <w:rFonts w:ascii="Arial" w:eastAsia="Times New Roman" w:hAnsi="Arial" w:cs="Arial"/>
                <w:bCs/>
                <w:i/>
                <w:iCs/>
                <w:sz w:val="16"/>
                <w:szCs w:val="16"/>
                <w:lang w:val="en-US" w:eastAsia="fr-FR" w:bidi="en-US"/>
              </w:rPr>
              <w:t xml:space="preserve">        ----------</w:t>
            </w:r>
          </w:p>
          <w:p w:rsidR="007D3612" w:rsidRPr="007D3612" w:rsidRDefault="007D3612" w:rsidP="007D3612">
            <w:pPr>
              <w:spacing w:after="0" w:line="276" w:lineRule="auto"/>
              <w:jc w:val="both"/>
              <w:rPr>
                <w:rFonts w:ascii="Arial" w:eastAsia="Times New Roman" w:hAnsi="Arial" w:cs="Arial"/>
                <w:b/>
                <w:bCs/>
                <w:i/>
                <w:iCs/>
                <w:sz w:val="16"/>
                <w:szCs w:val="16"/>
                <w:lang w:val="en-US" w:eastAsia="fr-FR" w:bidi="en-US"/>
              </w:rPr>
            </w:pPr>
            <w:r w:rsidRPr="007D3612">
              <w:rPr>
                <w:rFonts w:ascii="Arial" w:eastAsia="Times New Roman" w:hAnsi="Arial" w:cs="Arial"/>
                <w:b/>
                <w:bCs/>
                <w:i/>
                <w:iCs/>
                <w:sz w:val="16"/>
                <w:szCs w:val="16"/>
                <w:lang w:val="en-US" w:eastAsia="fr-FR" w:bidi="en-US"/>
              </w:rPr>
              <w:t>COMMUNE DE BELABO</w:t>
            </w:r>
          </w:p>
          <w:p w:rsidR="007D3612" w:rsidRPr="007D3612" w:rsidRDefault="007D3612" w:rsidP="007D3612">
            <w:pPr>
              <w:spacing w:after="0" w:line="276" w:lineRule="auto"/>
              <w:jc w:val="both"/>
              <w:rPr>
                <w:rFonts w:ascii="Arial" w:eastAsia="Times New Roman" w:hAnsi="Arial" w:cs="Arial"/>
                <w:bCs/>
                <w:i/>
                <w:iCs/>
                <w:sz w:val="16"/>
                <w:szCs w:val="16"/>
                <w:lang w:val="en-US" w:bidi="en-US"/>
              </w:rPr>
            </w:pPr>
            <w:r w:rsidRPr="007D3612">
              <w:rPr>
                <w:rFonts w:ascii="Arial" w:eastAsia="Times New Roman" w:hAnsi="Arial" w:cs="Arial"/>
                <w:bCs/>
                <w:i/>
                <w:iCs/>
                <w:sz w:val="16"/>
                <w:szCs w:val="16"/>
                <w:lang w:val="en-US" w:bidi="en-US"/>
              </w:rPr>
              <w:t xml:space="preserve">        ----------</w:t>
            </w:r>
          </w:p>
          <w:p w:rsidR="007D3612" w:rsidRPr="007D3612" w:rsidRDefault="007D3612" w:rsidP="007D3612">
            <w:pPr>
              <w:spacing w:after="0" w:line="276" w:lineRule="auto"/>
              <w:jc w:val="both"/>
              <w:rPr>
                <w:rFonts w:ascii="Arial" w:eastAsia="Times New Roman" w:hAnsi="Arial" w:cs="Arial"/>
                <w:b/>
                <w:bCs/>
                <w:i/>
                <w:iCs/>
                <w:sz w:val="16"/>
                <w:szCs w:val="16"/>
                <w:lang w:val="en-US" w:bidi="en-US"/>
              </w:rPr>
            </w:pPr>
            <w:r w:rsidRPr="007D3612">
              <w:rPr>
                <w:rFonts w:ascii="Arial" w:eastAsia="Times New Roman" w:hAnsi="Arial" w:cs="Arial"/>
                <w:b/>
                <w:bCs/>
                <w:i/>
                <w:iCs/>
                <w:sz w:val="16"/>
                <w:szCs w:val="16"/>
                <w:lang w:val="en-US" w:bidi="en-US"/>
              </w:rPr>
              <w:t>SECRETARIAT GENERAL</w:t>
            </w:r>
          </w:p>
          <w:p w:rsidR="007D3612" w:rsidRPr="007D3612" w:rsidRDefault="007D3612" w:rsidP="007D3612">
            <w:pPr>
              <w:spacing w:after="0" w:line="276" w:lineRule="auto"/>
              <w:jc w:val="both"/>
              <w:rPr>
                <w:rFonts w:ascii="Arial" w:eastAsia="Times New Roman" w:hAnsi="Arial" w:cs="Arial"/>
                <w:bCs/>
                <w:i/>
                <w:iCs/>
                <w:sz w:val="16"/>
                <w:szCs w:val="16"/>
                <w:lang w:val="en-US" w:bidi="en-US"/>
              </w:rPr>
            </w:pPr>
            <w:r w:rsidRPr="007D3612">
              <w:rPr>
                <w:rFonts w:ascii="Arial" w:eastAsia="Times New Roman" w:hAnsi="Arial" w:cs="Arial"/>
                <w:b/>
                <w:bCs/>
                <w:i/>
                <w:iCs/>
                <w:sz w:val="16"/>
                <w:szCs w:val="16"/>
                <w:lang w:val="en-US" w:bidi="en-US"/>
              </w:rPr>
              <w:t xml:space="preserve">         ---------</w:t>
            </w:r>
          </w:p>
        </w:tc>
        <w:tc>
          <w:tcPr>
            <w:tcW w:w="3050" w:type="dxa"/>
            <w:shd w:val="clear" w:color="auto" w:fill="auto"/>
          </w:tcPr>
          <w:p w:rsidR="007D3612" w:rsidRPr="007D3612" w:rsidRDefault="007D3612" w:rsidP="007D3612">
            <w:pPr>
              <w:spacing w:after="0" w:line="276" w:lineRule="auto"/>
              <w:jc w:val="both"/>
              <w:rPr>
                <w:rFonts w:ascii="Arial" w:eastAsia="Times New Roman" w:hAnsi="Arial" w:cs="Arial"/>
                <w:i/>
                <w:iCs/>
                <w:sz w:val="16"/>
                <w:szCs w:val="16"/>
                <w:lang w:val="en-US" w:bidi="en-US"/>
              </w:rPr>
            </w:pPr>
          </w:p>
        </w:tc>
        <w:tc>
          <w:tcPr>
            <w:tcW w:w="2410" w:type="dxa"/>
            <w:shd w:val="clear" w:color="auto" w:fill="auto"/>
          </w:tcPr>
          <w:p w:rsidR="007D3612" w:rsidRPr="007D3612" w:rsidRDefault="007D3612" w:rsidP="007D3612">
            <w:pPr>
              <w:spacing w:after="0" w:line="276" w:lineRule="auto"/>
              <w:jc w:val="both"/>
              <w:rPr>
                <w:rFonts w:ascii="Arial" w:eastAsia="Times New Roman" w:hAnsi="Arial" w:cs="Arial"/>
                <w:i/>
                <w:iCs/>
                <w:sz w:val="16"/>
                <w:szCs w:val="16"/>
                <w:lang w:val="en-US" w:bidi="en-US"/>
              </w:rPr>
            </w:pPr>
            <w:r w:rsidRPr="007D3612">
              <w:rPr>
                <w:rFonts w:ascii="Arial" w:eastAsia="Times New Roman" w:hAnsi="Arial" w:cs="Arial"/>
                <w:i/>
                <w:iCs/>
                <w:sz w:val="16"/>
                <w:szCs w:val="16"/>
                <w:lang w:val="en-US" w:bidi="en-US"/>
              </w:rPr>
              <w:t>REPUBLIC OF CAMEROON</w:t>
            </w:r>
          </w:p>
          <w:p w:rsidR="007D3612" w:rsidRPr="007D3612" w:rsidRDefault="007D3612" w:rsidP="007D3612">
            <w:pPr>
              <w:spacing w:after="0" w:line="276" w:lineRule="auto"/>
              <w:ind w:hanging="142"/>
              <w:jc w:val="both"/>
              <w:rPr>
                <w:rFonts w:ascii="Arial" w:eastAsia="Times New Roman" w:hAnsi="Arial" w:cs="Arial"/>
                <w:i/>
                <w:iCs/>
                <w:sz w:val="16"/>
                <w:szCs w:val="16"/>
                <w:lang w:val="en-US" w:bidi="en-US"/>
              </w:rPr>
            </w:pPr>
            <w:r w:rsidRPr="007D3612">
              <w:rPr>
                <w:rFonts w:ascii="Arial" w:eastAsia="Times New Roman" w:hAnsi="Arial" w:cs="Arial"/>
                <w:i/>
                <w:iCs/>
                <w:sz w:val="16"/>
                <w:szCs w:val="16"/>
                <w:lang w:val="en-US" w:bidi="en-US"/>
              </w:rPr>
              <w:t xml:space="preserve"> Peace–Work–Fatherland</w:t>
            </w:r>
          </w:p>
          <w:p w:rsidR="007D3612" w:rsidRPr="007D3612" w:rsidRDefault="007D3612" w:rsidP="007D3612">
            <w:pPr>
              <w:spacing w:after="0" w:line="276" w:lineRule="auto"/>
              <w:ind w:hanging="142"/>
              <w:jc w:val="both"/>
              <w:rPr>
                <w:rFonts w:ascii="Arial" w:eastAsia="Times New Roman" w:hAnsi="Arial" w:cs="Arial"/>
                <w:bCs/>
                <w:i/>
                <w:iCs/>
                <w:sz w:val="16"/>
                <w:szCs w:val="16"/>
                <w:lang w:val="en-US" w:eastAsia="fr-FR" w:bidi="en-US"/>
              </w:rPr>
            </w:pPr>
            <w:r w:rsidRPr="007D3612">
              <w:rPr>
                <w:rFonts w:ascii="Arial" w:eastAsia="Times New Roman" w:hAnsi="Arial" w:cs="Arial"/>
                <w:bCs/>
                <w:i/>
                <w:iCs/>
                <w:sz w:val="16"/>
                <w:szCs w:val="16"/>
                <w:lang w:val="en-US" w:eastAsia="fr-FR" w:bidi="en-US"/>
              </w:rPr>
              <w:t xml:space="preserve">            -----------</w:t>
            </w:r>
          </w:p>
          <w:p w:rsidR="007D3612" w:rsidRPr="007D3612" w:rsidRDefault="007D3612" w:rsidP="007D3612">
            <w:pPr>
              <w:spacing w:after="0" w:line="276" w:lineRule="auto"/>
              <w:jc w:val="both"/>
              <w:rPr>
                <w:rFonts w:ascii="Arial" w:eastAsia="Times New Roman" w:hAnsi="Arial" w:cs="Arial"/>
                <w:bCs/>
                <w:i/>
                <w:iCs/>
                <w:sz w:val="16"/>
                <w:szCs w:val="16"/>
                <w:lang w:val="en-US" w:eastAsia="fr-FR" w:bidi="en-US"/>
              </w:rPr>
            </w:pPr>
            <w:r w:rsidRPr="007D3612">
              <w:rPr>
                <w:rFonts w:ascii="Arial" w:eastAsia="Times New Roman" w:hAnsi="Arial" w:cs="Arial"/>
                <w:bCs/>
                <w:i/>
                <w:iCs/>
                <w:sz w:val="16"/>
                <w:szCs w:val="16"/>
                <w:lang w:val="en-US" w:eastAsia="fr-FR" w:bidi="en-US"/>
              </w:rPr>
              <w:t>EAST REGION</w:t>
            </w:r>
          </w:p>
          <w:p w:rsidR="007D3612" w:rsidRPr="007D3612" w:rsidRDefault="007D3612" w:rsidP="007D3612">
            <w:pPr>
              <w:spacing w:after="0" w:line="276" w:lineRule="auto"/>
              <w:ind w:hanging="142"/>
              <w:jc w:val="both"/>
              <w:rPr>
                <w:rFonts w:ascii="Arial" w:eastAsia="Times New Roman" w:hAnsi="Arial" w:cs="Arial"/>
                <w:bCs/>
                <w:i/>
                <w:iCs/>
                <w:sz w:val="16"/>
                <w:szCs w:val="16"/>
                <w:lang w:val="en-US" w:bidi="en-US"/>
              </w:rPr>
            </w:pPr>
            <w:r w:rsidRPr="007D3612">
              <w:rPr>
                <w:rFonts w:ascii="Arial" w:eastAsia="Times New Roman" w:hAnsi="Arial" w:cs="Arial"/>
                <w:i/>
                <w:iCs/>
                <w:sz w:val="16"/>
                <w:szCs w:val="16"/>
                <w:lang w:val="en-US" w:bidi="en-US"/>
              </w:rPr>
              <w:t xml:space="preserve">            -----------</w:t>
            </w:r>
          </w:p>
          <w:p w:rsidR="007D3612" w:rsidRPr="007D3612" w:rsidRDefault="007D3612" w:rsidP="007D3612">
            <w:pPr>
              <w:spacing w:after="0" w:line="276" w:lineRule="auto"/>
              <w:ind w:hanging="142"/>
              <w:jc w:val="both"/>
              <w:rPr>
                <w:rFonts w:ascii="Arial" w:eastAsia="Times New Roman" w:hAnsi="Arial" w:cs="Arial"/>
                <w:bCs/>
                <w:i/>
                <w:iCs/>
                <w:sz w:val="16"/>
                <w:szCs w:val="16"/>
                <w:lang w:val="en-US" w:bidi="en-US"/>
              </w:rPr>
            </w:pPr>
            <w:r w:rsidRPr="007D3612">
              <w:rPr>
                <w:rFonts w:ascii="Arial" w:eastAsia="Times New Roman" w:hAnsi="Arial" w:cs="Arial"/>
                <w:bCs/>
                <w:i/>
                <w:iCs/>
                <w:sz w:val="16"/>
                <w:szCs w:val="16"/>
                <w:lang w:val="en-US" w:bidi="en-US"/>
              </w:rPr>
              <w:t xml:space="preserve">  LOM AND DJEREM </w:t>
            </w:r>
          </w:p>
          <w:p w:rsidR="007D3612" w:rsidRPr="007D3612" w:rsidRDefault="007D3612" w:rsidP="007D3612">
            <w:pPr>
              <w:spacing w:after="0" w:line="276" w:lineRule="auto"/>
              <w:ind w:hanging="142"/>
              <w:jc w:val="both"/>
              <w:rPr>
                <w:rFonts w:ascii="Arial" w:eastAsia="Times New Roman" w:hAnsi="Arial" w:cs="Arial"/>
                <w:bCs/>
                <w:i/>
                <w:iCs/>
                <w:sz w:val="16"/>
                <w:szCs w:val="16"/>
                <w:lang w:val="en-US" w:eastAsia="fr-FR" w:bidi="en-US"/>
              </w:rPr>
            </w:pPr>
            <w:r w:rsidRPr="007D3612">
              <w:rPr>
                <w:rFonts w:ascii="Arial" w:eastAsia="Times New Roman" w:hAnsi="Arial" w:cs="Arial"/>
                <w:i/>
                <w:iCs/>
                <w:sz w:val="16"/>
                <w:szCs w:val="16"/>
                <w:lang w:val="en-US" w:bidi="en-US"/>
              </w:rPr>
              <w:t xml:space="preserve">         DIVISION</w:t>
            </w:r>
          </w:p>
          <w:p w:rsidR="007D3612" w:rsidRPr="007D3612" w:rsidRDefault="007D3612" w:rsidP="007D3612">
            <w:pPr>
              <w:spacing w:after="0" w:line="276" w:lineRule="auto"/>
              <w:ind w:hanging="142"/>
              <w:jc w:val="both"/>
              <w:rPr>
                <w:rFonts w:ascii="Arial" w:eastAsia="Times New Roman" w:hAnsi="Arial" w:cs="Arial"/>
                <w:i/>
                <w:iCs/>
                <w:sz w:val="16"/>
                <w:szCs w:val="16"/>
                <w:lang w:val="en-US" w:bidi="en-US"/>
              </w:rPr>
            </w:pPr>
            <w:r w:rsidRPr="007D3612">
              <w:rPr>
                <w:rFonts w:ascii="Arial" w:eastAsia="Times New Roman" w:hAnsi="Arial" w:cs="Arial"/>
                <w:bCs/>
                <w:i/>
                <w:iCs/>
                <w:sz w:val="16"/>
                <w:szCs w:val="16"/>
                <w:lang w:val="en-US" w:eastAsia="fr-FR" w:bidi="en-US"/>
              </w:rPr>
              <w:t xml:space="preserve">            ----------</w:t>
            </w:r>
          </w:p>
          <w:p w:rsidR="007D3612" w:rsidRPr="007D3612" w:rsidRDefault="007D3612" w:rsidP="007D3612">
            <w:pPr>
              <w:spacing w:after="0" w:line="276" w:lineRule="auto"/>
              <w:jc w:val="both"/>
              <w:rPr>
                <w:rFonts w:ascii="Arial" w:eastAsia="Times New Roman" w:hAnsi="Arial" w:cs="Arial"/>
                <w:i/>
                <w:iCs/>
                <w:sz w:val="16"/>
                <w:szCs w:val="16"/>
                <w:lang w:val="en-US" w:bidi="en-US"/>
              </w:rPr>
            </w:pPr>
            <w:r w:rsidRPr="007D3612">
              <w:rPr>
                <w:rFonts w:ascii="Arial" w:eastAsia="Times New Roman" w:hAnsi="Arial" w:cs="Arial"/>
                <w:b/>
                <w:bCs/>
                <w:i/>
                <w:iCs/>
                <w:sz w:val="16"/>
                <w:szCs w:val="16"/>
                <w:lang w:val="en-US" w:eastAsia="fr-FR" w:bidi="en-US"/>
              </w:rPr>
              <w:t>BELABO COUNCIL</w:t>
            </w:r>
          </w:p>
          <w:p w:rsidR="007D3612" w:rsidRPr="007D3612" w:rsidRDefault="007D3612" w:rsidP="007D3612">
            <w:pPr>
              <w:spacing w:after="0" w:line="276" w:lineRule="auto"/>
              <w:ind w:hanging="142"/>
              <w:jc w:val="both"/>
              <w:rPr>
                <w:rFonts w:ascii="Arial" w:eastAsia="Times New Roman" w:hAnsi="Arial" w:cs="Arial"/>
                <w:bCs/>
                <w:i/>
                <w:iCs/>
                <w:sz w:val="16"/>
                <w:szCs w:val="16"/>
                <w:lang w:val="en-US" w:bidi="en-US"/>
              </w:rPr>
            </w:pPr>
            <w:r w:rsidRPr="007D3612">
              <w:rPr>
                <w:rFonts w:ascii="Arial" w:eastAsia="Times New Roman" w:hAnsi="Arial" w:cs="Arial"/>
                <w:bCs/>
                <w:i/>
                <w:iCs/>
                <w:sz w:val="16"/>
                <w:szCs w:val="16"/>
                <w:lang w:val="en-US" w:bidi="en-US"/>
              </w:rPr>
              <w:t xml:space="preserve">            ----------</w:t>
            </w:r>
          </w:p>
          <w:p w:rsidR="007D3612" w:rsidRPr="007D3612" w:rsidRDefault="007D3612" w:rsidP="007D3612">
            <w:pPr>
              <w:spacing w:after="0" w:line="276" w:lineRule="auto"/>
              <w:jc w:val="both"/>
              <w:rPr>
                <w:rFonts w:ascii="Arial" w:eastAsia="Times New Roman" w:hAnsi="Arial" w:cs="Arial"/>
                <w:b/>
                <w:i/>
                <w:iCs/>
                <w:sz w:val="16"/>
                <w:szCs w:val="16"/>
                <w:lang w:val="en-US" w:bidi="en-US"/>
              </w:rPr>
            </w:pPr>
            <w:r w:rsidRPr="007D3612">
              <w:rPr>
                <w:rFonts w:ascii="Arial" w:eastAsia="Times New Roman" w:hAnsi="Arial" w:cs="Arial"/>
                <w:b/>
                <w:i/>
                <w:iCs/>
                <w:sz w:val="16"/>
                <w:szCs w:val="16"/>
                <w:lang w:val="en-US" w:bidi="en-US"/>
              </w:rPr>
              <w:t>SECRETARIAT GENERAL</w:t>
            </w:r>
          </w:p>
          <w:p w:rsidR="007D3612" w:rsidRPr="007D3612" w:rsidRDefault="007D3612" w:rsidP="007D3612">
            <w:pPr>
              <w:spacing w:after="0" w:line="276" w:lineRule="auto"/>
              <w:jc w:val="both"/>
              <w:rPr>
                <w:rFonts w:ascii="Arial" w:eastAsia="Times New Roman" w:hAnsi="Arial" w:cs="Arial"/>
                <w:b/>
                <w:i/>
                <w:iCs/>
                <w:sz w:val="16"/>
                <w:szCs w:val="16"/>
                <w:lang w:val="en-US" w:bidi="en-US"/>
              </w:rPr>
            </w:pPr>
            <w:r w:rsidRPr="007D3612">
              <w:rPr>
                <w:rFonts w:ascii="Arial" w:eastAsia="Times New Roman" w:hAnsi="Arial" w:cs="Arial"/>
                <w:b/>
                <w:i/>
                <w:iCs/>
                <w:sz w:val="16"/>
                <w:szCs w:val="16"/>
                <w:lang w:val="en-US" w:bidi="en-US"/>
              </w:rPr>
              <w:t xml:space="preserve">          ---------</w:t>
            </w:r>
          </w:p>
        </w:tc>
      </w:tr>
    </w:tbl>
    <w:p w:rsidR="007D3612" w:rsidRPr="007D3612" w:rsidRDefault="007D3612" w:rsidP="007D3612">
      <w:pPr>
        <w:spacing w:after="120"/>
        <w:ind w:right="-11"/>
        <w:jc w:val="both"/>
        <w:rPr>
          <w:b/>
          <w:sz w:val="24"/>
          <w:szCs w:val="24"/>
          <w:lang w:val="fr-FR"/>
        </w:rPr>
      </w:pPr>
      <w:r w:rsidRPr="007D3612">
        <w:rPr>
          <w:b/>
          <w:sz w:val="24"/>
          <w:szCs w:val="24"/>
        </w:rPr>
        <w:t xml:space="preserve">LETTRE D’INVITATION A SOUMISSIONNER POUR LA DEMANDE DE COTATION N° </w:t>
      </w:r>
      <w:r w:rsidR="00F6191D">
        <w:rPr>
          <w:b/>
          <w:sz w:val="24"/>
          <w:szCs w:val="24"/>
          <w:lang w:val="fr-FR"/>
        </w:rPr>
        <w:t>001</w:t>
      </w:r>
      <w:r w:rsidRPr="007D3612">
        <w:rPr>
          <w:b/>
          <w:sz w:val="24"/>
          <w:szCs w:val="24"/>
          <w:lang w:val="fr-FR"/>
        </w:rPr>
        <w:t>/</w:t>
      </w:r>
      <w:r w:rsidRPr="007D3612">
        <w:rPr>
          <w:b/>
          <w:sz w:val="24"/>
          <w:szCs w:val="24"/>
        </w:rPr>
        <w:t>DC/</w:t>
      </w:r>
      <w:r w:rsidRPr="007D3612">
        <w:rPr>
          <w:b/>
          <w:sz w:val="24"/>
          <w:szCs w:val="24"/>
          <w:lang w:val="fr-FR"/>
        </w:rPr>
        <w:t>C.BBO/CIPM/</w:t>
      </w:r>
      <w:r w:rsidRPr="007D3612">
        <w:rPr>
          <w:b/>
          <w:sz w:val="24"/>
          <w:szCs w:val="24"/>
        </w:rPr>
        <w:t>20</w:t>
      </w:r>
      <w:r w:rsidR="00BF2405">
        <w:rPr>
          <w:b/>
          <w:sz w:val="24"/>
          <w:szCs w:val="24"/>
          <w:lang w:val="fr-FR"/>
        </w:rPr>
        <w:t>22</w:t>
      </w:r>
      <w:r w:rsidRPr="007D3612">
        <w:rPr>
          <w:b/>
          <w:sz w:val="24"/>
          <w:szCs w:val="24"/>
          <w:lang w:val="fr-FR"/>
        </w:rPr>
        <w:t xml:space="preserve"> DU ………………… ….R</w:t>
      </w:r>
      <w:r w:rsidR="00C74329">
        <w:rPr>
          <w:b/>
          <w:sz w:val="24"/>
          <w:szCs w:val="24"/>
          <w:lang w:val="fr-FR"/>
        </w:rPr>
        <w:t xml:space="preserve">ELATIVE A  LA  FOURNITURE  D’UNE MOTO </w:t>
      </w:r>
      <w:r w:rsidR="00771985">
        <w:rPr>
          <w:b/>
          <w:sz w:val="24"/>
          <w:szCs w:val="24"/>
          <w:lang w:val="fr-FR"/>
        </w:rPr>
        <w:t xml:space="preserve">SPORT NEUVE YAMAHA AG100 </w:t>
      </w:r>
      <w:r w:rsidRPr="007D3612">
        <w:rPr>
          <w:b/>
          <w:sz w:val="24"/>
          <w:szCs w:val="24"/>
          <w:lang w:val="fr-FR"/>
        </w:rPr>
        <w:t>POUR LE COMPTE DE  LA COMMUNE</w:t>
      </w:r>
      <w:r w:rsidR="00FB419E">
        <w:rPr>
          <w:b/>
          <w:sz w:val="24"/>
          <w:szCs w:val="24"/>
          <w:lang w:val="fr-FR"/>
        </w:rPr>
        <w:t xml:space="preserve"> </w:t>
      </w:r>
      <w:r w:rsidRPr="007D3612">
        <w:rPr>
          <w:b/>
          <w:sz w:val="24"/>
          <w:szCs w:val="24"/>
          <w:lang w:val="fr-FR"/>
        </w:rPr>
        <w:t>DE BELABO, DEPARTEMENT DE LOM ET DJEREM, REGION DE L’EST.</w:t>
      </w:r>
    </w:p>
    <w:p w:rsidR="007D3612" w:rsidRPr="007D3612" w:rsidRDefault="007D3612" w:rsidP="007D3612">
      <w:pPr>
        <w:spacing w:after="120"/>
        <w:ind w:right="-11"/>
        <w:jc w:val="both"/>
        <w:rPr>
          <w:b/>
          <w:sz w:val="24"/>
          <w:szCs w:val="24"/>
          <w:lang w:val="fr-FR"/>
        </w:rPr>
      </w:pPr>
      <w:r w:rsidRPr="007D3612">
        <w:rPr>
          <w:b/>
          <w:sz w:val="24"/>
          <w:szCs w:val="24"/>
          <w:u w:val="single"/>
          <w:lang w:val="fr-FR"/>
        </w:rPr>
        <w:t>Financement</w:t>
      </w:r>
      <w:r w:rsidRPr="007D3612">
        <w:rPr>
          <w:b/>
          <w:sz w:val="24"/>
          <w:szCs w:val="24"/>
          <w:lang w:val="fr-FR"/>
        </w:rPr>
        <w:t xml:space="preserve"> : </w:t>
      </w:r>
      <w:r w:rsidR="00BF2405" w:rsidRPr="00BF2405">
        <w:rPr>
          <w:b/>
          <w:sz w:val="24"/>
          <w:szCs w:val="24"/>
          <w:lang w:val="fr-FR"/>
        </w:rPr>
        <w:t xml:space="preserve">FONDS PROPRES </w:t>
      </w:r>
      <w:r w:rsidR="00C74329" w:rsidRPr="00BF2405">
        <w:rPr>
          <w:b/>
          <w:sz w:val="24"/>
          <w:szCs w:val="24"/>
          <w:lang w:val="fr-FR"/>
        </w:rPr>
        <w:t>COMMUNE DE</w:t>
      </w:r>
      <w:r w:rsidR="00BF2405">
        <w:rPr>
          <w:b/>
          <w:sz w:val="24"/>
          <w:szCs w:val="24"/>
          <w:lang w:val="fr-FR"/>
        </w:rPr>
        <w:t xml:space="preserve"> </w:t>
      </w:r>
      <w:r w:rsidR="00C74329" w:rsidRPr="00BF2405">
        <w:rPr>
          <w:b/>
          <w:sz w:val="24"/>
          <w:szCs w:val="24"/>
          <w:lang w:val="fr-FR"/>
        </w:rPr>
        <w:t>BELABO,</w:t>
      </w:r>
      <w:r w:rsidR="00C74329">
        <w:rPr>
          <w:b/>
          <w:sz w:val="24"/>
          <w:szCs w:val="24"/>
          <w:lang w:val="fr-FR"/>
        </w:rPr>
        <w:t xml:space="preserve"> Exercice 2022</w:t>
      </w:r>
    </w:p>
    <w:p w:rsidR="007D3612" w:rsidRPr="007D3612" w:rsidRDefault="007D3612" w:rsidP="007D3612">
      <w:pPr>
        <w:spacing w:after="120"/>
        <w:ind w:right="-11"/>
        <w:jc w:val="both"/>
        <w:rPr>
          <w:b/>
          <w:sz w:val="24"/>
          <w:szCs w:val="24"/>
          <w:lang w:val="fr-FR"/>
        </w:rPr>
      </w:pPr>
      <w:r w:rsidRPr="007D3612">
        <w:rPr>
          <w:b/>
          <w:sz w:val="24"/>
          <w:szCs w:val="24"/>
          <w:lang w:val="fr-FR"/>
        </w:rPr>
        <w:t>Madame, Monsieur</w:t>
      </w:r>
    </w:p>
    <w:p w:rsidR="007D3612" w:rsidRPr="007D3612" w:rsidRDefault="00265AB2" w:rsidP="00265AB2">
      <w:pPr>
        <w:spacing w:after="8" w:line="253" w:lineRule="auto"/>
        <w:ind w:left="21" w:right="181" w:firstLine="687"/>
        <w:jc w:val="both"/>
        <w:rPr>
          <w:rFonts w:eastAsia="Times New Roman" w:cs="Times New Roman"/>
          <w:color w:val="000000"/>
          <w:sz w:val="24"/>
          <w:szCs w:val="24"/>
          <w:lang w:val="fr-FR" w:eastAsia="fr-FR"/>
        </w:rPr>
      </w:pPr>
      <w:r>
        <w:rPr>
          <w:rFonts w:eastAsia="Times New Roman" w:cs="Times New Roman"/>
          <w:color w:val="000000"/>
          <w:sz w:val="24"/>
          <w:szCs w:val="24"/>
          <w:lang w:val="fr-FR" w:eastAsia="fr-FR"/>
        </w:rPr>
        <w:t>C’est d</w:t>
      </w:r>
      <w:r w:rsidR="007D3612" w:rsidRPr="007D3612">
        <w:rPr>
          <w:rFonts w:eastAsia="Times New Roman" w:cs="Times New Roman"/>
          <w:color w:val="000000"/>
          <w:sz w:val="24"/>
          <w:szCs w:val="24"/>
          <w:lang w:val="fr-FR" w:eastAsia="fr-FR"/>
        </w:rPr>
        <w:t>ans le cadre de l'exécution du</w:t>
      </w:r>
      <w:r w:rsidR="00FB419E">
        <w:rPr>
          <w:rFonts w:eastAsia="Times New Roman" w:cs="Times New Roman"/>
          <w:color w:val="000000"/>
          <w:sz w:val="24"/>
          <w:szCs w:val="24"/>
          <w:lang w:val="fr-FR" w:eastAsia="fr-FR"/>
        </w:rPr>
        <w:t xml:space="preserve"> projet cité en référence que la Commune de Bélabo</w:t>
      </w:r>
      <w:r w:rsidR="007D3612" w:rsidRPr="007D3612">
        <w:rPr>
          <w:rFonts w:eastAsia="Times New Roman" w:cs="Times New Roman"/>
          <w:color w:val="000000"/>
          <w:sz w:val="24"/>
          <w:szCs w:val="24"/>
          <w:lang w:val="fr-FR" w:eastAsia="fr-FR"/>
        </w:rPr>
        <w:t xml:space="preserve"> envisage</w:t>
      </w:r>
      <w:r w:rsidR="00C74329">
        <w:rPr>
          <w:rFonts w:eastAsia="Times New Roman" w:cs="Times New Roman"/>
          <w:color w:val="000000"/>
          <w:sz w:val="24"/>
          <w:szCs w:val="24"/>
          <w:lang w:val="fr-FR" w:eastAsia="fr-FR"/>
        </w:rPr>
        <w:t xml:space="preserve">, relative à la fourniture d'une moto </w:t>
      </w:r>
      <w:r w:rsidR="00771985">
        <w:rPr>
          <w:rFonts w:eastAsia="Times New Roman" w:cs="Times New Roman"/>
          <w:color w:val="000000"/>
          <w:sz w:val="24"/>
          <w:szCs w:val="24"/>
          <w:lang w:val="fr-FR" w:eastAsia="fr-FR"/>
        </w:rPr>
        <w:t xml:space="preserve">SPORT NEUVE YAMAHA AG100 </w:t>
      </w:r>
      <w:r w:rsidR="007D3612" w:rsidRPr="007D3612">
        <w:rPr>
          <w:rFonts w:eastAsia="Times New Roman" w:cs="Times New Roman"/>
          <w:color w:val="000000"/>
          <w:sz w:val="24"/>
          <w:szCs w:val="24"/>
          <w:lang w:val="fr-FR" w:eastAsia="fr-FR"/>
        </w:rPr>
        <w:t xml:space="preserve">pour le compte de la commune de Bélabo, Département de Lom et </w:t>
      </w:r>
      <w:proofErr w:type="spellStart"/>
      <w:r w:rsidR="007D3612" w:rsidRPr="007D3612">
        <w:rPr>
          <w:rFonts w:eastAsia="Times New Roman" w:cs="Times New Roman"/>
          <w:color w:val="000000"/>
          <w:sz w:val="24"/>
          <w:szCs w:val="24"/>
          <w:lang w:val="fr-FR" w:eastAsia="fr-FR"/>
        </w:rPr>
        <w:t>Djerem</w:t>
      </w:r>
      <w:proofErr w:type="spellEnd"/>
      <w:r w:rsidR="007D3612" w:rsidRPr="007D3612">
        <w:rPr>
          <w:rFonts w:eastAsia="Times New Roman" w:cs="Times New Roman"/>
          <w:color w:val="000000"/>
          <w:sz w:val="24"/>
          <w:szCs w:val="24"/>
          <w:lang w:val="fr-FR" w:eastAsia="fr-FR"/>
        </w:rPr>
        <w:t>, Région de l’Est.</w:t>
      </w:r>
    </w:p>
    <w:p w:rsidR="007D3612" w:rsidRPr="007D3612" w:rsidRDefault="007D3612" w:rsidP="007D3612">
      <w:pPr>
        <w:spacing w:after="8" w:line="253" w:lineRule="auto"/>
        <w:ind w:left="18" w:firstLine="736"/>
        <w:jc w:val="both"/>
        <w:rPr>
          <w:rFonts w:eastAsia="Times New Roman" w:cs="Times New Roman"/>
          <w:noProof/>
          <w:color w:val="000000"/>
          <w:sz w:val="24"/>
          <w:szCs w:val="24"/>
          <w:lang w:val="fr-FR" w:eastAsia="fr-FR"/>
        </w:rPr>
      </w:pPr>
      <w:r w:rsidRPr="007D3612">
        <w:rPr>
          <w:rFonts w:eastAsia="Times New Roman" w:cs="Times New Roman"/>
          <w:color w:val="000000"/>
          <w:sz w:val="24"/>
          <w:szCs w:val="24"/>
          <w:lang w:val="fr-FR" w:eastAsia="fr-FR"/>
        </w:rPr>
        <w:t xml:space="preserve">A cet effet, vous trouverez ci-joint le bordereau descriptif et quantitatif de cette acquisition que je vous demande de bien vouloir chiffrer et me retourner au plus tard le </w:t>
      </w:r>
      <w:r w:rsidRPr="007D3612">
        <w:rPr>
          <w:rFonts w:eastAsia="Times New Roman" w:cs="Times New Roman"/>
          <w:noProof/>
          <w:color w:val="000000"/>
          <w:sz w:val="24"/>
          <w:szCs w:val="24"/>
          <w:lang w:val="fr-FR" w:eastAsia="fr-FR"/>
        </w:rPr>
        <w:t>……………………….</w:t>
      </w:r>
      <w:r w:rsidRPr="007D3612">
        <w:rPr>
          <w:rFonts w:eastAsia="Times New Roman" w:cs="Times New Roman"/>
          <w:color w:val="000000"/>
          <w:sz w:val="24"/>
          <w:szCs w:val="24"/>
          <w:lang w:val="fr-FR" w:eastAsia="fr-FR"/>
        </w:rPr>
        <w:t xml:space="preserve">à……. heures, heure </w:t>
      </w:r>
      <w:proofErr w:type="spellStart"/>
      <w:r w:rsidRPr="007D3612">
        <w:rPr>
          <w:rFonts w:eastAsia="Times New Roman" w:cs="Times New Roman"/>
          <w:color w:val="000000"/>
          <w:sz w:val="24"/>
          <w:szCs w:val="24"/>
          <w:lang w:val="fr-FR" w:eastAsia="fr-FR"/>
        </w:rPr>
        <w:t>Iocale</w:t>
      </w:r>
      <w:proofErr w:type="spellEnd"/>
      <w:r w:rsidRPr="007D3612">
        <w:rPr>
          <w:rFonts w:eastAsia="Times New Roman" w:cs="Times New Roman"/>
          <w:color w:val="000000"/>
          <w:sz w:val="24"/>
          <w:szCs w:val="24"/>
          <w:lang w:val="fr-FR" w:eastAsia="fr-FR"/>
        </w:rPr>
        <w:t>, sous enveloppe cachetée adressée au Maire de la commune de Bélabo avec la mention </w:t>
      </w:r>
      <w:r w:rsidRPr="007D3612">
        <w:rPr>
          <w:rFonts w:eastAsia="Times New Roman" w:cs="Times New Roman"/>
          <w:noProof/>
          <w:color w:val="000000"/>
          <w:sz w:val="24"/>
          <w:szCs w:val="24"/>
          <w:lang w:val="fr-FR" w:eastAsia="fr-FR"/>
        </w:rPr>
        <w:t>:</w:t>
      </w:r>
    </w:p>
    <w:p w:rsidR="007D3612" w:rsidRPr="007D3612" w:rsidRDefault="007D3612" w:rsidP="007D3612">
      <w:pPr>
        <w:spacing w:after="8" w:line="253" w:lineRule="auto"/>
        <w:ind w:left="18" w:firstLine="736"/>
        <w:jc w:val="both"/>
        <w:rPr>
          <w:rFonts w:eastAsia="Times New Roman" w:cs="Times New Roman"/>
          <w:color w:val="000000"/>
          <w:sz w:val="24"/>
          <w:szCs w:val="24"/>
          <w:lang w:val="fr-FR" w:eastAsia="fr-FR"/>
        </w:rPr>
      </w:pPr>
      <w:r w:rsidRPr="007D3612">
        <w:rPr>
          <w:b/>
          <w:sz w:val="24"/>
          <w:szCs w:val="24"/>
        </w:rPr>
        <w:t xml:space="preserve">DEMANDE DE COTATION N° </w:t>
      </w:r>
      <w:r w:rsidR="00C74329" w:rsidRPr="00BF2405">
        <w:rPr>
          <w:b/>
          <w:sz w:val="24"/>
          <w:szCs w:val="24"/>
          <w:lang w:val="fr-FR"/>
        </w:rPr>
        <w:t>001</w:t>
      </w:r>
      <w:r w:rsidRPr="007D3612">
        <w:rPr>
          <w:b/>
          <w:sz w:val="24"/>
          <w:szCs w:val="24"/>
          <w:lang w:val="fr-FR"/>
        </w:rPr>
        <w:t>/</w:t>
      </w:r>
      <w:r w:rsidRPr="007D3612">
        <w:rPr>
          <w:b/>
          <w:sz w:val="24"/>
          <w:szCs w:val="24"/>
        </w:rPr>
        <w:t>DC/</w:t>
      </w:r>
      <w:r w:rsidRPr="007D3612">
        <w:rPr>
          <w:b/>
          <w:sz w:val="24"/>
          <w:szCs w:val="24"/>
          <w:lang w:val="fr-FR"/>
        </w:rPr>
        <w:t>C.BBO/CIPM/</w:t>
      </w:r>
      <w:r w:rsidRPr="007D3612">
        <w:rPr>
          <w:b/>
          <w:sz w:val="24"/>
          <w:szCs w:val="24"/>
        </w:rPr>
        <w:t>20</w:t>
      </w:r>
      <w:r w:rsidR="00C74329">
        <w:rPr>
          <w:b/>
          <w:sz w:val="24"/>
          <w:szCs w:val="24"/>
          <w:lang w:val="fr-FR"/>
        </w:rPr>
        <w:t>22</w:t>
      </w:r>
      <w:r w:rsidRPr="007D3612">
        <w:rPr>
          <w:b/>
          <w:sz w:val="24"/>
          <w:szCs w:val="24"/>
          <w:lang w:val="fr-FR"/>
        </w:rPr>
        <w:t xml:space="preserve"> DU </w:t>
      </w:r>
      <w:r w:rsidRPr="00BF2405">
        <w:rPr>
          <w:b/>
          <w:sz w:val="24"/>
          <w:szCs w:val="24"/>
          <w:lang w:val="fr-FR"/>
        </w:rPr>
        <w:t>………………… ….</w:t>
      </w:r>
      <w:r w:rsidRPr="007D3612">
        <w:rPr>
          <w:b/>
          <w:sz w:val="24"/>
          <w:szCs w:val="24"/>
          <w:lang w:val="fr-FR"/>
        </w:rPr>
        <w:t>RELATIVE A  LA  FOURNITURE  D’U</w:t>
      </w:r>
      <w:r w:rsidR="00BF2405">
        <w:rPr>
          <w:b/>
          <w:sz w:val="24"/>
          <w:szCs w:val="24"/>
          <w:lang w:val="fr-FR"/>
        </w:rPr>
        <w:t xml:space="preserve">NE MOTO </w:t>
      </w:r>
      <w:r w:rsidR="00771985">
        <w:rPr>
          <w:b/>
          <w:sz w:val="24"/>
          <w:szCs w:val="24"/>
          <w:lang w:val="fr-FR"/>
        </w:rPr>
        <w:t xml:space="preserve">SPORT NEUVE YAMAHA AG100 </w:t>
      </w:r>
      <w:r w:rsidR="00BF2405">
        <w:rPr>
          <w:b/>
          <w:sz w:val="24"/>
          <w:szCs w:val="24"/>
          <w:lang w:val="fr-FR"/>
        </w:rPr>
        <w:t>POUR LE</w:t>
      </w:r>
      <w:r w:rsidRPr="007D3612">
        <w:rPr>
          <w:b/>
          <w:sz w:val="24"/>
          <w:szCs w:val="24"/>
          <w:lang w:val="fr-FR"/>
        </w:rPr>
        <w:t xml:space="preserve"> COMPTE DE  LA COMMUNE</w:t>
      </w:r>
      <w:r w:rsidR="00BF2405">
        <w:rPr>
          <w:b/>
          <w:sz w:val="24"/>
          <w:szCs w:val="24"/>
          <w:lang w:val="fr-FR"/>
        </w:rPr>
        <w:t xml:space="preserve"> </w:t>
      </w:r>
      <w:r w:rsidRPr="007D3612">
        <w:rPr>
          <w:b/>
          <w:sz w:val="24"/>
          <w:szCs w:val="24"/>
          <w:lang w:val="fr-FR"/>
        </w:rPr>
        <w:t>DE BELABO, DEPARTEMENT DE LOM ET DJEREM, REGION DE L’EST.</w:t>
      </w:r>
    </w:p>
    <w:p w:rsidR="007D3612" w:rsidRPr="007D3612" w:rsidRDefault="007D3612" w:rsidP="007D3612">
      <w:pPr>
        <w:spacing w:after="0"/>
        <w:ind w:left="149" w:right="40" w:hanging="10"/>
        <w:rPr>
          <w:rFonts w:eastAsia="Times New Roman" w:cs="Times New Roman"/>
          <w:color w:val="000000"/>
          <w:sz w:val="24"/>
          <w:szCs w:val="24"/>
          <w:lang w:val="fr-FR" w:eastAsia="fr-FR"/>
        </w:rPr>
      </w:pPr>
      <w:r w:rsidRPr="007D3612">
        <w:rPr>
          <w:rFonts w:eastAsia="Times New Roman" w:cs="Times New Roman"/>
          <w:color w:val="000000"/>
          <w:sz w:val="24"/>
          <w:szCs w:val="24"/>
          <w:u w:val="single" w:color="000000"/>
          <w:lang w:val="fr-FR" w:eastAsia="fr-FR"/>
        </w:rPr>
        <w:t>Financement</w:t>
      </w:r>
      <w:r w:rsidR="00265AB2">
        <w:rPr>
          <w:rFonts w:eastAsia="Times New Roman" w:cs="Times New Roman"/>
          <w:color w:val="000000"/>
          <w:sz w:val="24"/>
          <w:szCs w:val="24"/>
          <w:lang w:val="fr-FR" w:eastAsia="fr-FR"/>
        </w:rPr>
        <w:t xml:space="preserve"> : </w:t>
      </w:r>
      <w:r w:rsidR="00BF2405">
        <w:rPr>
          <w:rFonts w:eastAsia="Times New Roman" w:cs="Times New Roman"/>
          <w:color w:val="000000"/>
          <w:sz w:val="24"/>
          <w:szCs w:val="24"/>
          <w:lang w:val="fr-FR" w:eastAsia="fr-FR"/>
        </w:rPr>
        <w:t>Fonds Propres</w:t>
      </w:r>
      <w:r w:rsidR="00C74329">
        <w:rPr>
          <w:rFonts w:eastAsia="Times New Roman" w:cs="Times New Roman"/>
          <w:color w:val="000000"/>
          <w:sz w:val="24"/>
          <w:szCs w:val="24"/>
          <w:lang w:val="fr-FR" w:eastAsia="fr-FR"/>
        </w:rPr>
        <w:t>, Exercice 2022</w:t>
      </w:r>
      <w:r w:rsidR="008D4449">
        <w:rPr>
          <w:rFonts w:eastAsia="Times New Roman" w:cs="Times New Roman"/>
          <w:color w:val="000000"/>
          <w:sz w:val="24"/>
          <w:szCs w:val="24"/>
          <w:lang w:val="fr-FR" w:eastAsia="fr-FR"/>
        </w:rPr>
        <w:t xml:space="preserve">; </w:t>
      </w:r>
    </w:p>
    <w:p w:rsidR="007D3612" w:rsidRPr="007D3612" w:rsidRDefault="007D3612" w:rsidP="007D3612">
      <w:pPr>
        <w:spacing w:after="129"/>
        <w:ind w:left="107"/>
        <w:jc w:val="center"/>
        <w:rPr>
          <w:rFonts w:eastAsia="Times New Roman" w:cs="Times New Roman"/>
          <w:color w:val="000000"/>
          <w:sz w:val="24"/>
          <w:szCs w:val="24"/>
          <w:lang w:val="fr-FR" w:eastAsia="fr-FR"/>
        </w:rPr>
      </w:pPr>
      <w:r w:rsidRPr="007D3612">
        <w:rPr>
          <w:rFonts w:eastAsia="Times New Roman" w:cs="Times New Roman"/>
          <w:color w:val="000000"/>
          <w:sz w:val="24"/>
          <w:szCs w:val="24"/>
          <w:lang w:val="fr-FR" w:eastAsia="fr-FR"/>
        </w:rPr>
        <w:t>« A n'ouvrir qu'en séance de dépouillement »</w:t>
      </w:r>
    </w:p>
    <w:p w:rsidR="007D3612" w:rsidRPr="007D3612" w:rsidRDefault="007D3612" w:rsidP="007D3612">
      <w:pPr>
        <w:spacing w:after="134" w:line="253" w:lineRule="auto"/>
        <w:ind w:left="21" w:hanging="3"/>
        <w:jc w:val="both"/>
        <w:rPr>
          <w:rFonts w:eastAsia="Times New Roman" w:cs="Times New Roman"/>
          <w:color w:val="000000"/>
          <w:sz w:val="24"/>
          <w:szCs w:val="24"/>
          <w:lang w:val="fr-FR" w:eastAsia="fr-FR"/>
        </w:rPr>
      </w:pPr>
      <w:r w:rsidRPr="007D3612">
        <w:rPr>
          <w:rFonts w:eastAsia="Times New Roman" w:cs="Times New Roman"/>
          <w:color w:val="000000"/>
          <w:sz w:val="24"/>
          <w:szCs w:val="24"/>
          <w:lang w:val="fr-FR" w:eastAsia="fr-FR"/>
        </w:rPr>
        <w:t xml:space="preserve">Les </w:t>
      </w:r>
      <w:r w:rsidRPr="007D3612">
        <w:rPr>
          <w:rFonts w:eastAsia="Times New Roman" w:cs="Times New Roman"/>
          <w:noProof/>
          <w:color w:val="000000"/>
          <w:sz w:val="24"/>
          <w:szCs w:val="24"/>
          <w:lang w:val="fr-FR" w:eastAsia="fr-FR"/>
        </w:rPr>
        <w:t>soumissionnaires</w:t>
      </w:r>
      <w:r w:rsidRPr="007D3612">
        <w:rPr>
          <w:rFonts w:eastAsia="Times New Roman" w:cs="Times New Roman"/>
          <w:color w:val="000000"/>
          <w:sz w:val="24"/>
          <w:szCs w:val="24"/>
          <w:lang w:val="fr-FR" w:eastAsia="fr-FR"/>
        </w:rPr>
        <w:t xml:space="preserve"> peuvent obtenir les Informations supplémentaires et acquérir la demande de cotation, aux heures ouvrables </w:t>
      </w:r>
      <w:r w:rsidR="00BF2405">
        <w:rPr>
          <w:rFonts w:eastAsia="Times New Roman" w:cs="Times New Roman"/>
          <w:color w:val="000000"/>
          <w:sz w:val="24"/>
          <w:szCs w:val="24"/>
          <w:lang w:val="fr-FR" w:eastAsia="fr-FR"/>
        </w:rPr>
        <w:t xml:space="preserve">au secrétariat Général de la </w:t>
      </w:r>
      <w:r w:rsidRPr="007D3612">
        <w:rPr>
          <w:rFonts w:eastAsia="Times New Roman" w:cs="Times New Roman"/>
          <w:color w:val="000000"/>
          <w:sz w:val="24"/>
          <w:szCs w:val="24"/>
          <w:lang w:val="fr-FR" w:eastAsia="fr-FR"/>
        </w:rPr>
        <w:t>Mairie de Bélabo, dès publication du présent avis, contre versement d'une som</w:t>
      </w:r>
      <w:r w:rsidR="00265AB2">
        <w:rPr>
          <w:rFonts w:eastAsia="Times New Roman" w:cs="Times New Roman"/>
          <w:color w:val="000000"/>
          <w:sz w:val="24"/>
          <w:szCs w:val="24"/>
          <w:lang w:val="fr-FR" w:eastAsia="fr-FR"/>
        </w:rPr>
        <w:t>me non remboursable de vingt</w:t>
      </w:r>
      <w:r w:rsidRPr="007D3612">
        <w:rPr>
          <w:rFonts w:eastAsia="Times New Roman" w:cs="Times New Roman"/>
          <w:color w:val="000000"/>
          <w:sz w:val="24"/>
          <w:szCs w:val="24"/>
          <w:lang w:val="fr-FR" w:eastAsia="fr-FR"/>
        </w:rPr>
        <w:t xml:space="preserve"> mille </w:t>
      </w:r>
      <w:r w:rsidRPr="00265AB2">
        <w:rPr>
          <w:rFonts w:eastAsia="Times New Roman" w:cs="Times New Roman"/>
          <w:color w:val="000000"/>
          <w:sz w:val="24"/>
          <w:szCs w:val="24"/>
          <w:lang w:val="fr-FR" w:eastAsia="fr-FR"/>
        </w:rPr>
        <w:t>(</w:t>
      </w:r>
      <w:r w:rsidR="00265AB2" w:rsidRPr="00265AB2">
        <w:rPr>
          <w:rFonts w:eastAsia="Times New Roman" w:cs="Times New Roman"/>
          <w:color w:val="000000"/>
          <w:sz w:val="24"/>
          <w:szCs w:val="24"/>
          <w:lang w:val="fr-FR" w:eastAsia="fr-FR"/>
        </w:rPr>
        <w:t>2</w:t>
      </w:r>
      <w:r w:rsidRPr="00265AB2">
        <w:rPr>
          <w:rFonts w:eastAsia="Times New Roman" w:cs="Times New Roman"/>
          <w:color w:val="000000"/>
          <w:sz w:val="24"/>
          <w:szCs w:val="24"/>
          <w:lang w:val="fr-FR" w:eastAsia="fr-FR"/>
        </w:rPr>
        <w:t>0 000) FCFA,</w:t>
      </w:r>
      <w:r w:rsidRPr="007D3612">
        <w:rPr>
          <w:rFonts w:eastAsia="Times New Roman" w:cs="Times New Roman"/>
          <w:color w:val="000000"/>
          <w:sz w:val="24"/>
          <w:szCs w:val="24"/>
          <w:lang w:val="fr-FR" w:eastAsia="fr-FR"/>
        </w:rPr>
        <w:t xml:space="preserve"> payable à la recette Municipale de Bélabo, représentant les frais d'acquisition du dossier.</w:t>
      </w:r>
    </w:p>
    <w:p w:rsidR="007D3612" w:rsidRPr="007D3612" w:rsidRDefault="007D3612" w:rsidP="007D3612">
      <w:pPr>
        <w:spacing w:after="8" w:line="253" w:lineRule="auto"/>
        <w:ind w:left="21" w:hanging="3"/>
        <w:jc w:val="both"/>
        <w:rPr>
          <w:rFonts w:eastAsia="Times New Roman" w:cs="Times New Roman"/>
          <w:color w:val="000000"/>
          <w:sz w:val="24"/>
          <w:szCs w:val="24"/>
          <w:lang w:val="fr-FR" w:eastAsia="fr-FR"/>
        </w:rPr>
      </w:pPr>
      <w:r w:rsidRPr="007D3612">
        <w:rPr>
          <w:rFonts w:eastAsia="Times New Roman" w:cs="Times New Roman"/>
          <w:color w:val="000000"/>
          <w:sz w:val="24"/>
          <w:szCs w:val="24"/>
          <w:lang w:val="fr-FR" w:eastAsia="fr-FR"/>
        </w:rPr>
        <w:t>Les offres seront remises au secrétariat général de la mairie de Bélabo le …………………….à………heures au plus tard et dépouillées le même Jour par la Commission Interne de Passation des Marchés de la Commune de Bélabo, dans la salle des actes de la Mairie de Bélabo, en présence des soumissionnaires ou de leurs représentants dûment mandatés. Les offres devront être chiffrées hors taxes sur la valeur ajoutée (HTVA) et toutes taxes comprises (TTC), et accompagnées du modèle de soumission et timbré. Ces prestations sont à exécuter pe</w:t>
      </w:r>
      <w:r w:rsidR="00265AB2">
        <w:rPr>
          <w:rFonts w:eastAsia="Times New Roman" w:cs="Times New Roman"/>
          <w:color w:val="000000"/>
          <w:sz w:val="24"/>
          <w:szCs w:val="24"/>
          <w:lang w:val="fr-FR" w:eastAsia="fr-FR"/>
        </w:rPr>
        <w:t>ndant une durée de trente (30</w:t>
      </w:r>
      <w:r w:rsidRPr="007D3612">
        <w:rPr>
          <w:rFonts w:eastAsia="Times New Roman" w:cs="Times New Roman"/>
          <w:color w:val="000000"/>
          <w:sz w:val="24"/>
          <w:szCs w:val="24"/>
          <w:lang w:val="fr-FR" w:eastAsia="fr-FR"/>
        </w:rPr>
        <w:t>) jours à compter de la date de notification de l'ordre de service de commencer la prestation.</w:t>
      </w:r>
    </w:p>
    <w:p w:rsidR="007D3612" w:rsidRPr="007D3612" w:rsidRDefault="007D3612" w:rsidP="007D3612">
      <w:pPr>
        <w:spacing w:after="120"/>
        <w:ind w:right="-11"/>
        <w:jc w:val="both"/>
        <w:rPr>
          <w:rFonts w:eastAsia="Times New Roman" w:cs="Times New Roman"/>
          <w:color w:val="000000"/>
          <w:sz w:val="24"/>
          <w:szCs w:val="24"/>
          <w:lang w:val="fr-FR" w:eastAsia="fr-FR"/>
        </w:rPr>
      </w:pPr>
      <w:r w:rsidRPr="007D3612">
        <w:rPr>
          <w:rFonts w:eastAsia="Times New Roman" w:cs="Times New Roman"/>
          <w:color w:val="000000"/>
          <w:sz w:val="24"/>
          <w:szCs w:val="24"/>
          <w:lang w:val="fr-FR" w:eastAsia="fr-FR"/>
        </w:rPr>
        <w:t>Veuillez agréer, Madame, Monsieur l'expression de mes sentiments distingués.</w:t>
      </w:r>
    </w:p>
    <w:p w:rsidR="007D3612" w:rsidRPr="007D3612" w:rsidRDefault="007D3612" w:rsidP="007D3612">
      <w:pPr>
        <w:spacing w:after="120"/>
        <w:ind w:right="-11"/>
        <w:jc w:val="both"/>
        <w:rPr>
          <w:b/>
          <w:sz w:val="24"/>
          <w:szCs w:val="24"/>
          <w:lang w:val="fr-FR"/>
        </w:rPr>
      </w:pPr>
      <w:r w:rsidRPr="007D3612">
        <w:rPr>
          <w:rFonts w:eastAsia="Times New Roman" w:cs="Times New Roman"/>
          <w:color w:val="000000"/>
          <w:sz w:val="24"/>
          <w:szCs w:val="24"/>
          <w:lang w:val="fr-FR" w:eastAsia="fr-FR"/>
        </w:rPr>
        <w:t xml:space="preserve">                                                                                                            BELABO LE, _________________</w:t>
      </w:r>
    </w:p>
    <w:p w:rsidR="007D3612" w:rsidRPr="007D3612" w:rsidRDefault="007D3612" w:rsidP="007D3612">
      <w:pPr>
        <w:rPr>
          <w:b/>
          <w:sz w:val="24"/>
          <w:szCs w:val="24"/>
        </w:rPr>
      </w:pPr>
      <w:r w:rsidRPr="007D3612">
        <w:rPr>
          <w:b/>
          <w:sz w:val="24"/>
          <w:szCs w:val="24"/>
        </w:rPr>
        <w:t xml:space="preserve">                                                                                                                   LE MAIRE</w:t>
      </w:r>
    </w:p>
    <w:p w:rsidR="007D3612" w:rsidRPr="007D3612" w:rsidRDefault="007D3612" w:rsidP="007D3612">
      <w:pPr>
        <w:spacing w:after="120"/>
        <w:ind w:right="-11"/>
        <w:jc w:val="both"/>
        <w:rPr>
          <w:b/>
          <w:sz w:val="24"/>
          <w:szCs w:val="24"/>
        </w:rPr>
      </w:pPr>
      <w:r w:rsidRPr="007D3612">
        <w:rPr>
          <w:b/>
          <w:sz w:val="24"/>
          <w:szCs w:val="24"/>
        </w:rPr>
        <w:t xml:space="preserve">   </w:t>
      </w:r>
    </w:p>
    <w:p w:rsidR="007D3612" w:rsidRPr="007D3612" w:rsidRDefault="007D3612" w:rsidP="007D3612">
      <w:pPr>
        <w:spacing w:after="120"/>
        <w:ind w:right="-11"/>
        <w:jc w:val="both"/>
        <w:rPr>
          <w:b/>
          <w:sz w:val="24"/>
          <w:szCs w:val="24"/>
        </w:rPr>
      </w:pPr>
    </w:p>
    <w:p w:rsidR="007D3612" w:rsidRPr="007D3612" w:rsidRDefault="007D3612" w:rsidP="007D3612">
      <w:pPr>
        <w:spacing w:after="120"/>
        <w:ind w:right="-11"/>
        <w:jc w:val="both"/>
        <w:rPr>
          <w:b/>
          <w:sz w:val="24"/>
          <w:szCs w:val="24"/>
        </w:rPr>
      </w:pPr>
    </w:p>
    <w:p w:rsidR="007D3612" w:rsidRDefault="007D3612" w:rsidP="007D3612">
      <w:pPr>
        <w:spacing w:after="120"/>
        <w:ind w:right="-11"/>
        <w:jc w:val="both"/>
        <w:rPr>
          <w:b/>
          <w:sz w:val="24"/>
          <w:szCs w:val="24"/>
        </w:rPr>
      </w:pPr>
    </w:p>
    <w:p w:rsidR="00A15079" w:rsidRDefault="00A15079" w:rsidP="007D3612">
      <w:pPr>
        <w:spacing w:after="120"/>
        <w:ind w:right="-11"/>
        <w:jc w:val="both"/>
        <w:rPr>
          <w:b/>
          <w:sz w:val="24"/>
          <w:szCs w:val="24"/>
        </w:rPr>
      </w:pPr>
    </w:p>
    <w:p w:rsidR="00A15079" w:rsidRDefault="00A15079" w:rsidP="007D3612">
      <w:pPr>
        <w:spacing w:after="120"/>
        <w:ind w:right="-11"/>
        <w:jc w:val="both"/>
        <w:rPr>
          <w:b/>
          <w:sz w:val="24"/>
          <w:szCs w:val="24"/>
        </w:rPr>
      </w:pPr>
    </w:p>
    <w:p w:rsidR="00A15079" w:rsidRPr="007D3612" w:rsidRDefault="00A15079" w:rsidP="007D3612">
      <w:pPr>
        <w:spacing w:after="120"/>
        <w:ind w:right="-11"/>
        <w:jc w:val="both"/>
        <w:rPr>
          <w:b/>
          <w:sz w:val="24"/>
          <w:szCs w:val="24"/>
        </w:rPr>
      </w:pPr>
    </w:p>
    <w:p w:rsidR="007D3612" w:rsidRPr="007D3612" w:rsidRDefault="007D3612" w:rsidP="007D3612">
      <w:pPr>
        <w:spacing w:after="120"/>
        <w:ind w:right="-11"/>
        <w:jc w:val="both"/>
        <w:rPr>
          <w:b/>
          <w:sz w:val="24"/>
          <w:szCs w:val="24"/>
        </w:rPr>
      </w:pPr>
    </w:p>
    <w:p w:rsidR="007D3612" w:rsidRPr="007D3612" w:rsidRDefault="007D3612" w:rsidP="007D3612">
      <w:pPr>
        <w:spacing w:after="120"/>
        <w:ind w:right="-11"/>
        <w:jc w:val="both"/>
        <w:rPr>
          <w:b/>
          <w:sz w:val="24"/>
          <w:szCs w:val="24"/>
        </w:rPr>
      </w:pPr>
    </w:p>
    <w:p w:rsidR="007D3612" w:rsidRPr="007D3612" w:rsidRDefault="007D3612" w:rsidP="007D3612">
      <w:pPr>
        <w:spacing w:after="120"/>
        <w:ind w:right="-11"/>
        <w:jc w:val="both"/>
        <w:rPr>
          <w:b/>
          <w:sz w:val="24"/>
          <w:szCs w:val="24"/>
        </w:rPr>
      </w:pPr>
    </w:p>
    <w:p w:rsidR="007D3612" w:rsidRPr="007D3612" w:rsidRDefault="007D3612" w:rsidP="007D3612">
      <w:pPr>
        <w:spacing w:after="120"/>
        <w:ind w:right="-11"/>
        <w:jc w:val="both"/>
        <w:rPr>
          <w:b/>
          <w:sz w:val="24"/>
          <w:szCs w:val="24"/>
        </w:rPr>
      </w:pPr>
    </w:p>
    <w:p w:rsidR="007D3612" w:rsidRPr="007D3612" w:rsidRDefault="007D3612" w:rsidP="007D3612">
      <w:pPr>
        <w:spacing w:after="120"/>
        <w:ind w:right="-11"/>
        <w:jc w:val="both"/>
        <w:rPr>
          <w:b/>
          <w:sz w:val="24"/>
          <w:szCs w:val="24"/>
        </w:rPr>
      </w:pPr>
    </w:p>
    <w:p w:rsidR="007D3612" w:rsidRPr="007D3612" w:rsidRDefault="007D3612" w:rsidP="007D3612">
      <w:pPr>
        <w:spacing w:after="120"/>
        <w:ind w:right="-11"/>
        <w:jc w:val="center"/>
        <w:rPr>
          <w:b/>
          <w:sz w:val="24"/>
          <w:szCs w:val="24"/>
        </w:rPr>
      </w:pPr>
      <w:r w:rsidRPr="007D3612">
        <w:rPr>
          <w:rFonts w:ascii="Times New Roman" w:eastAsia="Times New Roman" w:hAnsi="Times New Roman" w:cs="Times New Roman"/>
          <w:b/>
          <w:sz w:val="52"/>
          <w:szCs w:val="52"/>
          <w:lang w:val="fr-FR"/>
        </w:rPr>
        <w:t>Pièce n°1 </w:t>
      </w:r>
    </w:p>
    <w:p w:rsidR="007D3612" w:rsidRPr="007D3612" w:rsidRDefault="007D3612" w:rsidP="007D3612">
      <w:pPr>
        <w:spacing w:after="120"/>
        <w:ind w:right="-11"/>
        <w:jc w:val="both"/>
        <w:rPr>
          <w:b/>
          <w:sz w:val="24"/>
          <w:szCs w:val="24"/>
        </w:rPr>
      </w:pPr>
      <w:r w:rsidRPr="007D3612">
        <w:rPr>
          <w:rFonts w:ascii="Times New Roman" w:eastAsia="Times New Roman" w:hAnsi="Times New Roman" w:cs="Times New Roman"/>
          <w:noProof/>
          <w:sz w:val="24"/>
          <w:szCs w:val="24"/>
          <w:lang w:val="fr-FR" w:eastAsia="fr-FR"/>
        </w:rPr>
        <mc:AlternateContent>
          <mc:Choice Requires="wps">
            <w:drawing>
              <wp:anchor distT="0" distB="0" distL="114300" distR="114300" simplePos="0" relativeHeight="251680768" behindDoc="1" locked="0" layoutInCell="1" allowOverlap="1" wp14:anchorId="74991772" wp14:editId="30256F7E">
                <wp:simplePos x="0" y="0"/>
                <wp:positionH relativeFrom="column">
                  <wp:posOffset>1060450</wp:posOffset>
                </wp:positionH>
                <wp:positionV relativeFrom="paragraph">
                  <wp:posOffset>-497205</wp:posOffset>
                </wp:positionV>
                <wp:extent cx="4518660" cy="1022350"/>
                <wp:effectExtent l="8890" t="9525" r="82550" b="82550"/>
                <wp:wrapNone/>
                <wp:docPr id="3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18660" cy="1022350"/>
                        </a:xfrm>
                        <a:prstGeom prst="roundRect">
                          <a:avLst>
                            <a:gd name="adj" fmla="val 20000"/>
                          </a:avLst>
                        </a:prstGeom>
                        <a:solidFill>
                          <a:srgbClr val="FFFFFF"/>
                        </a:solidFill>
                        <a:ln w="9525">
                          <a:solidFill>
                            <a:srgbClr val="000000"/>
                          </a:solidFill>
                          <a:round/>
                          <a:headEnd/>
                          <a:tailEnd/>
                        </a:ln>
                        <a:effectLst>
                          <a:outerShdw dist="107763" dir="2700000" algn="ctr" rotWithShape="0">
                            <a:srgbClr val="808080">
                              <a:alpha val="0"/>
                            </a:srgbClr>
                          </a:outerShdw>
                        </a:effectLst>
                      </wps:spPr>
                      <wps:txbx>
                        <w:txbxContent>
                          <w:p w:rsidR="005676E5" w:rsidRDefault="005676E5" w:rsidP="007D3612">
                            <w:pPr>
                              <w:jc w:val="center"/>
                              <w:rPr>
                                <w:rStyle w:val="NormalCharacter"/>
                                <w:sz w:val="36"/>
                              </w:rPr>
                            </w:pPr>
                          </w:p>
                          <w:p w:rsidR="005676E5" w:rsidRPr="00E4137E" w:rsidRDefault="005676E5" w:rsidP="007D3612">
                            <w:pPr>
                              <w:jc w:val="center"/>
                              <w:rPr>
                                <w:rStyle w:val="NormalCharacter"/>
                                <w:b/>
                              </w:rPr>
                            </w:pPr>
                            <w:r w:rsidRPr="00E4137E">
                              <w:rPr>
                                <w:rStyle w:val="NormalCharacter"/>
                                <w:b/>
                                <w:sz w:val="36"/>
                              </w:rPr>
                              <w:t>AVIS DE CONSULTATION</w:t>
                            </w:r>
                          </w:p>
                          <w:p w:rsidR="005676E5" w:rsidRDefault="005676E5" w:rsidP="007D3612">
                            <w:pPr>
                              <w:rPr>
                                <w:rStyle w:val="NormalCharacte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28" style="position:absolute;left:0;text-align:left;margin-left:83.5pt;margin-top:-39.15pt;width:355.8pt;height:80.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">
                <v:shadow on="t" opacity="0" offset="6pt,6pt"/>
                <v:textbox>
                  <w:txbxContent>
                    <w:p w:rsidR="00274C76" w:rsidRDefault="00274C76" w:rsidP="007D3612">
                      <w:pPr>
                        <w:jc w:val="center"/>
                        <w:rPr>
                          <w:rStyle w:val="NormalCharacter"/>
                          <w:sz w:val="36"/>
                        </w:rPr>
                      </w:pPr>
                    </w:p>
                    <w:p w:rsidR="00274C76" w:rsidRPr="00E4137E" w:rsidRDefault="00274C76" w:rsidP="007D3612">
                      <w:pPr>
                        <w:jc w:val="center"/>
                        <w:rPr>
                          <w:rStyle w:val="NormalCharacter"/>
                          <w:b/>
                        </w:rPr>
                      </w:pPr>
                      <w:r w:rsidRPr="00E4137E">
                        <w:rPr>
                          <w:rStyle w:val="NormalCharacter"/>
                          <w:b/>
                          <w:sz w:val="36"/>
                        </w:rPr>
                        <w:t>AVIS DE CONSULTATION</w:t>
                      </w:r>
                    </w:p>
                    <w:p w:rsidR="00274C76" w:rsidRDefault="00274C76" w:rsidP="007D3612">
                      <w:pPr>
                        <w:rPr>
                          <w:rStyle w:val="NormalCharacter"/>
                        </w:rPr>
                      </w:pPr>
                    </w:p>
                  </w:txbxContent>
                </v:textbox>
              </v:roundrect>
            </w:pict>
          </mc:Fallback>
        </mc:AlternateContent>
      </w:r>
      <w:r w:rsidR="004E4DE7">
        <w:rPr>
          <w:b/>
          <w:sz w:val="24"/>
          <w:szCs w:val="24"/>
        </w:rPr>
        <w:t>1</w:t>
      </w:r>
    </w:p>
    <w:p w:rsidR="007D3612" w:rsidRPr="007D3612" w:rsidRDefault="007D3612" w:rsidP="007D3612">
      <w:pPr>
        <w:spacing w:after="120"/>
        <w:ind w:right="-11"/>
        <w:jc w:val="center"/>
        <w:rPr>
          <w:b/>
          <w:sz w:val="24"/>
          <w:szCs w:val="24"/>
        </w:rPr>
      </w:pPr>
    </w:p>
    <w:tbl>
      <w:tblPr>
        <w:tblW w:w="0" w:type="auto"/>
        <w:jc w:val="center"/>
        <w:tblLook w:val="06A0" w:firstRow="1" w:lastRow="0" w:firstColumn="1" w:lastColumn="0" w:noHBand="1" w:noVBand="1"/>
      </w:tblPr>
      <w:tblGrid>
        <w:gridCol w:w="2693"/>
        <w:gridCol w:w="5546"/>
      </w:tblGrid>
      <w:tr w:rsidR="007D3612" w:rsidRPr="007D3612" w:rsidTr="007D3612">
        <w:trPr>
          <w:jc w:val="center"/>
        </w:trPr>
        <w:tc>
          <w:tcPr>
            <w:tcW w:w="2693" w:type="dxa"/>
            <w:vAlign w:val="center"/>
          </w:tcPr>
          <w:p w:rsidR="007D3612" w:rsidRPr="007D3612" w:rsidRDefault="007D3612" w:rsidP="007D3612">
            <w:pPr>
              <w:suppressAutoHyphens/>
              <w:spacing w:line="276" w:lineRule="auto"/>
              <w:rPr>
                <w:rFonts w:ascii="Times New Roman" w:eastAsia="Times New Roman" w:hAnsi="Times New Roman" w:cs="Times New Roman"/>
                <w:b/>
                <w:sz w:val="52"/>
                <w:szCs w:val="52"/>
                <w:lang w:val="fr-FR"/>
              </w:rPr>
            </w:pPr>
          </w:p>
        </w:tc>
        <w:tc>
          <w:tcPr>
            <w:tcW w:w="5546" w:type="dxa"/>
          </w:tcPr>
          <w:p w:rsidR="007D3612" w:rsidRPr="007D3612" w:rsidRDefault="007D3612" w:rsidP="007D3612">
            <w:pPr>
              <w:tabs>
                <w:tab w:val="left" w:pos="2127"/>
              </w:tabs>
              <w:spacing w:line="276" w:lineRule="auto"/>
              <w:ind w:left="34" w:hanging="34"/>
              <w:jc w:val="both"/>
              <w:rPr>
                <w:rFonts w:ascii="Times New Roman" w:eastAsia="Times New Roman" w:hAnsi="Times New Roman" w:cs="Times New Roman"/>
                <w:b/>
                <w:sz w:val="52"/>
                <w:szCs w:val="52"/>
                <w:lang w:val="fr-FR"/>
              </w:rPr>
            </w:pPr>
          </w:p>
        </w:tc>
      </w:tr>
    </w:tbl>
    <w:p w:rsidR="007D3612" w:rsidRPr="007D3612" w:rsidRDefault="007D3612" w:rsidP="007D3612">
      <w:pPr>
        <w:spacing w:after="120"/>
        <w:ind w:right="-11"/>
        <w:jc w:val="both"/>
        <w:rPr>
          <w:b/>
          <w:sz w:val="24"/>
          <w:szCs w:val="24"/>
        </w:rPr>
      </w:pPr>
    </w:p>
    <w:p w:rsidR="007D3612" w:rsidRPr="007D3612" w:rsidRDefault="007D3612" w:rsidP="007D3612">
      <w:pPr>
        <w:spacing w:after="120"/>
        <w:ind w:right="-11"/>
        <w:jc w:val="both"/>
        <w:rPr>
          <w:b/>
          <w:sz w:val="24"/>
          <w:szCs w:val="24"/>
        </w:rPr>
      </w:pPr>
    </w:p>
    <w:p w:rsidR="007D3612" w:rsidRPr="007D3612" w:rsidRDefault="007D3612" w:rsidP="007D3612">
      <w:pPr>
        <w:spacing w:after="120"/>
        <w:ind w:right="-11"/>
        <w:jc w:val="both"/>
        <w:rPr>
          <w:b/>
          <w:sz w:val="24"/>
          <w:szCs w:val="24"/>
        </w:rPr>
      </w:pPr>
    </w:p>
    <w:p w:rsidR="007D3612" w:rsidRPr="007D3612" w:rsidRDefault="007D3612" w:rsidP="007D3612">
      <w:pPr>
        <w:spacing w:after="120"/>
        <w:ind w:right="-11"/>
        <w:jc w:val="both"/>
        <w:rPr>
          <w:b/>
          <w:sz w:val="24"/>
          <w:szCs w:val="24"/>
        </w:rPr>
      </w:pPr>
    </w:p>
    <w:p w:rsidR="007D3612" w:rsidRPr="007D3612" w:rsidRDefault="007D3612" w:rsidP="007D3612">
      <w:pPr>
        <w:spacing w:after="120"/>
        <w:ind w:right="-11"/>
        <w:jc w:val="both"/>
        <w:rPr>
          <w:b/>
          <w:sz w:val="24"/>
          <w:szCs w:val="24"/>
          <w:lang w:val="fr-FR"/>
        </w:rPr>
      </w:pPr>
      <w:r w:rsidRPr="007D3612">
        <w:rPr>
          <w:b/>
          <w:sz w:val="24"/>
          <w:szCs w:val="24"/>
        </w:rPr>
        <w:t xml:space="preserve"> </w:t>
      </w:r>
    </w:p>
    <w:p w:rsidR="007D3612" w:rsidRPr="007D3612" w:rsidRDefault="007D3612" w:rsidP="007D3612">
      <w:pPr>
        <w:spacing w:after="8" w:line="253" w:lineRule="auto"/>
        <w:ind w:left="21" w:hanging="3"/>
        <w:jc w:val="both"/>
        <w:rPr>
          <w:rFonts w:eastAsia="Times New Roman" w:cs="Times New Roman"/>
          <w:color w:val="000000"/>
          <w:sz w:val="24"/>
          <w:szCs w:val="24"/>
          <w:lang w:val="fr-FR" w:eastAsia="fr-FR"/>
        </w:rPr>
      </w:pPr>
    </w:p>
    <w:p w:rsidR="007D3612" w:rsidRPr="007D3612" w:rsidRDefault="007D3612" w:rsidP="007D3612">
      <w:pPr>
        <w:spacing w:after="120"/>
        <w:ind w:right="-11"/>
        <w:jc w:val="both"/>
        <w:rPr>
          <w:rFonts w:eastAsia="Times New Roman" w:cs="Times New Roman"/>
          <w:color w:val="000000"/>
          <w:sz w:val="24"/>
          <w:szCs w:val="24"/>
          <w:lang w:val="fr-FR" w:eastAsia="fr-FR"/>
        </w:rPr>
      </w:pPr>
    </w:p>
    <w:p w:rsidR="007D3612" w:rsidRPr="007D3612" w:rsidRDefault="007D3612" w:rsidP="007D3612">
      <w:r w:rsidRPr="007D3612">
        <w:rPr>
          <w:b/>
          <w:sz w:val="24"/>
          <w:szCs w:val="24"/>
        </w:rPr>
        <w:t xml:space="preserve">                                                                                                            </w:t>
      </w:r>
    </w:p>
    <w:p w:rsidR="007D3612" w:rsidRPr="007D3612" w:rsidRDefault="007D3612" w:rsidP="007D3612"/>
    <w:p w:rsidR="007D3612" w:rsidRPr="007D3612" w:rsidRDefault="007D3612" w:rsidP="007D3612"/>
    <w:p w:rsidR="007D3612" w:rsidRPr="007D3612" w:rsidRDefault="007D3612" w:rsidP="007D3612"/>
    <w:p w:rsidR="007D3612" w:rsidRPr="007D3612" w:rsidRDefault="007D3612" w:rsidP="007D3612">
      <w:pPr>
        <w:spacing w:after="0" w:line="276" w:lineRule="auto"/>
        <w:rPr>
          <w:rFonts w:ascii="Arial" w:eastAsia="Calibri" w:hAnsi="Arial" w:cs="Arial"/>
          <w:sz w:val="24"/>
          <w:szCs w:val="24"/>
          <w:lang w:val="fr-FR"/>
        </w:rPr>
      </w:pPr>
    </w:p>
    <w:p w:rsidR="007D3612" w:rsidRPr="007D3612" w:rsidRDefault="007D3612" w:rsidP="007D3612">
      <w:pPr>
        <w:spacing w:after="0" w:line="276" w:lineRule="auto"/>
        <w:rPr>
          <w:rFonts w:ascii="Arial" w:eastAsia="Calibri" w:hAnsi="Arial" w:cs="Arial"/>
          <w:sz w:val="24"/>
          <w:szCs w:val="24"/>
          <w:lang w:val="fr-FR"/>
        </w:rPr>
      </w:pPr>
    </w:p>
    <w:p w:rsidR="007D3612" w:rsidRPr="007D3612" w:rsidRDefault="007D3612" w:rsidP="007D3612">
      <w:pPr>
        <w:suppressAutoHyphens/>
        <w:spacing w:line="276" w:lineRule="auto"/>
        <w:rPr>
          <w:rFonts w:ascii="Times New Roman" w:eastAsia="Times New Roman" w:hAnsi="Times New Roman" w:cs="Times New Roman"/>
          <w:b/>
          <w:sz w:val="36"/>
          <w:szCs w:val="36"/>
          <w:lang w:val="fr-FR"/>
        </w:rPr>
      </w:pPr>
    </w:p>
    <w:p w:rsidR="007D3612" w:rsidRPr="007D3612" w:rsidRDefault="007D3612" w:rsidP="007D3612">
      <w:pPr>
        <w:suppressAutoHyphens/>
        <w:spacing w:line="276" w:lineRule="auto"/>
        <w:rPr>
          <w:rFonts w:ascii="Times New Roman" w:eastAsia="Times New Roman" w:hAnsi="Times New Roman" w:cs="Times New Roman"/>
          <w:b/>
          <w:sz w:val="36"/>
          <w:szCs w:val="36"/>
          <w:lang w:val="fr-FR"/>
        </w:rPr>
      </w:pPr>
    </w:p>
    <w:p w:rsidR="007D3612" w:rsidRPr="007D3612" w:rsidRDefault="007D3612" w:rsidP="007D3612">
      <w:pPr>
        <w:suppressAutoHyphens/>
        <w:spacing w:line="276" w:lineRule="auto"/>
        <w:rPr>
          <w:rFonts w:ascii="Times New Roman" w:eastAsia="Times New Roman" w:hAnsi="Times New Roman" w:cs="Times New Roman"/>
          <w:b/>
          <w:sz w:val="36"/>
          <w:szCs w:val="36"/>
          <w:lang w:val="fr-FR"/>
        </w:rPr>
      </w:pPr>
    </w:p>
    <w:tbl>
      <w:tblPr>
        <w:tblpPr w:leftFromText="141" w:rightFromText="141" w:vertAnchor="page" w:horzAnchor="margin" w:tblpY="532"/>
        <w:tblW w:w="10598" w:type="dxa"/>
        <w:tblLayout w:type="fixed"/>
        <w:tblLook w:val="04A0" w:firstRow="1" w:lastRow="0" w:firstColumn="1" w:lastColumn="0" w:noHBand="0" w:noVBand="1"/>
      </w:tblPr>
      <w:tblGrid>
        <w:gridCol w:w="5138"/>
        <w:gridCol w:w="3050"/>
        <w:gridCol w:w="2410"/>
      </w:tblGrid>
      <w:tr w:rsidR="00A15079" w:rsidRPr="007D3612" w:rsidTr="004E6A80">
        <w:trPr>
          <w:trHeight w:val="2556"/>
        </w:trPr>
        <w:tc>
          <w:tcPr>
            <w:tcW w:w="5138" w:type="dxa"/>
            <w:shd w:val="clear" w:color="auto" w:fill="auto"/>
          </w:tcPr>
          <w:p w:rsidR="00A15079" w:rsidRPr="00A15079" w:rsidRDefault="00A15079" w:rsidP="004E6A80">
            <w:pPr>
              <w:spacing w:after="0" w:line="276" w:lineRule="auto"/>
              <w:jc w:val="both"/>
              <w:rPr>
                <w:rFonts w:ascii="Arial" w:eastAsia="Times New Roman" w:hAnsi="Arial" w:cs="Arial"/>
                <w:i/>
                <w:iCs/>
                <w:sz w:val="14"/>
                <w:szCs w:val="14"/>
                <w:lang w:val="en-US" w:bidi="en-US"/>
              </w:rPr>
            </w:pPr>
            <w:r w:rsidRPr="00A15079">
              <w:rPr>
                <w:rFonts w:ascii="Arial" w:eastAsia="Calibri" w:hAnsi="Arial" w:cs="Arial"/>
                <w:i/>
                <w:iCs/>
                <w:noProof/>
                <w:sz w:val="14"/>
                <w:szCs w:val="14"/>
                <w:lang w:val="fr-FR" w:eastAsia="fr-FR"/>
              </w:rPr>
              <w:lastRenderedPageBreak/>
              <w:drawing>
                <wp:anchor distT="0" distB="0" distL="114300" distR="114300" simplePos="0" relativeHeight="251682816" behindDoc="0" locked="0" layoutInCell="1" allowOverlap="1" wp14:anchorId="27331103" wp14:editId="6D206A91">
                  <wp:simplePos x="0" y="0"/>
                  <wp:positionH relativeFrom="margin">
                    <wp:posOffset>2552700</wp:posOffset>
                  </wp:positionH>
                  <wp:positionV relativeFrom="margin">
                    <wp:posOffset>60960</wp:posOffset>
                  </wp:positionV>
                  <wp:extent cx="1535430" cy="1297940"/>
                  <wp:effectExtent l="19050" t="0" r="7620" b="0"/>
                  <wp:wrapNone/>
                  <wp:docPr id="29" name="Image 29" descr="C:\Users\ALAIN TENDI\Pictures\Nouvelle imag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Users\ALAIN TENDI\Pictures\Nouvelle image (2).png"/>
                          <pic:cNvPicPr>
                            <a:picLocks noChangeAspect="1" noChangeArrowheads="1"/>
                          </pic:cNvPicPr>
                        </pic:nvPicPr>
                        <pic:blipFill>
                          <a:blip r:embed="rId7"/>
                          <a:srcRect/>
                          <a:stretch>
                            <a:fillRect/>
                          </a:stretch>
                        </pic:blipFill>
                        <pic:spPr bwMode="auto">
                          <a:xfrm>
                            <a:off x="0" y="0"/>
                            <a:ext cx="1535430" cy="1297940"/>
                          </a:xfrm>
                          <a:prstGeom prst="rect">
                            <a:avLst/>
                          </a:prstGeom>
                          <a:noFill/>
                          <a:ln w="9525">
                            <a:noFill/>
                            <a:miter lim="800000"/>
                            <a:headEnd/>
                            <a:tailEnd/>
                          </a:ln>
                        </pic:spPr>
                      </pic:pic>
                    </a:graphicData>
                  </a:graphic>
                </wp:anchor>
              </w:drawing>
            </w:r>
            <w:r w:rsidRPr="00A15079">
              <w:rPr>
                <w:rFonts w:ascii="Arial" w:eastAsia="Times New Roman" w:hAnsi="Arial" w:cs="Arial"/>
                <w:i/>
                <w:iCs/>
                <w:sz w:val="14"/>
                <w:szCs w:val="14"/>
                <w:lang w:val="en-US" w:bidi="en-US"/>
              </w:rPr>
              <w:t>REPUBLIQUE DU CAMEROUN</w:t>
            </w:r>
          </w:p>
          <w:p w:rsidR="00A15079" w:rsidRPr="00A15079" w:rsidRDefault="00A15079" w:rsidP="004E6A80">
            <w:pPr>
              <w:spacing w:after="0" w:line="276" w:lineRule="auto"/>
              <w:ind w:hanging="142"/>
              <w:jc w:val="both"/>
              <w:rPr>
                <w:rFonts w:ascii="Arial" w:eastAsia="Times New Roman" w:hAnsi="Arial" w:cs="Arial"/>
                <w:bCs/>
                <w:i/>
                <w:iCs/>
                <w:sz w:val="14"/>
                <w:szCs w:val="14"/>
                <w:lang w:val="en-US" w:bidi="en-US"/>
              </w:rPr>
            </w:pPr>
            <w:r w:rsidRPr="00A15079">
              <w:rPr>
                <w:rFonts w:ascii="Arial" w:eastAsia="Times New Roman" w:hAnsi="Arial" w:cs="Arial"/>
                <w:bCs/>
                <w:i/>
                <w:iCs/>
                <w:sz w:val="14"/>
                <w:szCs w:val="14"/>
                <w:lang w:val="en-US" w:bidi="en-US"/>
              </w:rPr>
              <w:t xml:space="preserve"> Paix-Travail</w:t>
            </w:r>
            <w:r w:rsidRPr="00A15079">
              <w:rPr>
                <w:rFonts w:ascii="Arial" w:eastAsia="Times New Roman" w:hAnsi="Arial" w:cs="Arial"/>
                <w:bCs/>
                <w:i/>
                <w:iCs/>
                <w:sz w:val="14"/>
                <w:szCs w:val="14"/>
                <w:lang w:val="fr-FR" w:bidi="en-US"/>
              </w:rPr>
              <w:t>–Patrie</w:t>
            </w:r>
          </w:p>
          <w:p w:rsidR="00A15079" w:rsidRPr="00A15079" w:rsidRDefault="00A15079" w:rsidP="004E6A80">
            <w:pPr>
              <w:spacing w:after="0" w:line="276" w:lineRule="auto"/>
              <w:ind w:hanging="142"/>
              <w:jc w:val="both"/>
              <w:rPr>
                <w:rFonts w:ascii="Arial" w:eastAsia="Times New Roman" w:hAnsi="Arial" w:cs="Arial"/>
                <w:bCs/>
                <w:i/>
                <w:iCs/>
                <w:sz w:val="14"/>
                <w:szCs w:val="14"/>
                <w:lang w:val="en-US" w:bidi="en-US"/>
              </w:rPr>
            </w:pPr>
            <w:r w:rsidRPr="00A15079">
              <w:rPr>
                <w:rFonts w:ascii="Arial" w:eastAsia="Times New Roman" w:hAnsi="Arial" w:cs="Arial"/>
                <w:bCs/>
                <w:i/>
                <w:iCs/>
                <w:sz w:val="14"/>
                <w:szCs w:val="14"/>
                <w:lang w:val="en-US" w:eastAsia="fr-FR" w:bidi="en-US"/>
              </w:rPr>
              <w:t xml:space="preserve">          ----------</w:t>
            </w:r>
          </w:p>
          <w:p w:rsidR="00A15079" w:rsidRPr="00A15079" w:rsidRDefault="00A15079" w:rsidP="004E6A80">
            <w:pPr>
              <w:spacing w:after="0" w:line="276" w:lineRule="auto"/>
              <w:jc w:val="both"/>
              <w:rPr>
                <w:rFonts w:ascii="Arial" w:eastAsia="Times New Roman" w:hAnsi="Arial" w:cs="Arial"/>
                <w:bCs/>
                <w:i/>
                <w:iCs/>
                <w:sz w:val="14"/>
                <w:szCs w:val="14"/>
                <w:lang w:val="en-US" w:eastAsia="fr-FR" w:bidi="en-US"/>
              </w:rPr>
            </w:pPr>
            <w:r w:rsidRPr="00A15079">
              <w:rPr>
                <w:rFonts w:ascii="Arial" w:eastAsia="Times New Roman" w:hAnsi="Arial" w:cs="Arial"/>
                <w:bCs/>
                <w:i/>
                <w:iCs/>
                <w:sz w:val="14"/>
                <w:szCs w:val="14"/>
                <w:lang w:val="en-US" w:eastAsia="fr-FR" w:bidi="en-US"/>
              </w:rPr>
              <w:t>REGION DE L’EST</w:t>
            </w:r>
          </w:p>
          <w:p w:rsidR="00A15079" w:rsidRPr="00A15079" w:rsidRDefault="00A15079" w:rsidP="004E6A80">
            <w:pPr>
              <w:spacing w:after="0" w:line="276" w:lineRule="auto"/>
              <w:ind w:hanging="142"/>
              <w:jc w:val="both"/>
              <w:rPr>
                <w:rFonts w:ascii="Arial" w:eastAsia="Times New Roman" w:hAnsi="Arial" w:cs="Arial"/>
                <w:bCs/>
                <w:i/>
                <w:iCs/>
                <w:sz w:val="14"/>
                <w:szCs w:val="14"/>
                <w:lang w:val="en-US" w:eastAsia="fr-FR" w:bidi="en-US"/>
              </w:rPr>
            </w:pPr>
            <w:r w:rsidRPr="00A15079">
              <w:rPr>
                <w:rFonts w:ascii="Arial" w:eastAsia="Times New Roman" w:hAnsi="Arial" w:cs="Arial"/>
                <w:bCs/>
                <w:i/>
                <w:iCs/>
                <w:sz w:val="14"/>
                <w:szCs w:val="14"/>
                <w:lang w:val="en-US" w:eastAsia="fr-FR" w:bidi="en-US"/>
              </w:rPr>
              <w:t xml:space="preserve">          ----------</w:t>
            </w:r>
          </w:p>
          <w:p w:rsidR="00A15079" w:rsidRPr="00A15079" w:rsidRDefault="00A15079" w:rsidP="004E6A80">
            <w:pPr>
              <w:spacing w:after="0" w:line="276" w:lineRule="auto"/>
              <w:ind w:hanging="142"/>
              <w:jc w:val="both"/>
              <w:rPr>
                <w:rFonts w:ascii="Arial" w:eastAsia="Times New Roman" w:hAnsi="Arial" w:cs="Arial"/>
                <w:bCs/>
                <w:i/>
                <w:iCs/>
                <w:sz w:val="14"/>
                <w:szCs w:val="14"/>
                <w:lang w:val="en-US" w:bidi="en-US"/>
              </w:rPr>
            </w:pPr>
            <w:r w:rsidRPr="00A15079">
              <w:rPr>
                <w:rFonts w:ascii="Arial" w:eastAsia="Times New Roman" w:hAnsi="Arial" w:cs="Arial"/>
                <w:bCs/>
                <w:i/>
                <w:iCs/>
                <w:sz w:val="14"/>
                <w:szCs w:val="14"/>
                <w:lang w:val="en-US" w:bidi="en-US"/>
              </w:rPr>
              <w:t xml:space="preserve"> DEPARTEMENT DE LOM </w:t>
            </w:r>
          </w:p>
          <w:p w:rsidR="00A15079" w:rsidRPr="00A15079" w:rsidRDefault="00A15079" w:rsidP="004E6A80">
            <w:pPr>
              <w:spacing w:after="0" w:line="276" w:lineRule="auto"/>
              <w:ind w:hanging="142"/>
              <w:jc w:val="both"/>
              <w:rPr>
                <w:rFonts w:ascii="Arial" w:eastAsia="Times New Roman" w:hAnsi="Arial" w:cs="Arial"/>
                <w:bCs/>
                <w:i/>
                <w:iCs/>
                <w:sz w:val="14"/>
                <w:szCs w:val="14"/>
                <w:lang w:val="en-US" w:eastAsia="fr-FR" w:bidi="en-US"/>
              </w:rPr>
            </w:pPr>
            <w:r w:rsidRPr="00A15079">
              <w:rPr>
                <w:rFonts w:ascii="Arial" w:eastAsia="Times New Roman" w:hAnsi="Arial" w:cs="Arial"/>
                <w:bCs/>
                <w:i/>
                <w:iCs/>
                <w:sz w:val="14"/>
                <w:szCs w:val="14"/>
                <w:lang w:val="en-US" w:bidi="en-US"/>
              </w:rPr>
              <w:t xml:space="preserve">       ET DJEREM</w:t>
            </w:r>
          </w:p>
          <w:p w:rsidR="00A15079" w:rsidRPr="00A15079" w:rsidRDefault="00A15079" w:rsidP="004E6A80">
            <w:pPr>
              <w:spacing w:after="0" w:line="276" w:lineRule="auto"/>
              <w:jc w:val="both"/>
              <w:rPr>
                <w:rFonts w:ascii="Arial" w:eastAsia="Times New Roman" w:hAnsi="Arial" w:cs="Arial"/>
                <w:b/>
                <w:bCs/>
                <w:i/>
                <w:iCs/>
                <w:sz w:val="14"/>
                <w:szCs w:val="14"/>
                <w:lang w:val="en-US" w:eastAsia="fr-FR" w:bidi="en-US"/>
              </w:rPr>
            </w:pPr>
            <w:r w:rsidRPr="00A15079">
              <w:rPr>
                <w:rFonts w:ascii="Arial" w:eastAsia="Times New Roman" w:hAnsi="Arial" w:cs="Arial"/>
                <w:bCs/>
                <w:i/>
                <w:iCs/>
                <w:sz w:val="14"/>
                <w:szCs w:val="14"/>
                <w:lang w:val="en-US" w:eastAsia="fr-FR" w:bidi="en-US"/>
              </w:rPr>
              <w:t xml:space="preserve">        ----------</w:t>
            </w:r>
          </w:p>
          <w:p w:rsidR="00A15079" w:rsidRPr="00A15079" w:rsidRDefault="00A15079" w:rsidP="004E6A80">
            <w:pPr>
              <w:spacing w:after="0" w:line="276" w:lineRule="auto"/>
              <w:jc w:val="both"/>
              <w:rPr>
                <w:rFonts w:ascii="Arial" w:eastAsia="Times New Roman" w:hAnsi="Arial" w:cs="Arial"/>
                <w:b/>
                <w:bCs/>
                <w:i/>
                <w:iCs/>
                <w:sz w:val="14"/>
                <w:szCs w:val="14"/>
                <w:lang w:val="en-US" w:eastAsia="fr-FR" w:bidi="en-US"/>
              </w:rPr>
            </w:pPr>
            <w:r w:rsidRPr="00A15079">
              <w:rPr>
                <w:rFonts w:ascii="Arial" w:eastAsia="Times New Roman" w:hAnsi="Arial" w:cs="Arial"/>
                <w:b/>
                <w:bCs/>
                <w:i/>
                <w:iCs/>
                <w:sz w:val="14"/>
                <w:szCs w:val="14"/>
                <w:lang w:val="en-US" w:eastAsia="fr-FR" w:bidi="en-US"/>
              </w:rPr>
              <w:t>COMMUNE DE BELABO</w:t>
            </w:r>
          </w:p>
          <w:p w:rsidR="00A15079" w:rsidRPr="00A15079" w:rsidRDefault="00A15079" w:rsidP="004E6A80">
            <w:pPr>
              <w:spacing w:after="0" w:line="276" w:lineRule="auto"/>
              <w:jc w:val="both"/>
              <w:rPr>
                <w:rFonts w:ascii="Arial" w:eastAsia="Times New Roman" w:hAnsi="Arial" w:cs="Arial"/>
                <w:bCs/>
                <w:i/>
                <w:iCs/>
                <w:sz w:val="14"/>
                <w:szCs w:val="14"/>
                <w:lang w:val="en-US" w:bidi="en-US"/>
              </w:rPr>
            </w:pPr>
            <w:r w:rsidRPr="00A15079">
              <w:rPr>
                <w:rFonts w:ascii="Arial" w:eastAsia="Times New Roman" w:hAnsi="Arial" w:cs="Arial"/>
                <w:bCs/>
                <w:i/>
                <w:iCs/>
                <w:sz w:val="14"/>
                <w:szCs w:val="14"/>
                <w:lang w:val="en-US" w:bidi="en-US"/>
              </w:rPr>
              <w:t xml:space="preserve">        ----------</w:t>
            </w:r>
          </w:p>
          <w:p w:rsidR="00A15079" w:rsidRPr="00A15079" w:rsidRDefault="00A15079" w:rsidP="004E6A80">
            <w:pPr>
              <w:spacing w:after="0" w:line="276" w:lineRule="auto"/>
              <w:jc w:val="both"/>
              <w:rPr>
                <w:rFonts w:ascii="Arial" w:eastAsia="Times New Roman" w:hAnsi="Arial" w:cs="Arial"/>
                <w:b/>
                <w:bCs/>
                <w:i/>
                <w:iCs/>
                <w:sz w:val="14"/>
                <w:szCs w:val="14"/>
                <w:lang w:val="en-US" w:bidi="en-US"/>
              </w:rPr>
            </w:pPr>
            <w:r w:rsidRPr="00A15079">
              <w:rPr>
                <w:rFonts w:ascii="Arial" w:eastAsia="Times New Roman" w:hAnsi="Arial" w:cs="Arial"/>
                <w:b/>
                <w:bCs/>
                <w:i/>
                <w:iCs/>
                <w:sz w:val="14"/>
                <w:szCs w:val="14"/>
                <w:lang w:val="en-US" w:bidi="en-US"/>
              </w:rPr>
              <w:t>SECRETARIAT GENERAL</w:t>
            </w:r>
          </w:p>
          <w:p w:rsidR="00A15079" w:rsidRPr="00A15079" w:rsidRDefault="00A15079" w:rsidP="004E6A80">
            <w:pPr>
              <w:spacing w:after="0" w:line="276" w:lineRule="auto"/>
              <w:jc w:val="both"/>
              <w:rPr>
                <w:rFonts w:ascii="Arial" w:eastAsia="Times New Roman" w:hAnsi="Arial" w:cs="Arial"/>
                <w:bCs/>
                <w:i/>
                <w:iCs/>
                <w:sz w:val="14"/>
                <w:szCs w:val="14"/>
                <w:lang w:val="en-US" w:bidi="en-US"/>
              </w:rPr>
            </w:pPr>
            <w:r w:rsidRPr="00A15079">
              <w:rPr>
                <w:rFonts w:ascii="Arial" w:eastAsia="Times New Roman" w:hAnsi="Arial" w:cs="Arial"/>
                <w:b/>
                <w:bCs/>
                <w:i/>
                <w:iCs/>
                <w:sz w:val="14"/>
                <w:szCs w:val="14"/>
                <w:lang w:val="en-US" w:bidi="en-US"/>
              </w:rPr>
              <w:t xml:space="preserve">         ---------</w:t>
            </w:r>
          </w:p>
        </w:tc>
        <w:tc>
          <w:tcPr>
            <w:tcW w:w="3050" w:type="dxa"/>
            <w:shd w:val="clear" w:color="auto" w:fill="auto"/>
          </w:tcPr>
          <w:p w:rsidR="00A15079" w:rsidRPr="00A15079" w:rsidRDefault="00A15079" w:rsidP="004E6A80">
            <w:pPr>
              <w:spacing w:after="0" w:line="276" w:lineRule="auto"/>
              <w:jc w:val="both"/>
              <w:rPr>
                <w:rFonts w:ascii="Arial" w:eastAsia="Times New Roman" w:hAnsi="Arial" w:cs="Arial"/>
                <w:i/>
                <w:iCs/>
                <w:sz w:val="14"/>
                <w:szCs w:val="14"/>
                <w:lang w:val="en-US" w:bidi="en-US"/>
              </w:rPr>
            </w:pPr>
          </w:p>
        </w:tc>
        <w:tc>
          <w:tcPr>
            <w:tcW w:w="2410" w:type="dxa"/>
            <w:shd w:val="clear" w:color="auto" w:fill="auto"/>
          </w:tcPr>
          <w:p w:rsidR="00A15079" w:rsidRPr="00A15079" w:rsidRDefault="00A15079" w:rsidP="004E6A80">
            <w:pPr>
              <w:spacing w:after="0" w:line="276" w:lineRule="auto"/>
              <w:jc w:val="both"/>
              <w:rPr>
                <w:rFonts w:ascii="Arial" w:eastAsia="Times New Roman" w:hAnsi="Arial" w:cs="Arial"/>
                <w:i/>
                <w:iCs/>
                <w:sz w:val="14"/>
                <w:szCs w:val="14"/>
                <w:lang w:val="en-US" w:bidi="en-US"/>
              </w:rPr>
            </w:pPr>
            <w:r w:rsidRPr="00A15079">
              <w:rPr>
                <w:rFonts w:ascii="Arial" w:eastAsia="Times New Roman" w:hAnsi="Arial" w:cs="Arial"/>
                <w:i/>
                <w:iCs/>
                <w:sz w:val="14"/>
                <w:szCs w:val="14"/>
                <w:lang w:val="en-US" w:bidi="en-US"/>
              </w:rPr>
              <w:t>REPUBLIC OF CAMEROON</w:t>
            </w:r>
          </w:p>
          <w:p w:rsidR="00A15079" w:rsidRPr="00A15079" w:rsidRDefault="00A15079" w:rsidP="004E6A80">
            <w:pPr>
              <w:spacing w:after="0" w:line="276" w:lineRule="auto"/>
              <w:ind w:hanging="142"/>
              <w:jc w:val="both"/>
              <w:rPr>
                <w:rFonts w:ascii="Arial" w:eastAsia="Times New Roman" w:hAnsi="Arial" w:cs="Arial"/>
                <w:i/>
                <w:iCs/>
                <w:sz w:val="14"/>
                <w:szCs w:val="14"/>
                <w:lang w:val="en-US" w:bidi="en-US"/>
              </w:rPr>
            </w:pPr>
            <w:r w:rsidRPr="00A15079">
              <w:rPr>
                <w:rFonts w:ascii="Arial" w:eastAsia="Times New Roman" w:hAnsi="Arial" w:cs="Arial"/>
                <w:i/>
                <w:iCs/>
                <w:sz w:val="14"/>
                <w:szCs w:val="14"/>
                <w:lang w:val="en-US" w:bidi="en-US"/>
              </w:rPr>
              <w:t xml:space="preserve"> Peace–Work–Fatherland</w:t>
            </w:r>
          </w:p>
          <w:p w:rsidR="00A15079" w:rsidRPr="00A15079" w:rsidRDefault="00A15079" w:rsidP="004E6A80">
            <w:pPr>
              <w:spacing w:after="0" w:line="276" w:lineRule="auto"/>
              <w:ind w:hanging="142"/>
              <w:jc w:val="both"/>
              <w:rPr>
                <w:rFonts w:ascii="Arial" w:eastAsia="Times New Roman" w:hAnsi="Arial" w:cs="Arial"/>
                <w:bCs/>
                <w:i/>
                <w:iCs/>
                <w:sz w:val="14"/>
                <w:szCs w:val="14"/>
                <w:lang w:val="en-US" w:eastAsia="fr-FR" w:bidi="en-US"/>
              </w:rPr>
            </w:pPr>
            <w:r w:rsidRPr="00A15079">
              <w:rPr>
                <w:rFonts w:ascii="Arial" w:eastAsia="Times New Roman" w:hAnsi="Arial" w:cs="Arial"/>
                <w:bCs/>
                <w:i/>
                <w:iCs/>
                <w:sz w:val="14"/>
                <w:szCs w:val="14"/>
                <w:lang w:val="en-US" w:eastAsia="fr-FR" w:bidi="en-US"/>
              </w:rPr>
              <w:t xml:space="preserve">            -----------</w:t>
            </w:r>
          </w:p>
          <w:p w:rsidR="00A15079" w:rsidRPr="00A15079" w:rsidRDefault="00A15079" w:rsidP="004E6A80">
            <w:pPr>
              <w:spacing w:after="0" w:line="276" w:lineRule="auto"/>
              <w:jc w:val="both"/>
              <w:rPr>
                <w:rFonts w:ascii="Arial" w:eastAsia="Times New Roman" w:hAnsi="Arial" w:cs="Arial"/>
                <w:bCs/>
                <w:i/>
                <w:iCs/>
                <w:sz w:val="14"/>
                <w:szCs w:val="14"/>
                <w:lang w:val="en-US" w:eastAsia="fr-FR" w:bidi="en-US"/>
              </w:rPr>
            </w:pPr>
            <w:r w:rsidRPr="00A15079">
              <w:rPr>
                <w:rFonts w:ascii="Arial" w:eastAsia="Times New Roman" w:hAnsi="Arial" w:cs="Arial"/>
                <w:bCs/>
                <w:i/>
                <w:iCs/>
                <w:sz w:val="14"/>
                <w:szCs w:val="14"/>
                <w:lang w:val="en-US" w:eastAsia="fr-FR" w:bidi="en-US"/>
              </w:rPr>
              <w:t>EAST REGION</w:t>
            </w:r>
          </w:p>
          <w:p w:rsidR="00A15079" w:rsidRPr="00A15079" w:rsidRDefault="00A15079" w:rsidP="004E6A80">
            <w:pPr>
              <w:spacing w:after="0" w:line="276" w:lineRule="auto"/>
              <w:ind w:hanging="142"/>
              <w:jc w:val="both"/>
              <w:rPr>
                <w:rFonts w:ascii="Arial" w:eastAsia="Times New Roman" w:hAnsi="Arial" w:cs="Arial"/>
                <w:bCs/>
                <w:i/>
                <w:iCs/>
                <w:sz w:val="14"/>
                <w:szCs w:val="14"/>
                <w:lang w:val="en-US" w:bidi="en-US"/>
              </w:rPr>
            </w:pPr>
            <w:r w:rsidRPr="00A15079">
              <w:rPr>
                <w:rFonts w:ascii="Arial" w:eastAsia="Times New Roman" w:hAnsi="Arial" w:cs="Arial"/>
                <w:i/>
                <w:iCs/>
                <w:sz w:val="14"/>
                <w:szCs w:val="14"/>
                <w:lang w:val="en-US" w:bidi="en-US"/>
              </w:rPr>
              <w:t xml:space="preserve">            -----------</w:t>
            </w:r>
          </w:p>
          <w:p w:rsidR="00A15079" w:rsidRPr="00A15079" w:rsidRDefault="00A15079" w:rsidP="004E6A80">
            <w:pPr>
              <w:spacing w:after="0" w:line="276" w:lineRule="auto"/>
              <w:ind w:hanging="142"/>
              <w:jc w:val="both"/>
              <w:rPr>
                <w:rFonts w:ascii="Arial" w:eastAsia="Times New Roman" w:hAnsi="Arial" w:cs="Arial"/>
                <w:bCs/>
                <w:i/>
                <w:iCs/>
                <w:sz w:val="14"/>
                <w:szCs w:val="14"/>
                <w:lang w:val="en-US" w:bidi="en-US"/>
              </w:rPr>
            </w:pPr>
            <w:r w:rsidRPr="00A15079">
              <w:rPr>
                <w:rFonts w:ascii="Arial" w:eastAsia="Times New Roman" w:hAnsi="Arial" w:cs="Arial"/>
                <w:bCs/>
                <w:i/>
                <w:iCs/>
                <w:sz w:val="14"/>
                <w:szCs w:val="14"/>
                <w:lang w:val="en-US" w:bidi="en-US"/>
              </w:rPr>
              <w:t xml:space="preserve">  LOM AND DJEREM </w:t>
            </w:r>
          </w:p>
          <w:p w:rsidR="00A15079" w:rsidRPr="00A15079" w:rsidRDefault="00A15079" w:rsidP="004E6A80">
            <w:pPr>
              <w:spacing w:after="0" w:line="276" w:lineRule="auto"/>
              <w:ind w:hanging="142"/>
              <w:jc w:val="both"/>
              <w:rPr>
                <w:rFonts w:ascii="Arial" w:eastAsia="Times New Roman" w:hAnsi="Arial" w:cs="Arial"/>
                <w:bCs/>
                <w:i/>
                <w:iCs/>
                <w:sz w:val="14"/>
                <w:szCs w:val="14"/>
                <w:lang w:val="en-US" w:eastAsia="fr-FR" w:bidi="en-US"/>
              </w:rPr>
            </w:pPr>
            <w:r w:rsidRPr="00A15079">
              <w:rPr>
                <w:rFonts w:ascii="Arial" w:eastAsia="Times New Roman" w:hAnsi="Arial" w:cs="Arial"/>
                <w:i/>
                <w:iCs/>
                <w:sz w:val="14"/>
                <w:szCs w:val="14"/>
                <w:lang w:val="en-US" w:bidi="en-US"/>
              </w:rPr>
              <w:t xml:space="preserve">         DIVISION</w:t>
            </w:r>
          </w:p>
          <w:p w:rsidR="00A15079" w:rsidRPr="00A15079" w:rsidRDefault="00A15079" w:rsidP="004E6A80">
            <w:pPr>
              <w:spacing w:after="0" w:line="276" w:lineRule="auto"/>
              <w:ind w:hanging="142"/>
              <w:jc w:val="both"/>
              <w:rPr>
                <w:rFonts w:ascii="Arial" w:eastAsia="Times New Roman" w:hAnsi="Arial" w:cs="Arial"/>
                <w:i/>
                <w:iCs/>
                <w:sz w:val="14"/>
                <w:szCs w:val="14"/>
                <w:lang w:val="en-US" w:bidi="en-US"/>
              </w:rPr>
            </w:pPr>
            <w:r w:rsidRPr="00A15079">
              <w:rPr>
                <w:rFonts w:ascii="Arial" w:eastAsia="Times New Roman" w:hAnsi="Arial" w:cs="Arial"/>
                <w:bCs/>
                <w:i/>
                <w:iCs/>
                <w:sz w:val="14"/>
                <w:szCs w:val="14"/>
                <w:lang w:val="en-US" w:eastAsia="fr-FR" w:bidi="en-US"/>
              </w:rPr>
              <w:t xml:space="preserve">            ----------</w:t>
            </w:r>
          </w:p>
          <w:p w:rsidR="00A15079" w:rsidRPr="00A15079" w:rsidRDefault="00A15079" w:rsidP="004E6A80">
            <w:pPr>
              <w:spacing w:after="0" w:line="276" w:lineRule="auto"/>
              <w:jc w:val="both"/>
              <w:rPr>
                <w:rFonts w:ascii="Arial" w:eastAsia="Times New Roman" w:hAnsi="Arial" w:cs="Arial"/>
                <w:i/>
                <w:iCs/>
                <w:sz w:val="14"/>
                <w:szCs w:val="14"/>
                <w:lang w:val="en-US" w:bidi="en-US"/>
              </w:rPr>
            </w:pPr>
            <w:r w:rsidRPr="00A15079">
              <w:rPr>
                <w:rFonts w:ascii="Arial" w:eastAsia="Times New Roman" w:hAnsi="Arial" w:cs="Arial"/>
                <w:b/>
                <w:bCs/>
                <w:i/>
                <w:iCs/>
                <w:sz w:val="14"/>
                <w:szCs w:val="14"/>
                <w:lang w:val="en-US" w:eastAsia="fr-FR" w:bidi="en-US"/>
              </w:rPr>
              <w:t>BELABO COUNCIL</w:t>
            </w:r>
          </w:p>
          <w:p w:rsidR="00A15079" w:rsidRPr="00A15079" w:rsidRDefault="00A15079" w:rsidP="004E6A80">
            <w:pPr>
              <w:spacing w:after="0" w:line="276" w:lineRule="auto"/>
              <w:ind w:hanging="142"/>
              <w:jc w:val="both"/>
              <w:rPr>
                <w:rFonts w:ascii="Arial" w:eastAsia="Times New Roman" w:hAnsi="Arial" w:cs="Arial"/>
                <w:bCs/>
                <w:i/>
                <w:iCs/>
                <w:sz w:val="14"/>
                <w:szCs w:val="14"/>
                <w:lang w:val="en-US" w:bidi="en-US"/>
              </w:rPr>
            </w:pPr>
            <w:r w:rsidRPr="00A15079">
              <w:rPr>
                <w:rFonts w:ascii="Arial" w:eastAsia="Times New Roman" w:hAnsi="Arial" w:cs="Arial"/>
                <w:bCs/>
                <w:i/>
                <w:iCs/>
                <w:sz w:val="14"/>
                <w:szCs w:val="14"/>
                <w:lang w:val="en-US" w:bidi="en-US"/>
              </w:rPr>
              <w:t xml:space="preserve">            ----------</w:t>
            </w:r>
          </w:p>
          <w:p w:rsidR="00A15079" w:rsidRPr="00A15079" w:rsidRDefault="00A15079" w:rsidP="004E6A80">
            <w:pPr>
              <w:spacing w:after="0" w:line="276" w:lineRule="auto"/>
              <w:jc w:val="both"/>
              <w:rPr>
                <w:rFonts w:ascii="Arial" w:eastAsia="Times New Roman" w:hAnsi="Arial" w:cs="Arial"/>
                <w:b/>
                <w:i/>
                <w:iCs/>
                <w:sz w:val="14"/>
                <w:szCs w:val="14"/>
                <w:lang w:val="en-US" w:bidi="en-US"/>
              </w:rPr>
            </w:pPr>
            <w:r w:rsidRPr="00A15079">
              <w:rPr>
                <w:rFonts w:ascii="Arial" w:eastAsia="Times New Roman" w:hAnsi="Arial" w:cs="Arial"/>
                <w:b/>
                <w:i/>
                <w:iCs/>
                <w:sz w:val="14"/>
                <w:szCs w:val="14"/>
                <w:lang w:val="en-US" w:bidi="en-US"/>
              </w:rPr>
              <w:t>SECRETARIAT GENERAL</w:t>
            </w:r>
          </w:p>
          <w:p w:rsidR="00A15079" w:rsidRPr="00A15079" w:rsidRDefault="00A15079" w:rsidP="004E6A80">
            <w:pPr>
              <w:spacing w:after="0" w:line="276" w:lineRule="auto"/>
              <w:jc w:val="both"/>
              <w:rPr>
                <w:rFonts w:ascii="Arial" w:eastAsia="Times New Roman" w:hAnsi="Arial" w:cs="Arial"/>
                <w:b/>
                <w:i/>
                <w:iCs/>
                <w:sz w:val="14"/>
                <w:szCs w:val="14"/>
                <w:lang w:val="en-US" w:bidi="en-US"/>
              </w:rPr>
            </w:pPr>
            <w:r w:rsidRPr="00A15079">
              <w:rPr>
                <w:rFonts w:ascii="Arial" w:eastAsia="Times New Roman" w:hAnsi="Arial" w:cs="Arial"/>
                <w:b/>
                <w:i/>
                <w:iCs/>
                <w:sz w:val="14"/>
                <w:szCs w:val="14"/>
                <w:lang w:val="en-US" w:bidi="en-US"/>
              </w:rPr>
              <w:t xml:space="preserve">          ---------</w:t>
            </w:r>
          </w:p>
        </w:tc>
      </w:tr>
    </w:tbl>
    <w:p w:rsidR="007D3612" w:rsidRDefault="007D3612" w:rsidP="007D3612">
      <w:pPr>
        <w:suppressAutoHyphens/>
        <w:spacing w:line="276" w:lineRule="auto"/>
        <w:rPr>
          <w:rFonts w:ascii="Times New Roman" w:eastAsia="Times New Roman" w:hAnsi="Times New Roman" w:cs="Times New Roman"/>
          <w:b/>
          <w:sz w:val="36"/>
          <w:szCs w:val="36"/>
          <w:lang w:val="fr-FR"/>
        </w:rPr>
      </w:pPr>
    </w:p>
    <w:p w:rsidR="00A15079" w:rsidRPr="00A15079" w:rsidRDefault="00A15079" w:rsidP="00A15079">
      <w:pPr>
        <w:shd w:val="clear" w:color="auto" w:fill="C5E0B3"/>
        <w:suppressAutoHyphens/>
        <w:spacing w:after="0" w:line="240" w:lineRule="auto"/>
        <w:jc w:val="center"/>
        <w:textAlignment w:val="baseline"/>
        <w:rPr>
          <w:rFonts w:ascii="Times New Roman" w:eastAsia="Times New Roman" w:hAnsi="Times New Roman" w:cs="Times New Roman"/>
          <w:b/>
          <w:color w:val="000000"/>
          <w:sz w:val="28"/>
          <w:szCs w:val="28"/>
          <w:lang w:val="fr-FR" w:eastAsia="zh-CN"/>
        </w:rPr>
      </w:pPr>
      <w:r w:rsidRPr="00A15079">
        <w:rPr>
          <w:rFonts w:ascii="Times New Roman" w:eastAsia="Times New Roman" w:hAnsi="Times New Roman" w:cs="Times New Roman"/>
          <w:b/>
          <w:sz w:val="28"/>
          <w:szCs w:val="28"/>
          <w:lang w:val="fr-FR" w:eastAsia="zh-CN"/>
        </w:rPr>
        <w:t>AVIS DE CONSULTATION N</w:t>
      </w:r>
      <w:r w:rsidRPr="00A15079">
        <w:rPr>
          <w:rFonts w:ascii="Times New Roman" w:eastAsia="Times New Roman" w:hAnsi="Times New Roman" w:cs="Times New Roman"/>
          <w:b/>
          <w:bCs/>
          <w:color w:val="000000"/>
          <w:sz w:val="28"/>
          <w:szCs w:val="28"/>
          <w:lang w:val="fr-FR" w:eastAsia="zh-CN"/>
        </w:rPr>
        <w:t xml:space="preserve">° </w:t>
      </w:r>
      <w:r w:rsidR="00786E78">
        <w:rPr>
          <w:rFonts w:ascii="Times New Roman" w:eastAsia="Times New Roman" w:hAnsi="Times New Roman" w:cs="Times New Roman"/>
          <w:b/>
          <w:bCs/>
          <w:color w:val="000000"/>
          <w:sz w:val="28"/>
          <w:szCs w:val="28"/>
          <w:highlight w:val="yellow"/>
          <w:lang w:val="fr-FR" w:eastAsia="zh-CN"/>
        </w:rPr>
        <w:t>00</w:t>
      </w:r>
      <w:r w:rsidR="00786E78">
        <w:rPr>
          <w:rFonts w:ascii="Times New Roman" w:eastAsia="Times New Roman" w:hAnsi="Times New Roman" w:cs="Times New Roman"/>
          <w:b/>
          <w:bCs/>
          <w:color w:val="000000"/>
          <w:sz w:val="28"/>
          <w:szCs w:val="28"/>
          <w:lang w:val="fr-FR" w:eastAsia="zh-CN"/>
        </w:rPr>
        <w:t>1</w:t>
      </w:r>
      <w:r w:rsidRPr="00A15079">
        <w:rPr>
          <w:rFonts w:ascii="Times New Roman" w:eastAsia="Times New Roman" w:hAnsi="Times New Roman" w:cs="Times New Roman"/>
          <w:b/>
          <w:bCs/>
          <w:color w:val="000000"/>
          <w:sz w:val="28"/>
          <w:szCs w:val="28"/>
          <w:lang w:val="fr-FR" w:eastAsia="zh-CN"/>
        </w:rPr>
        <w:t>/DC/</w:t>
      </w:r>
      <w:r w:rsidR="005F6E08">
        <w:rPr>
          <w:rFonts w:ascii="Times New Roman" w:eastAsia="Times New Roman" w:hAnsi="Times New Roman" w:cs="Times New Roman"/>
          <w:b/>
          <w:bCs/>
          <w:color w:val="000000"/>
          <w:sz w:val="28"/>
          <w:szCs w:val="28"/>
          <w:lang w:val="fr-FR" w:eastAsia="zh-CN"/>
        </w:rPr>
        <w:t>C.BBO/CIPM</w:t>
      </w:r>
      <w:r w:rsidR="00C74329">
        <w:rPr>
          <w:rFonts w:ascii="Times New Roman" w:eastAsia="Times New Roman" w:hAnsi="Times New Roman" w:cs="Times New Roman"/>
          <w:b/>
          <w:bCs/>
          <w:color w:val="000000"/>
          <w:sz w:val="28"/>
          <w:szCs w:val="28"/>
          <w:lang w:val="fr-FR" w:eastAsia="zh-CN"/>
        </w:rPr>
        <w:t>/</w:t>
      </w:r>
      <w:r w:rsidR="005F6E08">
        <w:rPr>
          <w:rFonts w:ascii="Times New Roman" w:eastAsia="Times New Roman" w:hAnsi="Times New Roman" w:cs="Times New Roman"/>
          <w:b/>
          <w:bCs/>
          <w:color w:val="000000"/>
          <w:sz w:val="28"/>
          <w:szCs w:val="28"/>
          <w:lang w:val="fr-FR" w:eastAsia="zh-CN"/>
        </w:rPr>
        <w:t>2022</w:t>
      </w:r>
      <w:r w:rsidR="00C74329">
        <w:rPr>
          <w:rFonts w:ascii="Times New Roman" w:eastAsia="Times New Roman" w:hAnsi="Times New Roman" w:cs="Times New Roman"/>
          <w:b/>
          <w:bCs/>
          <w:color w:val="000000"/>
          <w:sz w:val="28"/>
          <w:szCs w:val="28"/>
          <w:lang w:val="fr-FR" w:eastAsia="zh-CN"/>
        </w:rPr>
        <w:t xml:space="preserve"> DU _______________2022</w:t>
      </w:r>
    </w:p>
    <w:p w:rsidR="00A15079" w:rsidRPr="00A15079" w:rsidRDefault="00A15079" w:rsidP="00A15079">
      <w:pPr>
        <w:keepNext/>
        <w:tabs>
          <w:tab w:val="num" w:pos="432"/>
        </w:tabs>
        <w:suppressAutoHyphens/>
        <w:spacing w:after="0" w:line="240" w:lineRule="auto"/>
        <w:ind w:firstLine="708"/>
        <w:jc w:val="center"/>
        <w:textAlignment w:val="baseline"/>
        <w:rPr>
          <w:rFonts w:ascii="Tahoma" w:eastAsia="Times New Roman" w:hAnsi="Tahoma" w:cs="Times New Roman"/>
          <w:b/>
          <w:color w:val="000000"/>
          <w:lang w:val="fr-FR" w:eastAsia="zh-CN"/>
        </w:rPr>
      </w:pPr>
    </w:p>
    <w:p w:rsidR="00A15079" w:rsidRPr="00A15079" w:rsidRDefault="00C74329" w:rsidP="00A15079">
      <w:pPr>
        <w:keepNext/>
        <w:tabs>
          <w:tab w:val="num" w:pos="432"/>
        </w:tabs>
        <w:suppressAutoHyphens/>
        <w:spacing w:after="0" w:line="240" w:lineRule="auto"/>
        <w:ind w:firstLine="708"/>
        <w:jc w:val="center"/>
        <w:textAlignment w:val="baseline"/>
        <w:rPr>
          <w:rFonts w:ascii="Tahoma" w:eastAsia="Times New Roman" w:hAnsi="Tahoma" w:cs="Times New Roman"/>
          <w:b/>
          <w:color w:val="000000"/>
          <w:lang w:val="fr-FR" w:eastAsia="zh-CN"/>
        </w:rPr>
      </w:pPr>
      <w:r>
        <w:rPr>
          <w:rFonts w:ascii="Tahoma" w:eastAsia="Times New Roman" w:hAnsi="Tahoma" w:cs="Times New Roman"/>
          <w:b/>
          <w:color w:val="000000"/>
          <w:lang w:val="fr-FR" w:eastAsia="zh-CN"/>
        </w:rPr>
        <w:t xml:space="preserve">POUR L’ACQUISITION D’UNE MOTO </w:t>
      </w:r>
      <w:r w:rsidR="00771985">
        <w:rPr>
          <w:rFonts w:ascii="Tahoma" w:eastAsia="Times New Roman" w:hAnsi="Tahoma" w:cs="Times New Roman"/>
          <w:b/>
          <w:color w:val="000000"/>
          <w:lang w:val="fr-FR" w:eastAsia="zh-CN"/>
        </w:rPr>
        <w:t xml:space="preserve">SPORT NEUVE YAMAHA AG100 </w:t>
      </w:r>
      <w:r w:rsidR="00A15079" w:rsidRPr="00A15079">
        <w:rPr>
          <w:rFonts w:ascii="Tahoma" w:eastAsia="Times New Roman" w:hAnsi="Tahoma" w:cs="Times New Roman"/>
          <w:b/>
          <w:color w:val="000000"/>
          <w:lang w:val="fr-FR" w:eastAsia="zh-CN"/>
        </w:rPr>
        <w:t>A LA COMMUNE DE BELABO</w:t>
      </w:r>
      <w:r w:rsidR="00A15079" w:rsidRPr="00A15079">
        <w:rPr>
          <w:rFonts w:ascii="Tahoma" w:eastAsia="Times New Roman" w:hAnsi="Tahoma" w:cs="Tahoma"/>
          <w:b/>
          <w:bCs/>
          <w:color w:val="000000"/>
          <w:lang w:val="fr-FR" w:eastAsia="zh-CN"/>
        </w:rPr>
        <w:t xml:space="preserve">, DEPARTEMENT DE LOM ET DJEREM, REGION DE L’EST. </w:t>
      </w:r>
    </w:p>
    <w:p w:rsidR="00A15079" w:rsidRPr="00A15079" w:rsidRDefault="00A15079" w:rsidP="00A15079">
      <w:pPr>
        <w:suppressLineNumbers/>
        <w:suppressAutoHyphens/>
        <w:spacing w:before="120" w:after="120" w:line="240" w:lineRule="auto"/>
        <w:jc w:val="both"/>
        <w:textAlignment w:val="baseline"/>
        <w:rPr>
          <w:rFonts w:ascii="Times New Roman" w:eastAsia="Times New Roman" w:hAnsi="Times New Roman" w:cs="Times New Roman"/>
          <w:b/>
          <w:iCs/>
          <w:sz w:val="28"/>
          <w:szCs w:val="28"/>
          <w:u w:val="single"/>
          <w:lang w:val="fr-FR" w:eastAsia="zh-CN"/>
        </w:rPr>
      </w:pPr>
    </w:p>
    <w:p w:rsidR="00A15079" w:rsidRPr="00A15079" w:rsidRDefault="00A15079" w:rsidP="00A15079">
      <w:pPr>
        <w:suppressLineNumbers/>
        <w:suppressAutoHyphens/>
        <w:spacing w:before="120" w:after="120" w:line="240" w:lineRule="auto"/>
        <w:jc w:val="both"/>
        <w:textAlignment w:val="baseline"/>
        <w:rPr>
          <w:rFonts w:ascii="Times New Roman" w:eastAsia="Times New Roman" w:hAnsi="Times New Roman" w:cs="Times New Roman"/>
          <w:b/>
          <w:iCs/>
          <w:sz w:val="28"/>
          <w:szCs w:val="28"/>
          <w:lang w:val="fr-FR" w:eastAsia="zh-CN"/>
        </w:rPr>
      </w:pPr>
      <w:r w:rsidRPr="00A15079">
        <w:rPr>
          <w:rFonts w:ascii="Times New Roman" w:eastAsia="Times New Roman" w:hAnsi="Times New Roman" w:cs="Times New Roman"/>
          <w:b/>
          <w:iCs/>
          <w:sz w:val="28"/>
          <w:szCs w:val="28"/>
          <w:u w:val="single"/>
          <w:lang w:val="fr-FR" w:eastAsia="zh-CN"/>
        </w:rPr>
        <w:t>LOT UNIQUE</w:t>
      </w:r>
      <w:r w:rsidRPr="00A15079">
        <w:rPr>
          <w:rFonts w:ascii="Times New Roman" w:eastAsia="Times New Roman" w:hAnsi="Times New Roman" w:cs="Times New Roman"/>
          <w:b/>
          <w:iCs/>
          <w:sz w:val="28"/>
          <w:szCs w:val="28"/>
          <w:lang w:val="fr-FR" w:eastAsia="zh-CN"/>
        </w:rPr>
        <w:t> : ACQUISITION D’UN</w:t>
      </w:r>
      <w:r w:rsidR="00C74329">
        <w:rPr>
          <w:rFonts w:ascii="Times New Roman" w:eastAsia="Times New Roman" w:hAnsi="Times New Roman" w:cs="Times New Roman"/>
          <w:b/>
          <w:iCs/>
          <w:sz w:val="28"/>
          <w:szCs w:val="28"/>
          <w:lang w:val="fr-FR" w:eastAsia="zh-CN"/>
        </w:rPr>
        <w:t>E MOTO SPORT NEUVE</w:t>
      </w:r>
    </w:p>
    <w:p w:rsidR="00A15079" w:rsidRPr="00A15079" w:rsidRDefault="00A15079" w:rsidP="00A15079">
      <w:pPr>
        <w:suppressAutoHyphens/>
        <w:spacing w:after="0" w:line="240" w:lineRule="auto"/>
        <w:textAlignment w:val="baseline"/>
        <w:rPr>
          <w:rFonts w:ascii="Times New Roman" w:eastAsia="Times New Roman" w:hAnsi="Times New Roman" w:cs="Times New Roman"/>
          <w:sz w:val="2"/>
          <w:szCs w:val="24"/>
          <w:lang w:val="fr-FR" w:eastAsia="zh-CN"/>
        </w:rPr>
      </w:pPr>
    </w:p>
    <w:p w:rsidR="00A15079" w:rsidRPr="00A15079" w:rsidRDefault="00A15079" w:rsidP="00A15079">
      <w:pPr>
        <w:keepNext/>
        <w:tabs>
          <w:tab w:val="num" w:pos="576"/>
        </w:tabs>
        <w:suppressAutoHyphens/>
        <w:spacing w:after="0" w:line="360" w:lineRule="auto"/>
        <w:ind w:left="576" w:hanging="576"/>
        <w:textAlignment w:val="baseline"/>
        <w:rPr>
          <w:rFonts w:ascii="Times New Roman" w:eastAsia="Times New Roman" w:hAnsi="Times New Roman" w:cs="Times New Roman"/>
          <w:b/>
          <w:sz w:val="24"/>
          <w:szCs w:val="24"/>
          <w:u w:val="single"/>
          <w:lang w:val="fr-FR" w:eastAsia="zh-CN"/>
        </w:rPr>
      </w:pPr>
      <w:r w:rsidRPr="00A15079">
        <w:rPr>
          <w:rFonts w:ascii="Times New Roman" w:eastAsia="Times New Roman" w:hAnsi="Times New Roman" w:cs="Times New Roman"/>
          <w:b/>
          <w:sz w:val="24"/>
          <w:szCs w:val="24"/>
          <w:u w:val="single"/>
          <w:lang w:val="fr-FR" w:eastAsia="zh-CN"/>
        </w:rPr>
        <w:t>ARTICLE 1 : OBJET DE LA DEMANDE DE COTATION</w:t>
      </w:r>
    </w:p>
    <w:p w:rsidR="00A15079" w:rsidRPr="00A15079" w:rsidRDefault="00A72CB4" w:rsidP="00A15079">
      <w:pPr>
        <w:suppressAutoHyphens/>
        <w:spacing w:after="0" w:line="240" w:lineRule="auto"/>
        <w:jc w:val="both"/>
        <w:textAlignment w:val="baseline"/>
        <w:rPr>
          <w:rFonts w:ascii="Arial" w:eastAsia="Times New Roman" w:hAnsi="Arial" w:cs="Times New Roman"/>
          <w:sz w:val="24"/>
          <w:szCs w:val="24"/>
          <w:lang w:val="fr-FR" w:eastAsia="zh-CN"/>
        </w:rPr>
      </w:pPr>
      <w:r>
        <w:rPr>
          <w:rFonts w:ascii="Arial" w:eastAsia="Times New Roman" w:hAnsi="Arial" w:cs="Times New Roman"/>
          <w:sz w:val="24"/>
          <w:szCs w:val="24"/>
          <w:lang w:val="fr-FR" w:eastAsia="zh-CN"/>
        </w:rPr>
        <w:t>Dans le cadre de l’exécution</w:t>
      </w:r>
      <w:r w:rsidR="00265AB2">
        <w:rPr>
          <w:rFonts w:ascii="Arial" w:eastAsia="Times New Roman" w:hAnsi="Arial" w:cs="Times New Roman"/>
          <w:sz w:val="24"/>
          <w:szCs w:val="24"/>
          <w:lang w:val="fr-FR" w:eastAsia="zh-CN"/>
        </w:rPr>
        <w:t xml:space="preserve"> du Budget Communal</w:t>
      </w:r>
      <w:r w:rsidR="00A15079" w:rsidRPr="00A15079">
        <w:rPr>
          <w:rFonts w:ascii="Arial" w:eastAsia="Times New Roman" w:hAnsi="Arial" w:cs="Times New Roman"/>
          <w:sz w:val="24"/>
          <w:szCs w:val="24"/>
          <w:lang w:val="fr-FR" w:eastAsia="zh-CN"/>
        </w:rPr>
        <w:t>, Le Maire de la Commune de BELABO, Maitre d’Ouvrage lance  un Avis à Consultation pou</w:t>
      </w:r>
      <w:r w:rsidR="00C74329">
        <w:rPr>
          <w:rFonts w:ascii="Arial" w:eastAsia="Times New Roman" w:hAnsi="Arial" w:cs="Times New Roman"/>
          <w:sz w:val="24"/>
          <w:szCs w:val="24"/>
          <w:lang w:val="fr-FR" w:eastAsia="zh-CN"/>
        </w:rPr>
        <w:t xml:space="preserve">r procéder à l’acquisition d’une moto </w:t>
      </w:r>
      <w:r w:rsidR="00771985">
        <w:rPr>
          <w:rFonts w:ascii="Arial" w:eastAsia="Times New Roman" w:hAnsi="Arial" w:cs="Times New Roman"/>
          <w:sz w:val="24"/>
          <w:szCs w:val="24"/>
          <w:lang w:val="fr-FR" w:eastAsia="zh-CN"/>
        </w:rPr>
        <w:t xml:space="preserve">SPORT NEUVE YAMAHA AG100 </w:t>
      </w:r>
      <w:r w:rsidR="00A15079" w:rsidRPr="00A15079">
        <w:rPr>
          <w:rFonts w:ascii="Arial" w:eastAsia="Times New Roman" w:hAnsi="Arial" w:cs="Times New Roman"/>
          <w:sz w:val="24"/>
          <w:szCs w:val="24"/>
          <w:lang w:val="fr-FR" w:eastAsia="zh-CN"/>
        </w:rPr>
        <w:t xml:space="preserve">à la Commune de BELABO, Département de Lom et </w:t>
      </w:r>
      <w:proofErr w:type="spellStart"/>
      <w:r w:rsidR="00A15079" w:rsidRPr="00A15079">
        <w:rPr>
          <w:rFonts w:ascii="Arial" w:eastAsia="Times New Roman" w:hAnsi="Arial" w:cs="Times New Roman"/>
          <w:sz w:val="24"/>
          <w:szCs w:val="24"/>
          <w:lang w:val="fr-FR" w:eastAsia="zh-CN"/>
        </w:rPr>
        <w:t>Djerem</w:t>
      </w:r>
      <w:proofErr w:type="spellEnd"/>
      <w:r w:rsidR="00A15079" w:rsidRPr="00A15079">
        <w:rPr>
          <w:rFonts w:ascii="Arial" w:eastAsia="Times New Roman" w:hAnsi="Arial" w:cs="Times New Roman"/>
          <w:sz w:val="24"/>
          <w:szCs w:val="24"/>
          <w:lang w:val="fr-FR" w:eastAsia="zh-CN"/>
        </w:rPr>
        <w:t>, Région de  l’EST.</w:t>
      </w:r>
    </w:p>
    <w:p w:rsidR="00A15079" w:rsidRPr="00A15079" w:rsidRDefault="00A15079" w:rsidP="00A15079">
      <w:pPr>
        <w:suppressAutoHyphens/>
        <w:spacing w:after="0" w:line="240" w:lineRule="auto"/>
        <w:jc w:val="both"/>
        <w:textAlignment w:val="baseline"/>
        <w:rPr>
          <w:rFonts w:ascii="Arial" w:eastAsia="Times New Roman" w:hAnsi="Arial" w:cs="Times New Roman"/>
          <w:sz w:val="24"/>
          <w:szCs w:val="24"/>
          <w:lang w:val="fr-FR" w:eastAsia="zh-CN"/>
        </w:rPr>
      </w:pPr>
    </w:p>
    <w:p w:rsidR="00A15079" w:rsidRPr="00A15079" w:rsidRDefault="00A15079" w:rsidP="00A15079">
      <w:pPr>
        <w:spacing w:after="0" w:line="240" w:lineRule="auto"/>
        <w:rPr>
          <w:rFonts w:ascii="Times New Roman" w:eastAsia="Times New Roman" w:hAnsi="Times New Roman" w:cs="Times New Roman"/>
          <w:b/>
          <w:bCs/>
          <w:sz w:val="24"/>
          <w:szCs w:val="24"/>
          <w:lang w:val="fr-FR" w:eastAsia="fr-FR"/>
        </w:rPr>
      </w:pPr>
      <w:r w:rsidRPr="00A15079">
        <w:rPr>
          <w:rFonts w:ascii="Times New Roman" w:eastAsia="Times New Roman" w:hAnsi="Times New Roman" w:cs="Times New Roman"/>
          <w:b/>
          <w:bCs/>
          <w:sz w:val="24"/>
          <w:szCs w:val="24"/>
          <w:u w:val="single"/>
          <w:lang w:val="fr-FR" w:eastAsia="fr-FR"/>
        </w:rPr>
        <w:t>ARTICLE 2 : CONSISTANCE DES PRESTATIONS</w:t>
      </w:r>
      <w:r w:rsidRPr="00A15079">
        <w:rPr>
          <w:rFonts w:ascii="Times New Roman" w:eastAsia="Times New Roman" w:hAnsi="Times New Roman" w:cs="Times New Roman"/>
          <w:b/>
          <w:bCs/>
          <w:sz w:val="24"/>
          <w:szCs w:val="24"/>
          <w:lang w:val="fr-FR" w:eastAsia="fr-FR"/>
        </w:rPr>
        <w:t> </w:t>
      </w:r>
    </w:p>
    <w:p w:rsidR="00A15079" w:rsidRPr="00A15079" w:rsidRDefault="00A15079" w:rsidP="00A15079">
      <w:pPr>
        <w:suppressAutoHyphens/>
        <w:spacing w:after="0" w:line="240" w:lineRule="auto"/>
        <w:textAlignment w:val="baseline"/>
        <w:rPr>
          <w:rFonts w:ascii="Arial" w:eastAsia="Times New Roman" w:hAnsi="Arial" w:cs="Arial"/>
          <w:sz w:val="24"/>
          <w:szCs w:val="24"/>
          <w:lang w:val="fr-FR" w:eastAsia="zh-CN"/>
        </w:rPr>
      </w:pPr>
      <w:r w:rsidRPr="00A15079">
        <w:rPr>
          <w:rFonts w:ascii="Arial" w:eastAsia="Times New Roman" w:hAnsi="Arial" w:cs="Arial"/>
          <w:sz w:val="24"/>
          <w:szCs w:val="24"/>
          <w:lang w:val="fr-FR" w:eastAsia="zh-CN"/>
        </w:rPr>
        <w:t>Les  prestations objet du présent Avis de Consultation  comprennent  notamment : l’achat, le transport,  la fourniture, les essais ou test de fonctionnalité et la réception.</w:t>
      </w:r>
    </w:p>
    <w:p w:rsidR="00A15079" w:rsidRPr="00A15079" w:rsidRDefault="00C74329" w:rsidP="00A15079">
      <w:pPr>
        <w:suppressAutoHyphens/>
        <w:spacing w:after="0" w:line="240" w:lineRule="auto"/>
        <w:textAlignment w:val="baseline"/>
        <w:rPr>
          <w:rFonts w:ascii="Arial" w:eastAsia="Times New Roman" w:hAnsi="Arial" w:cs="Arial"/>
          <w:color w:val="000000"/>
          <w:sz w:val="24"/>
          <w:szCs w:val="24"/>
          <w:lang w:val="fr-FR" w:eastAsia="zh-CN"/>
        </w:rPr>
      </w:pPr>
      <w:r>
        <w:rPr>
          <w:rFonts w:ascii="Arial" w:eastAsia="Times New Roman" w:hAnsi="Arial" w:cs="Arial"/>
          <w:color w:val="000000"/>
          <w:sz w:val="24"/>
          <w:szCs w:val="24"/>
          <w:lang w:val="fr-FR" w:eastAsia="zh-CN"/>
        </w:rPr>
        <w:t xml:space="preserve">Cette moto de </w:t>
      </w:r>
      <w:r w:rsidR="00771985">
        <w:rPr>
          <w:rFonts w:ascii="Arial" w:eastAsia="Times New Roman" w:hAnsi="Arial" w:cs="Arial"/>
          <w:color w:val="000000"/>
          <w:sz w:val="24"/>
          <w:szCs w:val="24"/>
          <w:lang w:val="fr-FR" w:eastAsia="zh-CN"/>
        </w:rPr>
        <w:t xml:space="preserve">SPORT NEUVE YAMAHA AG100 </w:t>
      </w:r>
      <w:r w:rsidR="00A15079" w:rsidRPr="00A15079">
        <w:rPr>
          <w:rFonts w:ascii="Arial" w:eastAsia="Times New Roman" w:hAnsi="Arial" w:cs="Arial"/>
          <w:color w:val="000000"/>
          <w:sz w:val="24"/>
          <w:szCs w:val="24"/>
          <w:lang w:val="fr-FR" w:eastAsia="zh-CN"/>
        </w:rPr>
        <w:t>devra avoir les caractéristiques suivantes :</w:t>
      </w:r>
    </w:p>
    <w:p w:rsidR="00A15079" w:rsidRPr="00A15079" w:rsidRDefault="00A15079" w:rsidP="00A15079">
      <w:pPr>
        <w:suppressAutoHyphens/>
        <w:spacing w:after="0" w:line="240" w:lineRule="auto"/>
        <w:textAlignment w:val="baseline"/>
        <w:rPr>
          <w:rFonts w:ascii="Arial" w:eastAsia="Times New Roman" w:hAnsi="Arial" w:cs="Arial"/>
          <w:color w:val="000000"/>
          <w:sz w:val="24"/>
          <w:szCs w:val="24"/>
          <w:lang w:val="fr-FR" w:eastAsia="zh-CN"/>
        </w:rPr>
      </w:pPr>
    </w:p>
    <w:tbl>
      <w:tblPr>
        <w:tblW w:w="95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55"/>
        <w:gridCol w:w="5244"/>
      </w:tblGrid>
      <w:tr w:rsidR="006922D2" w:rsidRPr="00786E78" w:rsidTr="00333FDB">
        <w:trPr>
          <w:trHeight w:val="375"/>
          <w:jc w:val="center"/>
        </w:trPr>
        <w:tc>
          <w:tcPr>
            <w:tcW w:w="9599" w:type="dxa"/>
            <w:gridSpan w:val="2"/>
            <w:vAlign w:val="center"/>
            <w:hideMark/>
          </w:tcPr>
          <w:p w:rsidR="006922D2" w:rsidRPr="00786E78" w:rsidRDefault="006922D2" w:rsidP="00BF2405">
            <w:pPr>
              <w:suppressAutoHyphens/>
              <w:spacing w:after="0" w:line="240" w:lineRule="auto"/>
              <w:ind w:left="284"/>
              <w:textAlignment w:val="baseline"/>
              <w:rPr>
                <w:rFonts w:ascii="Times New Roman" w:eastAsia="Times New Roman" w:hAnsi="Times New Roman" w:cs="Times New Roman"/>
                <w:b/>
                <w:bCs/>
                <w:color w:val="000000"/>
                <w:sz w:val="28"/>
                <w:szCs w:val="24"/>
                <w:lang w:val="fr-FR" w:eastAsia="zh-CN"/>
              </w:rPr>
            </w:pPr>
            <w:r>
              <w:rPr>
                <w:rFonts w:ascii="Times New Roman" w:eastAsia="Times New Roman" w:hAnsi="Times New Roman" w:cs="Times New Roman"/>
                <w:b/>
                <w:bCs/>
                <w:color w:val="000000"/>
                <w:sz w:val="28"/>
                <w:szCs w:val="24"/>
                <w:lang w:val="fr-FR" w:eastAsia="zh-CN"/>
              </w:rPr>
              <w:t>MOTEUR</w:t>
            </w:r>
          </w:p>
        </w:tc>
      </w:tr>
      <w:tr w:rsidR="006922D2" w:rsidRPr="00786E78" w:rsidTr="00333FDB">
        <w:trPr>
          <w:trHeight w:val="404"/>
          <w:jc w:val="center"/>
        </w:trPr>
        <w:tc>
          <w:tcPr>
            <w:tcW w:w="4355" w:type="dxa"/>
            <w:vAlign w:val="center"/>
            <w:hideMark/>
          </w:tcPr>
          <w:p w:rsidR="006922D2" w:rsidRPr="00786E78" w:rsidRDefault="006922D2" w:rsidP="00BF2405">
            <w:pPr>
              <w:suppressAutoHyphens/>
              <w:spacing w:after="0" w:line="240" w:lineRule="auto"/>
              <w:ind w:left="284"/>
              <w:textAlignment w:val="baseline"/>
              <w:rPr>
                <w:rFonts w:ascii="Times New Roman" w:eastAsia="Times New Roman" w:hAnsi="Times New Roman" w:cs="Times New Roman"/>
                <w:color w:val="000000"/>
                <w:sz w:val="28"/>
                <w:szCs w:val="24"/>
                <w:lang w:val="fr-FR" w:eastAsia="zh-CN"/>
              </w:rPr>
            </w:pPr>
            <w:r w:rsidRPr="00786E78">
              <w:rPr>
                <w:rFonts w:ascii="Times New Roman" w:eastAsia="Times New Roman" w:hAnsi="Times New Roman" w:cs="Times New Roman"/>
                <w:color w:val="000000"/>
                <w:sz w:val="28"/>
                <w:szCs w:val="24"/>
                <w:lang w:val="fr-FR" w:eastAsia="zh-CN"/>
              </w:rPr>
              <w:t xml:space="preserve">Type </w:t>
            </w:r>
          </w:p>
        </w:tc>
        <w:tc>
          <w:tcPr>
            <w:tcW w:w="5244" w:type="dxa"/>
            <w:vAlign w:val="center"/>
          </w:tcPr>
          <w:p w:rsidR="006922D2" w:rsidRPr="00786E78" w:rsidRDefault="006922D2" w:rsidP="00265AB2">
            <w:pPr>
              <w:suppressAutoHyphens/>
              <w:spacing w:after="0" w:line="240" w:lineRule="auto"/>
              <w:ind w:left="284"/>
              <w:textAlignment w:val="baseline"/>
              <w:rPr>
                <w:rFonts w:ascii="Times New Roman" w:eastAsia="Times New Roman" w:hAnsi="Times New Roman" w:cs="Times New Roman"/>
                <w:color w:val="000000"/>
                <w:sz w:val="28"/>
                <w:szCs w:val="24"/>
                <w:lang w:val="fr-FR" w:eastAsia="zh-CN"/>
              </w:rPr>
            </w:pPr>
            <w:r>
              <w:rPr>
                <w:rFonts w:ascii="Times New Roman" w:eastAsia="Times New Roman" w:hAnsi="Times New Roman" w:cs="Times New Roman"/>
                <w:color w:val="000000"/>
                <w:sz w:val="28"/>
                <w:szCs w:val="24"/>
                <w:lang w:val="fr-FR" w:eastAsia="zh-CN"/>
              </w:rPr>
              <w:t>Monocylindre, 2 temps</w:t>
            </w:r>
          </w:p>
        </w:tc>
      </w:tr>
      <w:tr w:rsidR="006922D2" w:rsidRPr="00786E78" w:rsidTr="00333FDB">
        <w:trPr>
          <w:trHeight w:val="404"/>
          <w:jc w:val="center"/>
        </w:trPr>
        <w:tc>
          <w:tcPr>
            <w:tcW w:w="4355" w:type="dxa"/>
            <w:vAlign w:val="center"/>
            <w:hideMark/>
          </w:tcPr>
          <w:p w:rsidR="006922D2" w:rsidRPr="00786E78" w:rsidRDefault="005F6E08" w:rsidP="00BF2405">
            <w:pPr>
              <w:suppressAutoHyphens/>
              <w:spacing w:after="0" w:line="240" w:lineRule="auto"/>
              <w:ind w:left="284"/>
              <w:textAlignment w:val="baseline"/>
              <w:rPr>
                <w:rFonts w:ascii="Times New Roman" w:eastAsia="Times New Roman" w:hAnsi="Times New Roman" w:cs="Times New Roman"/>
                <w:color w:val="000000"/>
                <w:sz w:val="28"/>
                <w:szCs w:val="24"/>
                <w:lang w:val="fr-FR" w:eastAsia="zh-CN"/>
              </w:rPr>
            </w:pPr>
            <w:r>
              <w:rPr>
                <w:rFonts w:ascii="Times New Roman" w:eastAsia="Times New Roman" w:hAnsi="Times New Roman" w:cs="Times New Roman"/>
                <w:color w:val="000000"/>
                <w:sz w:val="28"/>
                <w:szCs w:val="24"/>
                <w:lang w:val="fr-FR" w:eastAsia="zh-CN"/>
              </w:rPr>
              <w:t>Cylindrée (Alésage</w:t>
            </w:r>
            <w:r w:rsidR="004E4DE7">
              <w:rPr>
                <w:rFonts w:ascii="Times New Roman" w:eastAsia="Times New Roman" w:hAnsi="Times New Roman" w:cs="Times New Roman"/>
                <w:color w:val="000000"/>
                <w:sz w:val="28"/>
                <w:szCs w:val="24"/>
                <w:lang w:val="fr-FR" w:eastAsia="zh-CN"/>
              </w:rPr>
              <w:t xml:space="preserve"> </w:t>
            </w:r>
            <w:r w:rsidR="001727D3">
              <w:rPr>
                <w:rFonts w:ascii="Times New Roman" w:eastAsia="Times New Roman" w:hAnsi="Times New Roman" w:cs="Times New Roman"/>
                <w:color w:val="000000"/>
                <w:sz w:val="28"/>
                <w:szCs w:val="24"/>
                <w:lang w:val="fr-FR" w:eastAsia="zh-CN"/>
              </w:rPr>
              <w:t>x courses)</w:t>
            </w:r>
          </w:p>
        </w:tc>
        <w:tc>
          <w:tcPr>
            <w:tcW w:w="5244" w:type="dxa"/>
            <w:vAlign w:val="center"/>
          </w:tcPr>
          <w:p w:rsidR="006922D2" w:rsidRPr="00786E78" w:rsidRDefault="001727D3" w:rsidP="00BF2405">
            <w:pPr>
              <w:suppressAutoHyphens/>
              <w:spacing w:after="0" w:line="240" w:lineRule="auto"/>
              <w:ind w:left="284"/>
              <w:textAlignment w:val="baseline"/>
              <w:rPr>
                <w:rFonts w:ascii="Times New Roman" w:eastAsia="Times New Roman" w:hAnsi="Times New Roman" w:cs="Times New Roman"/>
                <w:color w:val="000000"/>
                <w:sz w:val="28"/>
                <w:szCs w:val="24"/>
                <w:lang w:val="fr-FR" w:eastAsia="zh-CN"/>
              </w:rPr>
            </w:pPr>
            <w:r>
              <w:rPr>
                <w:rFonts w:ascii="Times New Roman" w:eastAsia="Times New Roman" w:hAnsi="Times New Roman" w:cs="Times New Roman"/>
                <w:color w:val="000000"/>
                <w:sz w:val="28"/>
                <w:szCs w:val="24"/>
                <w:lang w:val="fr-FR" w:eastAsia="zh-CN"/>
              </w:rPr>
              <w:t>97 cm (52,0 x45,6 mm)</w:t>
            </w:r>
          </w:p>
        </w:tc>
      </w:tr>
      <w:tr w:rsidR="006922D2" w:rsidRPr="00786E78" w:rsidTr="00333FDB">
        <w:trPr>
          <w:trHeight w:val="404"/>
          <w:jc w:val="center"/>
        </w:trPr>
        <w:tc>
          <w:tcPr>
            <w:tcW w:w="4355" w:type="dxa"/>
            <w:vAlign w:val="center"/>
            <w:hideMark/>
          </w:tcPr>
          <w:p w:rsidR="006922D2" w:rsidRPr="00786E78" w:rsidRDefault="001727D3" w:rsidP="00BF2405">
            <w:pPr>
              <w:suppressAutoHyphens/>
              <w:spacing w:after="0" w:line="240" w:lineRule="auto"/>
              <w:ind w:left="284"/>
              <w:textAlignment w:val="baseline"/>
              <w:rPr>
                <w:rFonts w:ascii="Times New Roman" w:eastAsia="Times New Roman" w:hAnsi="Times New Roman" w:cs="Times New Roman"/>
                <w:color w:val="000000"/>
                <w:sz w:val="28"/>
                <w:szCs w:val="24"/>
                <w:lang w:val="fr-FR" w:eastAsia="zh-CN"/>
              </w:rPr>
            </w:pPr>
            <w:r>
              <w:rPr>
                <w:rFonts w:ascii="Times New Roman" w:eastAsia="Times New Roman" w:hAnsi="Times New Roman" w:cs="Times New Roman"/>
                <w:color w:val="000000"/>
                <w:sz w:val="28"/>
                <w:szCs w:val="24"/>
                <w:lang w:val="fr-FR" w:eastAsia="zh-CN"/>
              </w:rPr>
              <w:t>Refroidissement</w:t>
            </w:r>
          </w:p>
        </w:tc>
        <w:tc>
          <w:tcPr>
            <w:tcW w:w="5244" w:type="dxa"/>
            <w:vAlign w:val="center"/>
          </w:tcPr>
          <w:p w:rsidR="006922D2" w:rsidRPr="00786E78" w:rsidRDefault="001727D3" w:rsidP="00BF2405">
            <w:pPr>
              <w:suppressAutoHyphens/>
              <w:spacing w:after="0" w:line="240" w:lineRule="auto"/>
              <w:ind w:left="284"/>
              <w:textAlignment w:val="baseline"/>
              <w:rPr>
                <w:rFonts w:ascii="Times New Roman" w:eastAsia="Times New Roman" w:hAnsi="Times New Roman" w:cs="Times New Roman"/>
                <w:color w:val="000000"/>
                <w:sz w:val="28"/>
                <w:szCs w:val="24"/>
                <w:lang w:val="fr-FR" w:eastAsia="zh-CN"/>
              </w:rPr>
            </w:pPr>
            <w:r>
              <w:rPr>
                <w:rFonts w:ascii="Times New Roman" w:eastAsia="Times New Roman" w:hAnsi="Times New Roman" w:cs="Times New Roman"/>
                <w:color w:val="000000"/>
                <w:sz w:val="28"/>
                <w:szCs w:val="24"/>
                <w:lang w:val="fr-FR" w:eastAsia="zh-CN"/>
              </w:rPr>
              <w:t>Air</w:t>
            </w:r>
          </w:p>
        </w:tc>
      </w:tr>
      <w:tr w:rsidR="006922D2" w:rsidRPr="00786E78" w:rsidTr="00333FDB">
        <w:trPr>
          <w:trHeight w:val="404"/>
          <w:jc w:val="center"/>
        </w:trPr>
        <w:tc>
          <w:tcPr>
            <w:tcW w:w="4355" w:type="dxa"/>
            <w:vAlign w:val="center"/>
            <w:hideMark/>
          </w:tcPr>
          <w:p w:rsidR="006922D2" w:rsidRPr="00786E78" w:rsidRDefault="001727D3" w:rsidP="00BF2405">
            <w:pPr>
              <w:suppressAutoHyphens/>
              <w:spacing w:after="0" w:line="240" w:lineRule="auto"/>
              <w:ind w:left="284"/>
              <w:textAlignment w:val="baseline"/>
              <w:rPr>
                <w:rFonts w:ascii="Times New Roman" w:eastAsia="Times New Roman" w:hAnsi="Times New Roman" w:cs="Times New Roman"/>
                <w:color w:val="000000"/>
                <w:sz w:val="28"/>
                <w:szCs w:val="24"/>
                <w:lang w:val="fr-FR" w:eastAsia="zh-CN"/>
              </w:rPr>
            </w:pPr>
            <w:r>
              <w:rPr>
                <w:rFonts w:ascii="Times New Roman" w:eastAsia="Times New Roman" w:hAnsi="Times New Roman" w:cs="Times New Roman"/>
                <w:color w:val="000000"/>
                <w:sz w:val="28"/>
                <w:szCs w:val="24"/>
                <w:lang w:val="fr-FR" w:eastAsia="zh-CN"/>
              </w:rPr>
              <w:t>Taux de compression</w:t>
            </w:r>
          </w:p>
        </w:tc>
        <w:tc>
          <w:tcPr>
            <w:tcW w:w="5244" w:type="dxa"/>
            <w:vAlign w:val="center"/>
          </w:tcPr>
          <w:p w:rsidR="006922D2" w:rsidRPr="00786E78" w:rsidRDefault="001727D3" w:rsidP="00BF2405">
            <w:pPr>
              <w:suppressAutoHyphens/>
              <w:spacing w:after="0" w:line="240" w:lineRule="auto"/>
              <w:ind w:left="284"/>
              <w:textAlignment w:val="baseline"/>
              <w:rPr>
                <w:rFonts w:ascii="Times New Roman" w:eastAsia="Times New Roman" w:hAnsi="Times New Roman" w:cs="Times New Roman"/>
                <w:color w:val="000000"/>
                <w:sz w:val="28"/>
                <w:szCs w:val="24"/>
                <w:lang w:val="fr-FR" w:eastAsia="zh-CN"/>
              </w:rPr>
            </w:pPr>
            <w:r>
              <w:rPr>
                <w:rFonts w:ascii="Times New Roman" w:eastAsia="Times New Roman" w:hAnsi="Times New Roman" w:cs="Times New Roman"/>
                <w:color w:val="000000"/>
                <w:sz w:val="28"/>
                <w:szCs w:val="24"/>
                <w:lang w:val="fr-FR" w:eastAsia="zh-CN"/>
              </w:rPr>
              <w:t>6,6 : 1</w:t>
            </w:r>
          </w:p>
        </w:tc>
      </w:tr>
      <w:tr w:rsidR="006922D2" w:rsidRPr="00786E78" w:rsidTr="00333FDB">
        <w:trPr>
          <w:trHeight w:val="404"/>
          <w:jc w:val="center"/>
        </w:trPr>
        <w:tc>
          <w:tcPr>
            <w:tcW w:w="4355" w:type="dxa"/>
            <w:vAlign w:val="center"/>
            <w:hideMark/>
          </w:tcPr>
          <w:p w:rsidR="006922D2" w:rsidRPr="00786E78" w:rsidRDefault="001727D3" w:rsidP="00BF2405">
            <w:pPr>
              <w:suppressAutoHyphens/>
              <w:spacing w:after="0" w:line="240" w:lineRule="auto"/>
              <w:ind w:left="284"/>
              <w:textAlignment w:val="baseline"/>
              <w:rPr>
                <w:rFonts w:ascii="Times New Roman" w:eastAsia="Times New Roman" w:hAnsi="Times New Roman" w:cs="Times New Roman"/>
                <w:color w:val="000000"/>
                <w:sz w:val="28"/>
                <w:szCs w:val="24"/>
                <w:lang w:val="fr-FR" w:eastAsia="zh-CN"/>
              </w:rPr>
            </w:pPr>
            <w:r>
              <w:rPr>
                <w:rFonts w:ascii="Times New Roman" w:eastAsia="Times New Roman" w:hAnsi="Times New Roman" w:cs="Times New Roman"/>
                <w:color w:val="000000"/>
                <w:sz w:val="28"/>
                <w:szCs w:val="24"/>
                <w:lang w:val="fr-FR" w:eastAsia="zh-CN"/>
              </w:rPr>
              <w:t>Puissance</w:t>
            </w:r>
          </w:p>
        </w:tc>
        <w:tc>
          <w:tcPr>
            <w:tcW w:w="5244" w:type="dxa"/>
            <w:vAlign w:val="center"/>
          </w:tcPr>
          <w:p w:rsidR="006922D2" w:rsidRPr="00786E78" w:rsidRDefault="001727D3" w:rsidP="00BF2405">
            <w:pPr>
              <w:suppressAutoHyphens/>
              <w:spacing w:after="0" w:line="240" w:lineRule="auto"/>
              <w:ind w:left="284"/>
              <w:textAlignment w:val="baseline"/>
              <w:rPr>
                <w:rFonts w:ascii="Times New Roman" w:eastAsia="Times New Roman" w:hAnsi="Times New Roman" w:cs="Times New Roman"/>
                <w:color w:val="000000"/>
                <w:sz w:val="28"/>
                <w:szCs w:val="24"/>
                <w:lang w:val="fr-FR" w:eastAsia="zh-CN"/>
              </w:rPr>
            </w:pPr>
            <w:r>
              <w:rPr>
                <w:rFonts w:ascii="Times New Roman" w:eastAsia="Times New Roman" w:hAnsi="Times New Roman" w:cs="Times New Roman"/>
                <w:color w:val="000000"/>
                <w:sz w:val="28"/>
                <w:szCs w:val="24"/>
                <w:lang w:val="fr-FR" w:eastAsia="zh-CN"/>
              </w:rPr>
              <w:t xml:space="preserve">8,5 </w:t>
            </w:r>
            <w:proofErr w:type="spellStart"/>
            <w:r>
              <w:rPr>
                <w:rFonts w:ascii="Times New Roman" w:eastAsia="Times New Roman" w:hAnsi="Times New Roman" w:cs="Times New Roman"/>
                <w:color w:val="000000"/>
                <w:sz w:val="28"/>
                <w:szCs w:val="24"/>
                <w:lang w:val="fr-FR" w:eastAsia="zh-CN"/>
              </w:rPr>
              <w:t>ch</w:t>
            </w:r>
            <w:proofErr w:type="spellEnd"/>
            <w:r>
              <w:rPr>
                <w:rFonts w:ascii="Times New Roman" w:eastAsia="Times New Roman" w:hAnsi="Times New Roman" w:cs="Times New Roman"/>
                <w:color w:val="000000"/>
                <w:sz w:val="28"/>
                <w:szCs w:val="24"/>
                <w:lang w:val="fr-FR" w:eastAsia="zh-CN"/>
              </w:rPr>
              <w:t xml:space="preserve"> à 6.250 tr/min</w:t>
            </w:r>
          </w:p>
        </w:tc>
      </w:tr>
      <w:tr w:rsidR="006922D2" w:rsidRPr="00786E78" w:rsidTr="00333FDB">
        <w:trPr>
          <w:trHeight w:val="404"/>
          <w:jc w:val="center"/>
        </w:trPr>
        <w:tc>
          <w:tcPr>
            <w:tcW w:w="4355" w:type="dxa"/>
            <w:vAlign w:val="center"/>
            <w:hideMark/>
          </w:tcPr>
          <w:p w:rsidR="006922D2" w:rsidRPr="00786E78" w:rsidRDefault="001727D3" w:rsidP="00BF2405">
            <w:pPr>
              <w:suppressAutoHyphens/>
              <w:spacing w:after="0" w:line="240" w:lineRule="auto"/>
              <w:ind w:left="284"/>
              <w:textAlignment w:val="baseline"/>
              <w:rPr>
                <w:rFonts w:ascii="Times New Roman" w:eastAsia="Times New Roman" w:hAnsi="Times New Roman" w:cs="Times New Roman"/>
                <w:color w:val="000000"/>
                <w:sz w:val="28"/>
                <w:szCs w:val="24"/>
                <w:lang w:val="fr-FR" w:eastAsia="zh-CN"/>
              </w:rPr>
            </w:pPr>
            <w:r>
              <w:rPr>
                <w:rFonts w:ascii="Times New Roman" w:eastAsia="Times New Roman" w:hAnsi="Times New Roman" w:cs="Times New Roman"/>
                <w:color w:val="000000"/>
                <w:sz w:val="28"/>
                <w:szCs w:val="24"/>
                <w:lang w:val="fr-FR" w:eastAsia="zh-CN"/>
              </w:rPr>
              <w:t>Couple</w:t>
            </w:r>
          </w:p>
        </w:tc>
        <w:tc>
          <w:tcPr>
            <w:tcW w:w="5244" w:type="dxa"/>
            <w:vAlign w:val="center"/>
          </w:tcPr>
          <w:p w:rsidR="006922D2" w:rsidRPr="00786E78" w:rsidRDefault="001727D3" w:rsidP="00BF2405">
            <w:pPr>
              <w:suppressAutoHyphens/>
              <w:spacing w:after="0" w:line="240" w:lineRule="auto"/>
              <w:ind w:left="284"/>
              <w:textAlignment w:val="baseline"/>
              <w:rPr>
                <w:rFonts w:ascii="Times New Roman" w:eastAsia="Times New Roman" w:hAnsi="Times New Roman" w:cs="Times New Roman"/>
                <w:color w:val="000000"/>
                <w:sz w:val="28"/>
                <w:szCs w:val="24"/>
                <w:lang w:val="fr-FR" w:eastAsia="zh-CN"/>
              </w:rPr>
            </w:pPr>
            <w:r>
              <w:rPr>
                <w:rFonts w:ascii="Times New Roman" w:eastAsia="Times New Roman" w:hAnsi="Times New Roman" w:cs="Times New Roman"/>
                <w:color w:val="000000"/>
                <w:sz w:val="28"/>
                <w:szCs w:val="24"/>
                <w:lang w:val="fr-FR" w:eastAsia="zh-CN"/>
              </w:rPr>
              <w:t xml:space="preserve">1,0 </w:t>
            </w:r>
            <w:proofErr w:type="spellStart"/>
            <w:r>
              <w:rPr>
                <w:rFonts w:ascii="Times New Roman" w:eastAsia="Times New Roman" w:hAnsi="Times New Roman" w:cs="Times New Roman"/>
                <w:color w:val="000000"/>
                <w:sz w:val="28"/>
                <w:szCs w:val="24"/>
                <w:lang w:val="fr-FR" w:eastAsia="zh-CN"/>
              </w:rPr>
              <w:t>kg-m</w:t>
            </w:r>
            <w:proofErr w:type="spellEnd"/>
            <w:r>
              <w:rPr>
                <w:rFonts w:ascii="Times New Roman" w:eastAsia="Times New Roman" w:hAnsi="Times New Roman" w:cs="Times New Roman"/>
                <w:color w:val="000000"/>
                <w:sz w:val="28"/>
                <w:szCs w:val="24"/>
                <w:lang w:val="fr-FR" w:eastAsia="zh-CN"/>
              </w:rPr>
              <w:t xml:space="preserve"> à 6.000 tr/min</w:t>
            </w:r>
          </w:p>
        </w:tc>
      </w:tr>
      <w:tr w:rsidR="006922D2" w:rsidRPr="00786E78" w:rsidTr="00333FDB">
        <w:trPr>
          <w:trHeight w:val="404"/>
          <w:jc w:val="center"/>
        </w:trPr>
        <w:tc>
          <w:tcPr>
            <w:tcW w:w="4355" w:type="dxa"/>
            <w:vAlign w:val="center"/>
            <w:hideMark/>
          </w:tcPr>
          <w:p w:rsidR="006922D2" w:rsidRPr="00786E78" w:rsidRDefault="001727D3" w:rsidP="00BF2405">
            <w:pPr>
              <w:suppressAutoHyphens/>
              <w:spacing w:after="0" w:line="240" w:lineRule="auto"/>
              <w:ind w:left="284"/>
              <w:textAlignment w:val="baseline"/>
              <w:rPr>
                <w:rFonts w:ascii="Times New Roman" w:eastAsia="Times New Roman" w:hAnsi="Times New Roman" w:cs="Times New Roman"/>
                <w:color w:val="000000"/>
                <w:sz w:val="28"/>
                <w:szCs w:val="24"/>
                <w:lang w:val="fr-FR" w:eastAsia="zh-CN"/>
              </w:rPr>
            </w:pPr>
            <w:r>
              <w:rPr>
                <w:rFonts w:ascii="Times New Roman" w:eastAsia="Times New Roman" w:hAnsi="Times New Roman" w:cs="Times New Roman"/>
                <w:color w:val="000000"/>
                <w:sz w:val="28"/>
                <w:szCs w:val="24"/>
                <w:lang w:val="fr-FR" w:eastAsia="zh-CN"/>
              </w:rPr>
              <w:t>Démarrage</w:t>
            </w:r>
          </w:p>
        </w:tc>
        <w:tc>
          <w:tcPr>
            <w:tcW w:w="5244" w:type="dxa"/>
            <w:vAlign w:val="center"/>
          </w:tcPr>
          <w:p w:rsidR="006922D2" w:rsidRPr="00786E78" w:rsidRDefault="001727D3" w:rsidP="00BF2405">
            <w:pPr>
              <w:suppressAutoHyphens/>
              <w:spacing w:after="0" w:line="240" w:lineRule="auto"/>
              <w:ind w:left="284"/>
              <w:textAlignment w:val="baseline"/>
              <w:rPr>
                <w:rFonts w:ascii="Times New Roman" w:eastAsia="Times New Roman" w:hAnsi="Times New Roman" w:cs="Times New Roman"/>
                <w:color w:val="000000"/>
                <w:sz w:val="28"/>
                <w:szCs w:val="24"/>
                <w:lang w:val="fr-FR" w:eastAsia="zh-CN"/>
              </w:rPr>
            </w:pPr>
            <w:r>
              <w:rPr>
                <w:rFonts w:ascii="Times New Roman" w:eastAsia="Times New Roman" w:hAnsi="Times New Roman" w:cs="Times New Roman"/>
                <w:color w:val="000000"/>
                <w:sz w:val="28"/>
                <w:szCs w:val="24"/>
                <w:lang w:val="fr-FR" w:eastAsia="zh-CN"/>
              </w:rPr>
              <w:t>Kick</w:t>
            </w:r>
          </w:p>
        </w:tc>
      </w:tr>
      <w:tr w:rsidR="006922D2" w:rsidRPr="00786E78" w:rsidTr="00333FDB">
        <w:trPr>
          <w:trHeight w:val="404"/>
          <w:jc w:val="center"/>
        </w:trPr>
        <w:tc>
          <w:tcPr>
            <w:tcW w:w="4355" w:type="dxa"/>
            <w:vAlign w:val="center"/>
            <w:hideMark/>
          </w:tcPr>
          <w:p w:rsidR="006922D2" w:rsidRPr="00786E78" w:rsidRDefault="001727D3" w:rsidP="00BF2405">
            <w:pPr>
              <w:suppressAutoHyphens/>
              <w:spacing w:after="0" w:line="240" w:lineRule="auto"/>
              <w:ind w:left="284"/>
              <w:textAlignment w:val="baseline"/>
              <w:rPr>
                <w:rFonts w:ascii="Times New Roman" w:eastAsia="Times New Roman" w:hAnsi="Times New Roman" w:cs="Times New Roman"/>
                <w:color w:val="000000"/>
                <w:sz w:val="28"/>
                <w:szCs w:val="24"/>
                <w:lang w:val="fr-FR" w:eastAsia="zh-CN"/>
              </w:rPr>
            </w:pPr>
            <w:r>
              <w:rPr>
                <w:rFonts w:ascii="Times New Roman" w:eastAsia="Times New Roman" w:hAnsi="Times New Roman" w:cs="Times New Roman"/>
                <w:color w:val="000000"/>
                <w:sz w:val="28"/>
                <w:szCs w:val="24"/>
                <w:lang w:val="fr-FR" w:eastAsia="zh-CN"/>
              </w:rPr>
              <w:t>Lubrification</w:t>
            </w:r>
          </w:p>
        </w:tc>
        <w:tc>
          <w:tcPr>
            <w:tcW w:w="5244" w:type="dxa"/>
            <w:vAlign w:val="center"/>
          </w:tcPr>
          <w:p w:rsidR="006922D2" w:rsidRPr="00786E78" w:rsidRDefault="001727D3" w:rsidP="00BF2405">
            <w:pPr>
              <w:suppressAutoHyphens/>
              <w:spacing w:after="0" w:line="240" w:lineRule="auto"/>
              <w:ind w:left="284"/>
              <w:textAlignment w:val="baseline"/>
              <w:rPr>
                <w:rFonts w:ascii="Times New Roman" w:eastAsia="Times New Roman" w:hAnsi="Times New Roman" w:cs="Times New Roman"/>
                <w:color w:val="000000"/>
                <w:sz w:val="28"/>
                <w:szCs w:val="24"/>
                <w:lang w:val="fr-FR" w:eastAsia="zh-CN"/>
              </w:rPr>
            </w:pPr>
            <w:proofErr w:type="spellStart"/>
            <w:r>
              <w:rPr>
                <w:rFonts w:ascii="Times New Roman" w:eastAsia="Times New Roman" w:hAnsi="Times New Roman" w:cs="Times New Roman"/>
                <w:color w:val="000000"/>
                <w:sz w:val="28"/>
                <w:szCs w:val="24"/>
                <w:lang w:val="fr-FR" w:eastAsia="zh-CN"/>
              </w:rPr>
              <w:t>Autolube</w:t>
            </w:r>
            <w:proofErr w:type="spellEnd"/>
          </w:p>
        </w:tc>
      </w:tr>
      <w:tr w:rsidR="006922D2" w:rsidRPr="00786E78" w:rsidTr="00333FDB">
        <w:trPr>
          <w:trHeight w:val="404"/>
          <w:jc w:val="center"/>
        </w:trPr>
        <w:tc>
          <w:tcPr>
            <w:tcW w:w="4355" w:type="dxa"/>
            <w:vAlign w:val="center"/>
            <w:hideMark/>
          </w:tcPr>
          <w:p w:rsidR="006922D2" w:rsidRPr="00786E78" w:rsidRDefault="00740318" w:rsidP="00BF2405">
            <w:pPr>
              <w:suppressAutoHyphens/>
              <w:spacing w:after="0" w:line="240" w:lineRule="auto"/>
              <w:ind w:left="284"/>
              <w:textAlignment w:val="baseline"/>
              <w:rPr>
                <w:rFonts w:ascii="Times New Roman" w:eastAsia="Times New Roman" w:hAnsi="Times New Roman" w:cs="Times New Roman"/>
                <w:color w:val="000000"/>
                <w:sz w:val="28"/>
                <w:szCs w:val="24"/>
                <w:lang w:val="fr-FR" w:eastAsia="zh-CN"/>
              </w:rPr>
            </w:pPr>
            <w:r>
              <w:rPr>
                <w:rFonts w:ascii="Times New Roman" w:eastAsia="Times New Roman" w:hAnsi="Times New Roman" w:cs="Times New Roman"/>
                <w:color w:val="000000"/>
                <w:sz w:val="28"/>
                <w:szCs w:val="24"/>
                <w:lang w:val="fr-FR" w:eastAsia="zh-CN"/>
              </w:rPr>
              <w:t>Allumage</w:t>
            </w:r>
          </w:p>
        </w:tc>
        <w:tc>
          <w:tcPr>
            <w:tcW w:w="5244" w:type="dxa"/>
            <w:vAlign w:val="center"/>
          </w:tcPr>
          <w:p w:rsidR="006922D2" w:rsidRPr="00786E78" w:rsidRDefault="00740318" w:rsidP="00BF2405">
            <w:pPr>
              <w:suppressAutoHyphens/>
              <w:spacing w:after="0" w:line="240" w:lineRule="auto"/>
              <w:ind w:left="284"/>
              <w:textAlignment w:val="baseline"/>
              <w:rPr>
                <w:rFonts w:ascii="Times New Roman" w:eastAsia="Times New Roman" w:hAnsi="Times New Roman" w:cs="Times New Roman"/>
                <w:color w:val="000000"/>
                <w:sz w:val="28"/>
                <w:szCs w:val="24"/>
                <w:lang w:val="fr-FR" w:eastAsia="zh-CN"/>
              </w:rPr>
            </w:pPr>
            <w:r>
              <w:rPr>
                <w:rFonts w:ascii="Times New Roman" w:eastAsia="Times New Roman" w:hAnsi="Times New Roman" w:cs="Times New Roman"/>
                <w:color w:val="000000"/>
                <w:sz w:val="28"/>
                <w:szCs w:val="24"/>
                <w:lang w:val="fr-FR" w:eastAsia="zh-CN"/>
              </w:rPr>
              <w:t>CDI</w:t>
            </w:r>
          </w:p>
        </w:tc>
      </w:tr>
      <w:tr w:rsidR="006922D2" w:rsidRPr="00786E78" w:rsidTr="00333FDB">
        <w:trPr>
          <w:trHeight w:val="404"/>
          <w:jc w:val="center"/>
        </w:trPr>
        <w:tc>
          <w:tcPr>
            <w:tcW w:w="4355" w:type="dxa"/>
            <w:vAlign w:val="center"/>
            <w:hideMark/>
          </w:tcPr>
          <w:p w:rsidR="006922D2" w:rsidRPr="00786E78" w:rsidRDefault="00740318" w:rsidP="00BF2405">
            <w:pPr>
              <w:suppressAutoHyphens/>
              <w:spacing w:after="0" w:line="240" w:lineRule="auto"/>
              <w:ind w:left="284"/>
              <w:textAlignment w:val="baseline"/>
              <w:rPr>
                <w:rFonts w:ascii="Times New Roman" w:eastAsia="Times New Roman" w:hAnsi="Times New Roman" w:cs="Times New Roman"/>
                <w:color w:val="000000"/>
                <w:sz w:val="28"/>
                <w:szCs w:val="24"/>
                <w:lang w:val="fr-FR" w:eastAsia="zh-CN"/>
              </w:rPr>
            </w:pPr>
            <w:r>
              <w:rPr>
                <w:rFonts w:ascii="Times New Roman" w:eastAsia="Times New Roman" w:hAnsi="Times New Roman" w:cs="Times New Roman"/>
                <w:color w:val="000000"/>
                <w:sz w:val="28"/>
                <w:szCs w:val="24"/>
                <w:lang w:val="fr-FR" w:eastAsia="zh-CN"/>
              </w:rPr>
              <w:t>Capacité du réservoir</w:t>
            </w:r>
          </w:p>
        </w:tc>
        <w:tc>
          <w:tcPr>
            <w:tcW w:w="5244" w:type="dxa"/>
            <w:vAlign w:val="center"/>
          </w:tcPr>
          <w:p w:rsidR="006922D2" w:rsidRPr="00786E78" w:rsidRDefault="00740318" w:rsidP="00BF2405">
            <w:pPr>
              <w:suppressAutoHyphens/>
              <w:spacing w:after="0" w:line="240" w:lineRule="auto"/>
              <w:ind w:left="284"/>
              <w:textAlignment w:val="baseline"/>
              <w:rPr>
                <w:rFonts w:ascii="Times New Roman" w:eastAsia="Times New Roman" w:hAnsi="Times New Roman" w:cs="Times New Roman"/>
                <w:color w:val="000000"/>
                <w:sz w:val="28"/>
                <w:szCs w:val="24"/>
                <w:lang w:val="fr-FR" w:eastAsia="zh-CN"/>
              </w:rPr>
            </w:pPr>
            <w:r>
              <w:rPr>
                <w:rFonts w:ascii="Times New Roman" w:eastAsia="Times New Roman" w:hAnsi="Times New Roman" w:cs="Times New Roman"/>
                <w:color w:val="000000"/>
                <w:sz w:val="28"/>
                <w:szCs w:val="24"/>
                <w:lang w:val="fr-FR" w:eastAsia="zh-CN"/>
              </w:rPr>
              <w:t>11 litres</w:t>
            </w:r>
          </w:p>
        </w:tc>
      </w:tr>
      <w:tr w:rsidR="006922D2" w:rsidRPr="00786E78" w:rsidTr="00333FDB">
        <w:trPr>
          <w:trHeight w:val="404"/>
          <w:jc w:val="center"/>
        </w:trPr>
        <w:tc>
          <w:tcPr>
            <w:tcW w:w="4355" w:type="dxa"/>
            <w:vAlign w:val="center"/>
            <w:hideMark/>
          </w:tcPr>
          <w:p w:rsidR="006922D2" w:rsidRPr="00786E78" w:rsidRDefault="00740318" w:rsidP="00BF2405">
            <w:pPr>
              <w:suppressAutoHyphens/>
              <w:spacing w:after="0" w:line="240" w:lineRule="auto"/>
              <w:ind w:left="284"/>
              <w:textAlignment w:val="baseline"/>
              <w:rPr>
                <w:rFonts w:ascii="Times New Roman" w:eastAsia="Times New Roman" w:hAnsi="Times New Roman" w:cs="Times New Roman"/>
                <w:color w:val="000000"/>
                <w:sz w:val="28"/>
                <w:szCs w:val="24"/>
                <w:lang w:val="fr-FR" w:eastAsia="zh-CN"/>
              </w:rPr>
            </w:pPr>
            <w:r>
              <w:rPr>
                <w:rFonts w:ascii="Times New Roman" w:eastAsia="Times New Roman" w:hAnsi="Times New Roman" w:cs="Times New Roman"/>
                <w:color w:val="000000"/>
                <w:sz w:val="28"/>
                <w:szCs w:val="24"/>
                <w:lang w:val="fr-FR" w:eastAsia="zh-CN"/>
              </w:rPr>
              <w:t>Transmission</w:t>
            </w:r>
          </w:p>
        </w:tc>
        <w:tc>
          <w:tcPr>
            <w:tcW w:w="5244" w:type="dxa"/>
            <w:vAlign w:val="center"/>
          </w:tcPr>
          <w:p w:rsidR="006922D2" w:rsidRPr="00786E78" w:rsidRDefault="00740318" w:rsidP="00BF2405">
            <w:pPr>
              <w:suppressAutoHyphens/>
              <w:spacing w:after="0" w:line="240" w:lineRule="auto"/>
              <w:ind w:left="284"/>
              <w:textAlignment w:val="baseline"/>
              <w:rPr>
                <w:rFonts w:ascii="Times New Roman" w:eastAsia="Times New Roman" w:hAnsi="Times New Roman" w:cs="Times New Roman"/>
                <w:color w:val="000000"/>
                <w:sz w:val="28"/>
                <w:szCs w:val="24"/>
                <w:lang w:val="fr-FR" w:eastAsia="zh-CN"/>
              </w:rPr>
            </w:pPr>
            <w:r>
              <w:rPr>
                <w:rFonts w:ascii="Times New Roman" w:eastAsia="Times New Roman" w:hAnsi="Times New Roman" w:cs="Times New Roman"/>
                <w:color w:val="000000"/>
                <w:sz w:val="28"/>
                <w:szCs w:val="24"/>
                <w:lang w:val="fr-FR" w:eastAsia="zh-CN"/>
              </w:rPr>
              <w:t>5 vitesses</w:t>
            </w:r>
          </w:p>
        </w:tc>
      </w:tr>
      <w:tr w:rsidR="00740318" w:rsidRPr="00786E78" w:rsidTr="00333FDB">
        <w:trPr>
          <w:trHeight w:val="404"/>
          <w:jc w:val="center"/>
        </w:trPr>
        <w:tc>
          <w:tcPr>
            <w:tcW w:w="9599" w:type="dxa"/>
            <w:gridSpan w:val="2"/>
            <w:vAlign w:val="center"/>
          </w:tcPr>
          <w:p w:rsidR="00740318" w:rsidRPr="00740318" w:rsidRDefault="00740318" w:rsidP="00BF2405">
            <w:pPr>
              <w:suppressAutoHyphens/>
              <w:spacing w:after="0" w:line="240" w:lineRule="auto"/>
              <w:ind w:left="284"/>
              <w:textAlignment w:val="baseline"/>
              <w:rPr>
                <w:rFonts w:ascii="Times New Roman" w:eastAsia="Times New Roman" w:hAnsi="Times New Roman" w:cs="Times New Roman"/>
                <w:b/>
                <w:color w:val="000000"/>
                <w:sz w:val="28"/>
                <w:szCs w:val="24"/>
                <w:lang w:val="fr-FR" w:eastAsia="zh-CN"/>
              </w:rPr>
            </w:pPr>
            <w:r>
              <w:rPr>
                <w:rFonts w:ascii="Times New Roman" w:eastAsia="Times New Roman" w:hAnsi="Times New Roman" w:cs="Times New Roman"/>
                <w:b/>
                <w:color w:val="000000"/>
                <w:sz w:val="28"/>
                <w:szCs w:val="24"/>
                <w:lang w:val="fr-FR" w:eastAsia="zh-CN"/>
              </w:rPr>
              <w:t>CHASSIS</w:t>
            </w:r>
          </w:p>
        </w:tc>
      </w:tr>
      <w:tr w:rsidR="006922D2" w:rsidRPr="00786E78" w:rsidTr="00333FDB">
        <w:trPr>
          <w:trHeight w:val="404"/>
          <w:jc w:val="center"/>
        </w:trPr>
        <w:tc>
          <w:tcPr>
            <w:tcW w:w="4355" w:type="dxa"/>
            <w:vAlign w:val="center"/>
            <w:hideMark/>
          </w:tcPr>
          <w:p w:rsidR="006922D2" w:rsidRPr="00786E78" w:rsidRDefault="006922D2" w:rsidP="00BF2405">
            <w:pPr>
              <w:suppressAutoHyphens/>
              <w:spacing w:after="0" w:line="240" w:lineRule="auto"/>
              <w:ind w:left="284"/>
              <w:textAlignment w:val="baseline"/>
              <w:rPr>
                <w:rFonts w:ascii="Times New Roman" w:eastAsia="Times New Roman" w:hAnsi="Times New Roman" w:cs="Times New Roman"/>
                <w:color w:val="000000"/>
                <w:sz w:val="28"/>
                <w:szCs w:val="24"/>
                <w:lang w:val="fr-FR" w:eastAsia="zh-CN"/>
              </w:rPr>
            </w:pPr>
            <w:r w:rsidRPr="00786E78">
              <w:rPr>
                <w:rFonts w:ascii="Times New Roman" w:eastAsia="Times New Roman" w:hAnsi="Times New Roman" w:cs="Times New Roman"/>
                <w:color w:val="000000"/>
                <w:sz w:val="28"/>
                <w:szCs w:val="24"/>
                <w:lang w:val="fr-FR" w:eastAsia="zh-CN"/>
              </w:rPr>
              <w:t>Cadre</w:t>
            </w:r>
          </w:p>
        </w:tc>
        <w:tc>
          <w:tcPr>
            <w:tcW w:w="5244" w:type="dxa"/>
            <w:vAlign w:val="center"/>
          </w:tcPr>
          <w:p w:rsidR="006922D2" w:rsidRPr="00786E78" w:rsidRDefault="00740318" w:rsidP="00BF2405">
            <w:pPr>
              <w:suppressAutoHyphens/>
              <w:spacing w:after="0" w:line="240" w:lineRule="auto"/>
              <w:ind w:left="284"/>
              <w:textAlignment w:val="baseline"/>
              <w:rPr>
                <w:rFonts w:ascii="Times New Roman" w:eastAsia="Times New Roman" w:hAnsi="Times New Roman" w:cs="Times New Roman"/>
                <w:color w:val="000000"/>
                <w:sz w:val="28"/>
                <w:szCs w:val="24"/>
                <w:lang w:val="fr-FR" w:eastAsia="zh-CN"/>
              </w:rPr>
            </w:pPr>
            <w:r>
              <w:rPr>
                <w:rFonts w:ascii="Times New Roman" w:eastAsia="Times New Roman" w:hAnsi="Times New Roman" w:cs="Times New Roman"/>
                <w:color w:val="000000"/>
                <w:sz w:val="28"/>
                <w:szCs w:val="24"/>
                <w:lang w:val="fr-FR" w:eastAsia="zh-CN"/>
              </w:rPr>
              <w:t>Simple berceau acier</w:t>
            </w:r>
          </w:p>
        </w:tc>
      </w:tr>
      <w:tr w:rsidR="006922D2" w:rsidRPr="00786E78" w:rsidTr="00333FDB">
        <w:trPr>
          <w:trHeight w:val="404"/>
          <w:jc w:val="center"/>
        </w:trPr>
        <w:tc>
          <w:tcPr>
            <w:tcW w:w="4355" w:type="dxa"/>
            <w:vAlign w:val="center"/>
            <w:hideMark/>
          </w:tcPr>
          <w:p w:rsidR="006922D2" w:rsidRPr="00786E78" w:rsidRDefault="00740318" w:rsidP="00BF2405">
            <w:pPr>
              <w:suppressAutoHyphens/>
              <w:spacing w:after="0" w:line="240" w:lineRule="auto"/>
              <w:ind w:left="284"/>
              <w:textAlignment w:val="baseline"/>
              <w:rPr>
                <w:rFonts w:ascii="Times New Roman" w:eastAsia="Times New Roman" w:hAnsi="Times New Roman" w:cs="Times New Roman"/>
                <w:color w:val="000000"/>
                <w:sz w:val="28"/>
                <w:szCs w:val="24"/>
                <w:lang w:val="fr-FR" w:eastAsia="zh-CN"/>
              </w:rPr>
            </w:pPr>
            <w:r>
              <w:rPr>
                <w:rFonts w:ascii="Times New Roman" w:eastAsia="Times New Roman" w:hAnsi="Times New Roman" w:cs="Times New Roman"/>
                <w:color w:val="000000"/>
                <w:sz w:val="28"/>
                <w:szCs w:val="24"/>
                <w:lang w:val="fr-FR" w:eastAsia="zh-CN"/>
              </w:rPr>
              <w:t>Longueur x Largeur x hauteur</w:t>
            </w:r>
          </w:p>
        </w:tc>
        <w:tc>
          <w:tcPr>
            <w:tcW w:w="5244" w:type="dxa"/>
            <w:vAlign w:val="center"/>
          </w:tcPr>
          <w:p w:rsidR="006922D2" w:rsidRPr="00786E78" w:rsidRDefault="00740318" w:rsidP="00BF2405">
            <w:pPr>
              <w:suppressAutoHyphens/>
              <w:spacing w:after="0" w:line="240" w:lineRule="auto"/>
              <w:ind w:left="284"/>
              <w:textAlignment w:val="baseline"/>
              <w:rPr>
                <w:rFonts w:ascii="Times New Roman" w:eastAsia="Times New Roman" w:hAnsi="Times New Roman" w:cs="Times New Roman"/>
                <w:color w:val="000000"/>
                <w:sz w:val="28"/>
                <w:szCs w:val="24"/>
                <w:lang w:val="fr-FR" w:eastAsia="zh-CN"/>
              </w:rPr>
            </w:pPr>
            <w:r>
              <w:rPr>
                <w:rFonts w:ascii="Times New Roman" w:eastAsia="Times New Roman" w:hAnsi="Times New Roman" w:cs="Times New Roman"/>
                <w:color w:val="000000"/>
                <w:sz w:val="28"/>
                <w:szCs w:val="24"/>
                <w:lang w:val="fr-FR" w:eastAsia="zh-CN"/>
              </w:rPr>
              <w:t>20110 mm x 930 mm x1.080 mm</w:t>
            </w:r>
            <w:r w:rsidR="006922D2" w:rsidRPr="00786E78">
              <w:rPr>
                <w:rFonts w:ascii="Times New Roman" w:eastAsia="Times New Roman" w:hAnsi="Times New Roman" w:cs="Times New Roman"/>
                <w:color w:val="000000"/>
                <w:sz w:val="28"/>
                <w:szCs w:val="24"/>
                <w:lang w:val="fr-FR" w:eastAsia="zh-CN"/>
              </w:rPr>
              <w:t xml:space="preserve"> </w:t>
            </w:r>
          </w:p>
        </w:tc>
      </w:tr>
      <w:tr w:rsidR="006922D2" w:rsidRPr="00786E78" w:rsidTr="00333FDB">
        <w:trPr>
          <w:trHeight w:val="404"/>
          <w:jc w:val="center"/>
        </w:trPr>
        <w:tc>
          <w:tcPr>
            <w:tcW w:w="4355" w:type="dxa"/>
            <w:vAlign w:val="center"/>
          </w:tcPr>
          <w:p w:rsidR="006922D2" w:rsidRPr="00786E78" w:rsidRDefault="00740318" w:rsidP="00BF2405">
            <w:pPr>
              <w:suppressAutoHyphens/>
              <w:spacing w:after="0" w:line="240" w:lineRule="auto"/>
              <w:ind w:left="284"/>
              <w:textAlignment w:val="baseline"/>
              <w:rPr>
                <w:rFonts w:ascii="Times New Roman" w:eastAsia="Times New Roman" w:hAnsi="Times New Roman" w:cs="Times New Roman"/>
                <w:color w:val="000000"/>
                <w:sz w:val="28"/>
                <w:szCs w:val="24"/>
                <w:lang w:val="fr-FR" w:eastAsia="zh-CN"/>
              </w:rPr>
            </w:pPr>
            <w:r>
              <w:rPr>
                <w:rFonts w:ascii="Times New Roman" w:eastAsia="Times New Roman" w:hAnsi="Times New Roman" w:cs="Times New Roman"/>
                <w:color w:val="000000"/>
                <w:sz w:val="28"/>
                <w:szCs w:val="24"/>
                <w:lang w:val="fr-FR" w:eastAsia="zh-CN"/>
              </w:rPr>
              <w:lastRenderedPageBreak/>
              <w:t>Empattement</w:t>
            </w:r>
          </w:p>
        </w:tc>
        <w:tc>
          <w:tcPr>
            <w:tcW w:w="5244" w:type="dxa"/>
            <w:vAlign w:val="center"/>
          </w:tcPr>
          <w:p w:rsidR="006922D2" w:rsidRPr="00786E78" w:rsidRDefault="00740318" w:rsidP="00BF2405">
            <w:pPr>
              <w:suppressAutoHyphens/>
              <w:spacing w:after="0" w:line="240" w:lineRule="auto"/>
              <w:ind w:left="284"/>
              <w:textAlignment w:val="baseline"/>
              <w:rPr>
                <w:rFonts w:ascii="Times New Roman" w:eastAsia="Times New Roman" w:hAnsi="Times New Roman" w:cs="Times New Roman"/>
                <w:color w:val="000000"/>
                <w:sz w:val="28"/>
                <w:szCs w:val="24"/>
                <w:lang w:val="fr-FR" w:eastAsia="zh-CN"/>
              </w:rPr>
            </w:pPr>
            <w:r>
              <w:rPr>
                <w:rFonts w:ascii="Times New Roman" w:eastAsia="Times New Roman" w:hAnsi="Times New Roman" w:cs="Times New Roman"/>
                <w:color w:val="000000"/>
                <w:sz w:val="28"/>
                <w:szCs w:val="24"/>
                <w:lang w:val="fr-FR" w:eastAsia="zh-CN"/>
              </w:rPr>
              <w:t>1.315 mm</w:t>
            </w:r>
          </w:p>
        </w:tc>
      </w:tr>
      <w:tr w:rsidR="006922D2" w:rsidRPr="00786E78" w:rsidTr="00333FDB">
        <w:trPr>
          <w:trHeight w:val="404"/>
          <w:jc w:val="center"/>
        </w:trPr>
        <w:tc>
          <w:tcPr>
            <w:tcW w:w="4355" w:type="dxa"/>
            <w:vAlign w:val="center"/>
          </w:tcPr>
          <w:p w:rsidR="006922D2" w:rsidRPr="00786E78" w:rsidRDefault="00740318" w:rsidP="00BF2405">
            <w:pPr>
              <w:suppressAutoHyphens/>
              <w:spacing w:after="0" w:line="240" w:lineRule="auto"/>
              <w:ind w:left="284"/>
              <w:textAlignment w:val="baseline"/>
              <w:rPr>
                <w:rFonts w:ascii="Times New Roman" w:eastAsia="Times New Roman" w:hAnsi="Times New Roman" w:cs="Times New Roman"/>
                <w:color w:val="000000"/>
                <w:sz w:val="28"/>
                <w:szCs w:val="24"/>
                <w:lang w:val="fr-FR" w:eastAsia="zh-CN"/>
              </w:rPr>
            </w:pPr>
            <w:r>
              <w:rPr>
                <w:rFonts w:ascii="Times New Roman" w:eastAsia="Times New Roman" w:hAnsi="Times New Roman" w:cs="Times New Roman"/>
                <w:color w:val="000000"/>
                <w:sz w:val="28"/>
                <w:szCs w:val="24"/>
                <w:lang w:val="fr-FR" w:eastAsia="zh-CN"/>
              </w:rPr>
              <w:t>Hauteur de selle</w:t>
            </w:r>
          </w:p>
        </w:tc>
        <w:tc>
          <w:tcPr>
            <w:tcW w:w="5244" w:type="dxa"/>
            <w:vAlign w:val="center"/>
          </w:tcPr>
          <w:p w:rsidR="006922D2" w:rsidRPr="00786E78" w:rsidRDefault="00740318" w:rsidP="00BF2405">
            <w:pPr>
              <w:suppressAutoHyphens/>
              <w:spacing w:after="0" w:line="240" w:lineRule="auto"/>
              <w:ind w:left="284"/>
              <w:textAlignment w:val="baseline"/>
              <w:rPr>
                <w:rFonts w:ascii="Times New Roman" w:eastAsia="Times New Roman" w:hAnsi="Times New Roman" w:cs="Times New Roman"/>
                <w:color w:val="000000"/>
                <w:sz w:val="28"/>
                <w:szCs w:val="24"/>
                <w:lang w:val="fr-FR" w:eastAsia="zh-CN"/>
              </w:rPr>
            </w:pPr>
            <w:r>
              <w:rPr>
                <w:rFonts w:ascii="Times New Roman" w:eastAsia="Times New Roman" w:hAnsi="Times New Roman" w:cs="Times New Roman"/>
                <w:color w:val="000000"/>
                <w:sz w:val="28"/>
                <w:szCs w:val="24"/>
                <w:lang w:val="fr-FR" w:eastAsia="zh-CN"/>
              </w:rPr>
              <w:t>800 mm</w:t>
            </w:r>
          </w:p>
        </w:tc>
      </w:tr>
      <w:tr w:rsidR="006922D2" w:rsidRPr="00786E78" w:rsidTr="00333FDB">
        <w:trPr>
          <w:trHeight w:val="404"/>
          <w:jc w:val="center"/>
        </w:trPr>
        <w:tc>
          <w:tcPr>
            <w:tcW w:w="4355" w:type="dxa"/>
            <w:vAlign w:val="center"/>
          </w:tcPr>
          <w:p w:rsidR="006922D2" w:rsidRPr="00786E78" w:rsidRDefault="00740318" w:rsidP="00BF2405">
            <w:pPr>
              <w:suppressAutoHyphens/>
              <w:spacing w:after="0" w:line="240" w:lineRule="auto"/>
              <w:ind w:left="284"/>
              <w:textAlignment w:val="baseline"/>
              <w:rPr>
                <w:rFonts w:ascii="Times New Roman" w:eastAsia="Times New Roman" w:hAnsi="Times New Roman" w:cs="Times New Roman"/>
                <w:color w:val="000000"/>
                <w:sz w:val="28"/>
                <w:szCs w:val="24"/>
                <w:lang w:val="fr-FR" w:eastAsia="zh-CN"/>
              </w:rPr>
            </w:pPr>
            <w:r>
              <w:rPr>
                <w:rFonts w:ascii="Times New Roman" w:eastAsia="Times New Roman" w:hAnsi="Times New Roman" w:cs="Times New Roman"/>
                <w:color w:val="000000"/>
                <w:sz w:val="28"/>
                <w:szCs w:val="24"/>
                <w:lang w:val="fr-FR" w:eastAsia="zh-CN"/>
              </w:rPr>
              <w:t>Garde au sol</w:t>
            </w:r>
            <w:r w:rsidR="006922D2" w:rsidRPr="00786E78">
              <w:rPr>
                <w:rFonts w:ascii="Times New Roman" w:eastAsia="Times New Roman" w:hAnsi="Times New Roman" w:cs="Times New Roman"/>
                <w:color w:val="000000"/>
                <w:sz w:val="28"/>
                <w:szCs w:val="24"/>
                <w:lang w:val="fr-FR" w:eastAsia="zh-CN"/>
              </w:rPr>
              <w:t xml:space="preserve"> </w:t>
            </w:r>
          </w:p>
        </w:tc>
        <w:tc>
          <w:tcPr>
            <w:tcW w:w="5244" w:type="dxa"/>
            <w:vAlign w:val="center"/>
          </w:tcPr>
          <w:p w:rsidR="006922D2" w:rsidRPr="00786E78" w:rsidRDefault="00740318" w:rsidP="00BF2405">
            <w:pPr>
              <w:suppressAutoHyphens/>
              <w:spacing w:after="0" w:line="240" w:lineRule="auto"/>
              <w:ind w:left="284"/>
              <w:textAlignment w:val="baseline"/>
              <w:rPr>
                <w:rFonts w:ascii="Times New Roman" w:eastAsia="Times New Roman" w:hAnsi="Times New Roman" w:cs="Times New Roman"/>
                <w:color w:val="000000"/>
                <w:sz w:val="28"/>
                <w:szCs w:val="24"/>
                <w:lang w:val="fr-FR" w:eastAsia="zh-CN"/>
              </w:rPr>
            </w:pPr>
            <w:r>
              <w:rPr>
                <w:rFonts w:ascii="Times New Roman" w:eastAsia="Times New Roman" w:hAnsi="Times New Roman" w:cs="Times New Roman"/>
                <w:color w:val="000000"/>
                <w:sz w:val="28"/>
                <w:szCs w:val="24"/>
                <w:lang w:val="fr-FR" w:eastAsia="zh-CN"/>
              </w:rPr>
              <w:t>235 mm</w:t>
            </w:r>
          </w:p>
        </w:tc>
      </w:tr>
      <w:tr w:rsidR="006922D2" w:rsidRPr="00786E78" w:rsidTr="00333FDB">
        <w:trPr>
          <w:trHeight w:val="404"/>
          <w:jc w:val="center"/>
        </w:trPr>
        <w:tc>
          <w:tcPr>
            <w:tcW w:w="4355" w:type="dxa"/>
            <w:vAlign w:val="center"/>
          </w:tcPr>
          <w:p w:rsidR="006922D2" w:rsidRPr="00786E78" w:rsidRDefault="00740318" w:rsidP="00BF2405">
            <w:pPr>
              <w:suppressAutoHyphens/>
              <w:spacing w:after="0" w:line="240" w:lineRule="auto"/>
              <w:ind w:left="284"/>
              <w:textAlignment w:val="baseline"/>
              <w:rPr>
                <w:rFonts w:ascii="Times New Roman" w:eastAsia="Times New Roman" w:hAnsi="Times New Roman" w:cs="Times New Roman"/>
                <w:color w:val="000000"/>
                <w:sz w:val="28"/>
                <w:szCs w:val="24"/>
                <w:lang w:val="fr-FR" w:eastAsia="zh-CN"/>
              </w:rPr>
            </w:pPr>
            <w:r>
              <w:rPr>
                <w:rFonts w:ascii="Times New Roman" w:eastAsia="Times New Roman" w:hAnsi="Times New Roman" w:cs="Times New Roman"/>
                <w:color w:val="000000"/>
                <w:sz w:val="28"/>
                <w:szCs w:val="24"/>
                <w:lang w:val="fr-FR" w:eastAsia="zh-CN"/>
              </w:rPr>
              <w:t>Poids à sec</w:t>
            </w:r>
            <w:r w:rsidR="006922D2" w:rsidRPr="00786E78">
              <w:rPr>
                <w:rFonts w:ascii="Times New Roman" w:eastAsia="Times New Roman" w:hAnsi="Times New Roman" w:cs="Times New Roman"/>
                <w:color w:val="000000"/>
                <w:sz w:val="28"/>
                <w:szCs w:val="24"/>
                <w:lang w:val="fr-FR" w:eastAsia="zh-CN"/>
              </w:rPr>
              <w:t xml:space="preserve"> </w:t>
            </w:r>
          </w:p>
        </w:tc>
        <w:tc>
          <w:tcPr>
            <w:tcW w:w="5244" w:type="dxa"/>
            <w:vAlign w:val="center"/>
          </w:tcPr>
          <w:p w:rsidR="006922D2" w:rsidRPr="00786E78" w:rsidRDefault="00740318" w:rsidP="00BF2405">
            <w:pPr>
              <w:suppressAutoHyphens/>
              <w:spacing w:after="0" w:line="240" w:lineRule="auto"/>
              <w:ind w:left="284"/>
              <w:textAlignment w:val="baseline"/>
              <w:rPr>
                <w:rFonts w:ascii="Times New Roman" w:eastAsia="Times New Roman" w:hAnsi="Times New Roman" w:cs="Times New Roman"/>
                <w:color w:val="000000"/>
                <w:sz w:val="28"/>
                <w:szCs w:val="24"/>
                <w:lang w:val="fr-FR" w:eastAsia="zh-CN"/>
              </w:rPr>
            </w:pPr>
            <w:r>
              <w:rPr>
                <w:rFonts w:ascii="Times New Roman" w:eastAsia="Times New Roman" w:hAnsi="Times New Roman" w:cs="Times New Roman"/>
                <w:color w:val="000000"/>
                <w:sz w:val="28"/>
                <w:szCs w:val="24"/>
                <w:lang w:val="fr-FR" w:eastAsia="zh-CN"/>
              </w:rPr>
              <w:t>99 kg</w:t>
            </w:r>
          </w:p>
        </w:tc>
      </w:tr>
      <w:tr w:rsidR="006922D2" w:rsidRPr="00786E78" w:rsidTr="00333FDB">
        <w:trPr>
          <w:trHeight w:val="404"/>
          <w:jc w:val="center"/>
        </w:trPr>
        <w:tc>
          <w:tcPr>
            <w:tcW w:w="4355" w:type="dxa"/>
            <w:vAlign w:val="center"/>
          </w:tcPr>
          <w:p w:rsidR="006922D2" w:rsidRPr="00786E78" w:rsidRDefault="00740318" w:rsidP="00BF2405">
            <w:pPr>
              <w:suppressAutoHyphens/>
              <w:spacing w:after="0" w:line="240" w:lineRule="auto"/>
              <w:ind w:left="284"/>
              <w:textAlignment w:val="baseline"/>
              <w:rPr>
                <w:rFonts w:ascii="Times New Roman" w:eastAsia="Times New Roman" w:hAnsi="Times New Roman" w:cs="Times New Roman"/>
                <w:color w:val="000000"/>
                <w:sz w:val="28"/>
                <w:szCs w:val="24"/>
                <w:lang w:val="fr-FR" w:eastAsia="zh-CN"/>
              </w:rPr>
            </w:pPr>
            <w:r>
              <w:rPr>
                <w:rFonts w:ascii="Times New Roman" w:eastAsia="Times New Roman" w:hAnsi="Times New Roman" w:cs="Times New Roman"/>
                <w:color w:val="000000"/>
                <w:sz w:val="28"/>
                <w:szCs w:val="24"/>
                <w:lang w:val="fr-FR" w:eastAsia="zh-CN"/>
              </w:rPr>
              <w:t>Suspension av.</w:t>
            </w:r>
          </w:p>
        </w:tc>
        <w:tc>
          <w:tcPr>
            <w:tcW w:w="5244" w:type="dxa"/>
            <w:vAlign w:val="center"/>
          </w:tcPr>
          <w:p w:rsidR="006922D2" w:rsidRPr="00786E78" w:rsidRDefault="00740318" w:rsidP="00BF2405">
            <w:pPr>
              <w:suppressAutoHyphens/>
              <w:spacing w:after="0" w:line="240" w:lineRule="auto"/>
              <w:ind w:left="284"/>
              <w:textAlignment w:val="baseline"/>
              <w:rPr>
                <w:rFonts w:ascii="Times New Roman" w:eastAsia="Times New Roman" w:hAnsi="Times New Roman" w:cs="Times New Roman"/>
                <w:color w:val="000000"/>
                <w:sz w:val="28"/>
                <w:szCs w:val="24"/>
                <w:lang w:val="fr-FR" w:eastAsia="zh-CN"/>
              </w:rPr>
            </w:pPr>
            <w:r>
              <w:rPr>
                <w:rFonts w:ascii="Times New Roman" w:eastAsia="Times New Roman" w:hAnsi="Times New Roman" w:cs="Times New Roman"/>
                <w:color w:val="000000"/>
                <w:sz w:val="28"/>
                <w:szCs w:val="24"/>
                <w:lang w:val="fr-FR" w:eastAsia="zh-CN"/>
              </w:rPr>
              <w:t>Fourche télescopique</w:t>
            </w:r>
          </w:p>
        </w:tc>
      </w:tr>
      <w:tr w:rsidR="006922D2" w:rsidRPr="00786E78" w:rsidTr="00333FDB">
        <w:trPr>
          <w:trHeight w:val="404"/>
          <w:jc w:val="center"/>
        </w:trPr>
        <w:tc>
          <w:tcPr>
            <w:tcW w:w="4355" w:type="dxa"/>
            <w:vAlign w:val="center"/>
          </w:tcPr>
          <w:p w:rsidR="006922D2" w:rsidRPr="00786E78" w:rsidRDefault="00740318" w:rsidP="00BF2405">
            <w:pPr>
              <w:suppressAutoHyphens/>
              <w:spacing w:after="0" w:line="240" w:lineRule="auto"/>
              <w:ind w:left="284"/>
              <w:textAlignment w:val="baseline"/>
              <w:rPr>
                <w:rFonts w:ascii="Times New Roman" w:eastAsia="Times New Roman" w:hAnsi="Times New Roman" w:cs="Times New Roman"/>
                <w:color w:val="000000"/>
                <w:sz w:val="28"/>
                <w:szCs w:val="24"/>
                <w:lang w:val="fr-FR" w:eastAsia="zh-CN"/>
              </w:rPr>
            </w:pPr>
            <w:r>
              <w:rPr>
                <w:rFonts w:ascii="Times New Roman" w:eastAsia="Times New Roman" w:hAnsi="Times New Roman" w:cs="Times New Roman"/>
                <w:color w:val="000000"/>
                <w:sz w:val="28"/>
                <w:szCs w:val="24"/>
                <w:lang w:val="fr-FR" w:eastAsia="zh-CN"/>
              </w:rPr>
              <w:t xml:space="preserve">Suspension </w:t>
            </w:r>
            <w:proofErr w:type="spellStart"/>
            <w:r>
              <w:rPr>
                <w:rFonts w:ascii="Times New Roman" w:eastAsia="Times New Roman" w:hAnsi="Times New Roman" w:cs="Times New Roman"/>
                <w:color w:val="000000"/>
                <w:sz w:val="28"/>
                <w:szCs w:val="24"/>
                <w:lang w:val="fr-FR" w:eastAsia="zh-CN"/>
              </w:rPr>
              <w:t>ar.</w:t>
            </w:r>
            <w:proofErr w:type="spellEnd"/>
          </w:p>
        </w:tc>
        <w:tc>
          <w:tcPr>
            <w:tcW w:w="5244" w:type="dxa"/>
            <w:vAlign w:val="center"/>
          </w:tcPr>
          <w:p w:rsidR="006922D2" w:rsidRPr="00786E78" w:rsidRDefault="00740318" w:rsidP="00BF2405">
            <w:pPr>
              <w:suppressAutoHyphens/>
              <w:spacing w:after="0" w:line="240" w:lineRule="auto"/>
              <w:ind w:left="284"/>
              <w:textAlignment w:val="baseline"/>
              <w:rPr>
                <w:rFonts w:ascii="Times New Roman" w:eastAsia="Times New Roman" w:hAnsi="Times New Roman" w:cs="Times New Roman"/>
                <w:color w:val="000000"/>
                <w:sz w:val="28"/>
                <w:szCs w:val="24"/>
                <w:lang w:val="fr-FR" w:eastAsia="zh-CN"/>
              </w:rPr>
            </w:pPr>
            <w:r>
              <w:rPr>
                <w:rFonts w:ascii="Times New Roman" w:eastAsia="Times New Roman" w:hAnsi="Times New Roman" w:cs="Times New Roman"/>
                <w:color w:val="000000"/>
                <w:sz w:val="28"/>
                <w:szCs w:val="24"/>
                <w:lang w:val="fr-FR" w:eastAsia="zh-CN"/>
              </w:rPr>
              <w:t>Bras oscillant</w:t>
            </w:r>
          </w:p>
        </w:tc>
      </w:tr>
      <w:tr w:rsidR="006922D2" w:rsidRPr="00786E78" w:rsidTr="00333FDB">
        <w:trPr>
          <w:trHeight w:val="404"/>
          <w:jc w:val="center"/>
        </w:trPr>
        <w:tc>
          <w:tcPr>
            <w:tcW w:w="4355" w:type="dxa"/>
            <w:vAlign w:val="center"/>
          </w:tcPr>
          <w:p w:rsidR="006922D2" w:rsidRPr="00786E78" w:rsidRDefault="00740318" w:rsidP="00BF2405">
            <w:pPr>
              <w:suppressAutoHyphens/>
              <w:spacing w:after="0" w:line="240" w:lineRule="auto"/>
              <w:ind w:left="284"/>
              <w:textAlignment w:val="baseline"/>
              <w:rPr>
                <w:rFonts w:ascii="Times New Roman" w:eastAsia="Times New Roman" w:hAnsi="Times New Roman" w:cs="Times New Roman"/>
                <w:color w:val="000000"/>
                <w:sz w:val="28"/>
                <w:szCs w:val="24"/>
                <w:lang w:val="fr-FR" w:eastAsia="zh-CN"/>
              </w:rPr>
            </w:pPr>
            <w:r>
              <w:rPr>
                <w:rFonts w:ascii="Times New Roman" w:eastAsia="Times New Roman" w:hAnsi="Times New Roman" w:cs="Times New Roman"/>
                <w:color w:val="000000"/>
                <w:sz w:val="28"/>
                <w:szCs w:val="24"/>
                <w:lang w:val="fr-FR" w:eastAsia="zh-CN"/>
              </w:rPr>
              <w:t>Freins av./</w:t>
            </w:r>
            <w:proofErr w:type="spellStart"/>
            <w:r>
              <w:rPr>
                <w:rFonts w:ascii="Times New Roman" w:eastAsia="Times New Roman" w:hAnsi="Times New Roman" w:cs="Times New Roman"/>
                <w:color w:val="000000"/>
                <w:sz w:val="28"/>
                <w:szCs w:val="24"/>
                <w:lang w:val="fr-FR" w:eastAsia="zh-CN"/>
              </w:rPr>
              <w:t>ar.</w:t>
            </w:r>
            <w:proofErr w:type="spellEnd"/>
          </w:p>
        </w:tc>
        <w:tc>
          <w:tcPr>
            <w:tcW w:w="5244" w:type="dxa"/>
            <w:vAlign w:val="center"/>
          </w:tcPr>
          <w:p w:rsidR="006922D2" w:rsidRPr="00786E78" w:rsidRDefault="00740318" w:rsidP="00BF2405">
            <w:pPr>
              <w:suppressAutoHyphens/>
              <w:spacing w:after="0" w:line="240" w:lineRule="auto"/>
              <w:ind w:left="284"/>
              <w:textAlignment w:val="baseline"/>
              <w:rPr>
                <w:rFonts w:ascii="Times New Roman" w:eastAsia="Times New Roman" w:hAnsi="Times New Roman" w:cs="Times New Roman"/>
                <w:color w:val="000000"/>
                <w:sz w:val="28"/>
                <w:szCs w:val="24"/>
                <w:lang w:val="fr-FR" w:eastAsia="zh-CN"/>
              </w:rPr>
            </w:pPr>
            <w:r>
              <w:rPr>
                <w:rFonts w:ascii="Times New Roman" w:eastAsia="Times New Roman" w:hAnsi="Times New Roman" w:cs="Times New Roman"/>
                <w:color w:val="000000"/>
                <w:sz w:val="28"/>
                <w:szCs w:val="24"/>
                <w:lang w:val="fr-FR" w:eastAsia="zh-CN"/>
              </w:rPr>
              <w:t>Tambour/Tambour</w:t>
            </w:r>
          </w:p>
        </w:tc>
      </w:tr>
      <w:tr w:rsidR="006922D2" w:rsidRPr="00786E78" w:rsidTr="00333FDB">
        <w:trPr>
          <w:trHeight w:val="404"/>
          <w:jc w:val="center"/>
        </w:trPr>
        <w:tc>
          <w:tcPr>
            <w:tcW w:w="4355" w:type="dxa"/>
            <w:vAlign w:val="center"/>
          </w:tcPr>
          <w:p w:rsidR="006922D2" w:rsidRPr="00786E78" w:rsidRDefault="00740318" w:rsidP="00BF2405">
            <w:pPr>
              <w:suppressAutoHyphens/>
              <w:spacing w:after="0" w:line="240" w:lineRule="auto"/>
              <w:ind w:left="284"/>
              <w:textAlignment w:val="baseline"/>
              <w:rPr>
                <w:rFonts w:ascii="Times New Roman" w:eastAsia="Times New Roman" w:hAnsi="Times New Roman" w:cs="Times New Roman"/>
                <w:color w:val="000000"/>
                <w:sz w:val="28"/>
                <w:szCs w:val="24"/>
                <w:lang w:val="fr-FR" w:eastAsia="zh-CN"/>
              </w:rPr>
            </w:pPr>
            <w:r>
              <w:rPr>
                <w:rFonts w:ascii="Times New Roman" w:eastAsia="Times New Roman" w:hAnsi="Times New Roman" w:cs="Times New Roman"/>
                <w:color w:val="000000"/>
                <w:sz w:val="28"/>
                <w:szCs w:val="24"/>
                <w:lang w:val="fr-FR" w:eastAsia="zh-CN"/>
              </w:rPr>
              <w:t>Pneus av.</w:t>
            </w:r>
          </w:p>
        </w:tc>
        <w:tc>
          <w:tcPr>
            <w:tcW w:w="5244" w:type="dxa"/>
            <w:vAlign w:val="center"/>
          </w:tcPr>
          <w:p w:rsidR="006922D2" w:rsidRPr="00786E78" w:rsidRDefault="00740318" w:rsidP="00BF2405">
            <w:pPr>
              <w:suppressAutoHyphens/>
              <w:spacing w:after="0" w:line="240" w:lineRule="auto"/>
              <w:ind w:left="284"/>
              <w:textAlignment w:val="baseline"/>
              <w:rPr>
                <w:rFonts w:ascii="Times New Roman" w:eastAsia="Times New Roman" w:hAnsi="Times New Roman" w:cs="Times New Roman"/>
                <w:color w:val="000000"/>
                <w:sz w:val="28"/>
                <w:szCs w:val="24"/>
                <w:lang w:val="fr-FR" w:eastAsia="zh-CN"/>
              </w:rPr>
            </w:pPr>
            <w:r>
              <w:rPr>
                <w:rFonts w:ascii="Times New Roman" w:eastAsia="Times New Roman" w:hAnsi="Times New Roman" w:cs="Times New Roman"/>
                <w:color w:val="000000"/>
                <w:sz w:val="28"/>
                <w:szCs w:val="24"/>
                <w:lang w:val="fr-FR" w:eastAsia="zh-CN"/>
              </w:rPr>
              <w:t>2,75-19-4PR</w:t>
            </w:r>
          </w:p>
        </w:tc>
      </w:tr>
      <w:tr w:rsidR="006922D2" w:rsidRPr="00786E78" w:rsidTr="00333FDB">
        <w:trPr>
          <w:trHeight w:val="404"/>
          <w:jc w:val="center"/>
        </w:trPr>
        <w:tc>
          <w:tcPr>
            <w:tcW w:w="4355" w:type="dxa"/>
            <w:vAlign w:val="center"/>
          </w:tcPr>
          <w:p w:rsidR="006922D2" w:rsidRPr="00786E78" w:rsidRDefault="00740318" w:rsidP="00BF2405">
            <w:pPr>
              <w:suppressAutoHyphens/>
              <w:spacing w:after="0" w:line="240" w:lineRule="auto"/>
              <w:ind w:left="284"/>
              <w:textAlignment w:val="baseline"/>
              <w:rPr>
                <w:rFonts w:ascii="Times New Roman" w:eastAsia="Times New Roman" w:hAnsi="Times New Roman" w:cs="Times New Roman"/>
                <w:color w:val="000000"/>
                <w:sz w:val="28"/>
                <w:szCs w:val="24"/>
                <w:lang w:val="fr-FR" w:eastAsia="zh-CN"/>
              </w:rPr>
            </w:pPr>
            <w:r>
              <w:rPr>
                <w:rFonts w:ascii="Times New Roman" w:eastAsia="Times New Roman" w:hAnsi="Times New Roman" w:cs="Times New Roman"/>
                <w:color w:val="000000"/>
                <w:sz w:val="28"/>
                <w:szCs w:val="24"/>
                <w:lang w:val="fr-FR" w:eastAsia="zh-CN"/>
              </w:rPr>
              <w:t xml:space="preserve">Pneus </w:t>
            </w:r>
            <w:proofErr w:type="spellStart"/>
            <w:r>
              <w:rPr>
                <w:rFonts w:ascii="Times New Roman" w:eastAsia="Times New Roman" w:hAnsi="Times New Roman" w:cs="Times New Roman"/>
                <w:color w:val="000000"/>
                <w:sz w:val="28"/>
                <w:szCs w:val="24"/>
                <w:lang w:val="fr-FR" w:eastAsia="zh-CN"/>
              </w:rPr>
              <w:t>ar.</w:t>
            </w:r>
            <w:proofErr w:type="spellEnd"/>
          </w:p>
        </w:tc>
        <w:tc>
          <w:tcPr>
            <w:tcW w:w="5244" w:type="dxa"/>
            <w:vAlign w:val="center"/>
          </w:tcPr>
          <w:p w:rsidR="006922D2" w:rsidRPr="00786E78" w:rsidRDefault="00740318" w:rsidP="00BF2405">
            <w:pPr>
              <w:suppressAutoHyphens/>
              <w:spacing w:after="0" w:line="240" w:lineRule="auto"/>
              <w:ind w:left="284"/>
              <w:textAlignment w:val="baseline"/>
              <w:rPr>
                <w:rFonts w:ascii="Times New Roman" w:eastAsia="Times New Roman" w:hAnsi="Times New Roman" w:cs="Times New Roman"/>
                <w:color w:val="000000"/>
                <w:sz w:val="28"/>
                <w:szCs w:val="24"/>
                <w:lang w:val="fr-FR" w:eastAsia="zh-CN"/>
              </w:rPr>
            </w:pPr>
            <w:r>
              <w:rPr>
                <w:rFonts w:ascii="Times New Roman" w:eastAsia="Times New Roman" w:hAnsi="Times New Roman" w:cs="Times New Roman"/>
                <w:color w:val="000000"/>
                <w:sz w:val="28"/>
                <w:szCs w:val="24"/>
                <w:lang w:val="fr-FR" w:eastAsia="zh-CN"/>
              </w:rPr>
              <w:t>4,10-18-4PR</w:t>
            </w:r>
          </w:p>
        </w:tc>
      </w:tr>
      <w:tr w:rsidR="006922D2" w:rsidRPr="00786E78" w:rsidTr="00333FDB">
        <w:trPr>
          <w:trHeight w:val="404"/>
          <w:jc w:val="center"/>
        </w:trPr>
        <w:tc>
          <w:tcPr>
            <w:tcW w:w="4355" w:type="dxa"/>
            <w:vAlign w:val="center"/>
          </w:tcPr>
          <w:p w:rsidR="006922D2" w:rsidRPr="00786E78" w:rsidRDefault="006922D2" w:rsidP="00BF2405">
            <w:pPr>
              <w:suppressAutoHyphens/>
              <w:spacing w:after="0" w:line="240" w:lineRule="auto"/>
              <w:ind w:left="284"/>
              <w:textAlignment w:val="baseline"/>
              <w:rPr>
                <w:rFonts w:ascii="Times New Roman" w:eastAsia="Times New Roman" w:hAnsi="Times New Roman" w:cs="Times New Roman"/>
                <w:color w:val="000000"/>
                <w:sz w:val="28"/>
                <w:szCs w:val="24"/>
                <w:lang w:val="fr-FR" w:eastAsia="zh-CN"/>
              </w:rPr>
            </w:pPr>
            <w:r w:rsidRPr="00786E78">
              <w:rPr>
                <w:rFonts w:ascii="Times New Roman" w:eastAsia="Times New Roman" w:hAnsi="Times New Roman" w:cs="Times New Roman"/>
                <w:color w:val="000000"/>
                <w:sz w:val="28"/>
                <w:szCs w:val="24"/>
                <w:lang w:val="fr-FR" w:eastAsia="zh-CN"/>
              </w:rPr>
              <w:t>Casque</w:t>
            </w:r>
          </w:p>
        </w:tc>
        <w:tc>
          <w:tcPr>
            <w:tcW w:w="5244" w:type="dxa"/>
            <w:vAlign w:val="center"/>
          </w:tcPr>
          <w:p w:rsidR="006922D2" w:rsidRPr="00786E78" w:rsidRDefault="006922D2" w:rsidP="00BF2405">
            <w:pPr>
              <w:suppressAutoHyphens/>
              <w:spacing w:after="0" w:line="240" w:lineRule="auto"/>
              <w:ind w:left="284"/>
              <w:textAlignment w:val="baseline"/>
              <w:rPr>
                <w:rFonts w:ascii="Times New Roman" w:eastAsia="Times New Roman" w:hAnsi="Times New Roman" w:cs="Times New Roman"/>
                <w:color w:val="000000"/>
                <w:sz w:val="28"/>
                <w:szCs w:val="24"/>
                <w:lang w:val="fr-FR" w:eastAsia="zh-CN"/>
              </w:rPr>
            </w:pPr>
            <w:r w:rsidRPr="00786E78">
              <w:rPr>
                <w:rFonts w:ascii="Times New Roman" w:eastAsia="Times New Roman" w:hAnsi="Times New Roman" w:cs="Times New Roman"/>
                <w:color w:val="000000"/>
                <w:sz w:val="28"/>
                <w:szCs w:val="24"/>
                <w:lang w:val="fr-FR" w:eastAsia="zh-CN"/>
              </w:rPr>
              <w:t>2</w:t>
            </w:r>
          </w:p>
        </w:tc>
      </w:tr>
      <w:tr w:rsidR="006922D2" w:rsidRPr="00786E78" w:rsidTr="00333FDB">
        <w:trPr>
          <w:trHeight w:val="480"/>
          <w:jc w:val="center"/>
        </w:trPr>
        <w:tc>
          <w:tcPr>
            <w:tcW w:w="9599" w:type="dxa"/>
            <w:gridSpan w:val="2"/>
            <w:noWrap/>
            <w:vAlign w:val="center"/>
            <w:hideMark/>
          </w:tcPr>
          <w:p w:rsidR="006922D2" w:rsidRPr="00786E78" w:rsidRDefault="006922D2" w:rsidP="00BF2405">
            <w:pPr>
              <w:suppressAutoHyphens/>
              <w:spacing w:after="0" w:line="240" w:lineRule="auto"/>
              <w:ind w:left="284"/>
              <w:textAlignment w:val="baseline"/>
              <w:rPr>
                <w:rFonts w:ascii="Times New Roman" w:eastAsia="Times New Roman" w:hAnsi="Times New Roman" w:cs="Times New Roman"/>
                <w:b/>
                <w:bCs/>
                <w:color w:val="000000"/>
                <w:sz w:val="28"/>
                <w:szCs w:val="24"/>
                <w:lang w:val="fr-FR" w:eastAsia="zh-CN"/>
              </w:rPr>
            </w:pPr>
            <w:r w:rsidRPr="00786E78">
              <w:rPr>
                <w:rFonts w:ascii="Times New Roman" w:eastAsia="Times New Roman" w:hAnsi="Times New Roman" w:cs="Times New Roman"/>
                <w:b/>
                <w:bCs/>
                <w:color w:val="000000"/>
                <w:sz w:val="28"/>
                <w:szCs w:val="24"/>
                <w:lang w:val="fr-FR" w:eastAsia="zh-CN"/>
              </w:rPr>
              <w:t>OUTILLAGE</w:t>
            </w:r>
          </w:p>
        </w:tc>
      </w:tr>
      <w:tr w:rsidR="006922D2" w:rsidRPr="00786E78" w:rsidTr="00333FDB">
        <w:trPr>
          <w:trHeight w:val="315"/>
          <w:jc w:val="center"/>
        </w:trPr>
        <w:tc>
          <w:tcPr>
            <w:tcW w:w="4355" w:type="dxa"/>
            <w:vAlign w:val="center"/>
            <w:hideMark/>
          </w:tcPr>
          <w:p w:rsidR="006922D2" w:rsidRPr="00786E78" w:rsidRDefault="006922D2" w:rsidP="00BF2405">
            <w:pPr>
              <w:suppressAutoHyphens/>
              <w:spacing w:after="0" w:line="240" w:lineRule="auto"/>
              <w:ind w:left="284"/>
              <w:textAlignment w:val="baseline"/>
              <w:rPr>
                <w:rFonts w:ascii="Times New Roman" w:eastAsia="Times New Roman" w:hAnsi="Times New Roman" w:cs="Times New Roman"/>
                <w:color w:val="000000"/>
                <w:sz w:val="28"/>
                <w:szCs w:val="24"/>
                <w:lang w:val="fr-FR" w:eastAsia="zh-CN"/>
              </w:rPr>
            </w:pPr>
            <w:r w:rsidRPr="00786E78">
              <w:rPr>
                <w:rFonts w:ascii="Times New Roman" w:eastAsia="Times New Roman" w:hAnsi="Times New Roman" w:cs="Times New Roman"/>
                <w:color w:val="000000"/>
                <w:sz w:val="28"/>
                <w:szCs w:val="24"/>
                <w:lang w:val="fr-FR" w:eastAsia="zh-CN"/>
              </w:rPr>
              <w:t> </w:t>
            </w:r>
          </w:p>
        </w:tc>
        <w:tc>
          <w:tcPr>
            <w:tcW w:w="5244" w:type="dxa"/>
            <w:vAlign w:val="center"/>
            <w:hideMark/>
          </w:tcPr>
          <w:p w:rsidR="006922D2" w:rsidRPr="00786E78" w:rsidRDefault="006922D2" w:rsidP="00BF2405">
            <w:pPr>
              <w:suppressAutoHyphens/>
              <w:spacing w:after="0" w:line="240" w:lineRule="auto"/>
              <w:ind w:left="284"/>
              <w:textAlignment w:val="baseline"/>
              <w:rPr>
                <w:rFonts w:ascii="Times New Roman" w:eastAsia="Times New Roman" w:hAnsi="Times New Roman" w:cs="Times New Roman"/>
                <w:color w:val="000000"/>
                <w:sz w:val="28"/>
                <w:szCs w:val="24"/>
                <w:lang w:val="fr-FR" w:eastAsia="zh-CN"/>
              </w:rPr>
            </w:pPr>
            <w:r w:rsidRPr="00786E78">
              <w:rPr>
                <w:rFonts w:ascii="Times New Roman" w:eastAsia="Times New Roman" w:hAnsi="Times New Roman" w:cs="Times New Roman"/>
                <w:color w:val="000000"/>
                <w:sz w:val="28"/>
                <w:szCs w:val="24"/>
                <w:lang w:val="fr-FR" w:eastAsia="zh-CN"/>
              </w:rPr>
              <w:t>1 trousse à outils</w:t>
            </w:r>
          </w:p>
        </w:tc>
      </w:tr>
      <w:tr w:rsidR="006922D2" w:rsidRPr="00786E78" w:rsidTr="00333FDB">
        <w:trPr>
          <w:trHeight w:val="330"/>
          <w:jc w:val="center"/>
        </w:trPr>
        <w:tc>
          <w:tcPr>
            <w:tcW w:w="4355" w:type="dxa"/>
            <w:vAlign w:val="center"/>
            <w:hideMark/>
          </w:tcPr>
          <w:p w:rsidR="006922D2" w:rsidRPr="00786E78" w:rsidRDefault="006922D2" w:rsidP="00BF2405">
            <w:pPr>
              <w:suppressAutoHyphens/>
              <w:spacing w:after="0" w:line="240" w:lineRule="auto"/>
              <w:ind w:left="284"/>
              <w:textAlignment w:val="baseline"/>
              <w:rPr>
                <w:rFonts w:ascii="Times New Roman" w:eastAsia="Times New Roman" w:hAnsi="Times New Roman" w:cs="Times New Roman"/>
                <w:color w:val="000000"/>
                <w:sz w:val="28"/>
                <w:szCs w:val="24"/>
                <w:lang w:val="fr-FR" w:eastAsia="zh-CN"/>
              </w:rPr>
            </w:pPr>
            <w:r w:rsidRPr="00786E78">
              <w:rPr>
                <w:rFonts w:ascii="Times New Roman" w:eastAsia="Times New Roman" w:hAnsi="Times New Roman" w:cs="Times New Roman"/>
                <w:color w:val="000000"/>
                <w:sz w:val="28"/>
                <w:szCs w:val="24"/>
                <w:lang w:val="fr-FR" w:eastAsia="zh-CN"/>
              </w:rPr>
              <w:t> </w:t>
            </w:r>
          </w:p>
        </w:tc>
        <w:tc>
          <w:tcPr>
            <w:tcW w:w="5244" w:type="dxa"/>
            <w:vAlign w:val="center"/>
            <w:hideMark/>
          </w:tcPr>
          <w:p w:rsidR="006922D2" w:rsidRPr="00786E78" w:rsidRDefault="006922D2" w:rsidP="00BF2405">
            <w:pPr>
              <w:suppressAutoHyphens/>
              <w:spacing w:after="0" w:line="240" w:lineRule="auto"/>
              <w:ind w:left="284"/>
              <w:textAlignment w:val="baseline"/>
              <w:rPr>
                <w:rFonts w:ascii="Times New Roman" w:eastAsia="Times New Roman" w:hAnsi="Times New Roman" w:cs="Times New Roman"/>
                <w:color w:val="000000"/>
                <w:sz w:val="28"/>
                <w:szCs w:val="24"/>
                <w:lang w:val="fr-FR" w:eastAsia="zh-CN"/>
              </w:rPr>
            </w:pPr>
            <w:r w:rsidRPr="00786E78">
              <w:rPr>
                <w:rFonts w:ascii="Times New Roman" w:eastAsia="Times New Roman" w:hAnsi="Times New Roman" w:cs="Times New Roman"/>
                <w:color w:val="000000"/>
                <w:sz w:val="28"/>
                <w:szCs w:val="24"/>
                <w:lang w:val="fr-FR" w:eastAsia="zh-CN"/>
              </w:rPr>
              <w:t>1 manuel d'entretien et d'utilisation</w:t>
            </w:r>
          </w:p>
        </w:tc>
      </w:tr>
      <w:tr w:rsidR="006922D2" w:rsidRPr="00786E78" w:rsidTr="00333FDB">
        <w:trPr>
          <w:trHeight w:val="330"/>
          <w:jc w:val="center"/>
        </w:trPr>
        <w:tc>
          <w:tcPr>
            <w:tcW w:w="4355" w:type="dxa"/>
            <w:vAlign w:val="center"/>
          </w:tcPr>
          <w:p w:rsidR="006922D2" w:rsidRPr="00786E78" w:rsidRDefault="006922D2" w:rsidP="00BF2405">
            <w:pPr>
              <w:suppressAutoHyphens/>
              <w:spacing w:after="0" w:line="240" w:lineRule="auto"/>
              <w:ind w:left="284"/>
              <w:textAlignment w:val="baseline"/>
              <w:rPr>
                <w:rFonts w:ascii="Times New Roman" w:eastAsia="Times New Roman" w:hAnsi="Times New Roman" w:cs="Times New Roman"/>
                <w:color w:val="000000"/>
                <w:sz w:val="28"/>
                <w:szCs w:val="24"/>
                <w:lang w:val="fr-FR" w:eastAsia="zh-CN"/>
              </w:rPr>
            </w:pPr>
            <w:r w:rsidRPr="00786E78">
              <w:rPr>
                <w:rFonts w:ascii="Times New Roman" w:eastAsia="Times New Roman" w:hAnsi="Times New Roman" w:cs="Times New Roman"/>
                <w:b/>
                <w:bCs/>
                <w:color w:val="000000"/>
                <w:sz w:val="28"/>
                <w:szCs w:val="24"/>
                <w:lang w:val="fr-FR" w:eastAsia="zh-CN"/>
              </w:rPr>
              <w:t>SECURITE</w:t>
            </w:r>
          </w:p>
        </w:tc>
        <w:tc>
          <w:tcPr>
            <w:tcW w:w="5244" w:type="dxa"/>
            <w:vAlign w:val="center"/>
          </w:tcPr>
          <w:p w:rsidR="006922D2" w:rsidRPr="00786E78" w:rsidRDefault="006922D2" w:rsidP="00BF2405">
            <w:pPr>
              <w:suppressAutoHyphens/>
              <w:spacing w:after="0" w:line="240" w:lineRule="auto"/>
              <w:ind w:left="284"/>
              <w:textAlignment w:val="baseline"/>
              <w:rPr>
                <w:rFonts w:ascii="Times New Roman" w:eastAsia="Times New Roman" w:hAnsi="Times New Roman" w:cs="Times New Roman"/>
                <w:color w:val="000000"/>
                <w:sz w:val="28"/>
                <w:szCs w:val="24"/>
                <w:lang w:val="fr-FR" w:eastAsia="zh-CN"/>
              </w:rPr>
            </w:pPr>
          </w:p>
        </w:tc>
      </w:tr>
      <w:tr w:rsidR="006922D2" w:rsidRPr="00786E78" w:rsidTr="00333FDB">
        <w:trPr>
          <w:trHeight w:val="330"/>
          <w:jc w:val="center"/>
        </w:trPr>
        <w:tc>
          <w:tcPr>
            <w:tcW w:w="4355" w:type="dxa"/>
            <w:vAlign w:val="center"/>
          </w:tcPr>
          <w:p w:rsidR="006922D2" w:rsidRPr="00786E78" w:rsidRDefault="006922D2" w:rsidP="00BF2405">
            <w:pPr>
              <w:suppressAutoHyphens/>
              <w:spacing w:after="0" w:line="240" w:lineRule="auto"/>
              <w:ind w:left="284"/>
              <w:textAlignment w:val="baseline"/>
              <w:rPr>
                <w:rFonts w:ascii="Times New Roman" w:eastAsia="Times New Roman" w:hAnsi="Times New Roman" w:cs="Times New Roman"/>
                <w:color w:val="000000"/>
                <w:sz w:val="28"/>
                <w:szCs w:val="24"/>
                <w:lang w:val="fr-FR" w:eastAsia="zh-CN"/>
              </w:rPr>
            </w:pPr>
          </w:p>
        </w:tc>
        <w:tc>
          <w:tcPr>
            <w:tcW w:w="5244" w:type="dxa"/>
            <w:vAlign w:val="center"/>
          </w:tcPr>
          <w:p w:rsidR="006922D2" w:rsidRPr="00786E78" w:rsidRDefault="006922D2" w:rsidP="00BF2405">
            <w:pPr>
              <w:suppressAutoHyphens/>
              <w:spacing w:after="0" w:line="240" w:lineRule="auto"/>
              <w:textAlignment w:val="baseline"/>
              <w:rPr>
                <w:rFonts w:ascii="Times New Roman" w:eastAsia="Times New Roman" w:hAnsi="Times New Roman" w:cs="Times New Roman"/>
                <w:sz w:val="28"/>
                <w:szCs w:val="24"/>
                <w:lang w:val="fr-FR" w:eastAsia="zh-CN"/>
              </w:rPr>
            </w:pPr>
            <w:r w:rsidRPr="00786E78">
              <w:rPr>
                <w:rFonts w:ascii="Times New Roman" w:eastAsia="Times New Roman" w:hAnsi="Times New Roman" w:cs="Times New Roman"/>
                <w:sz w:val="28"/>
                <w:szCs w:val="24"/>
                <w:lang w:val="fr-FR" w:eastAsia="zh-CN"/>
              </w:rPr>
              <w:t>triangle de pré signalisassions, gilet de sécurité</w:t>
            </w:r>
          </w:p>
        </w:tc>
      </w:tr>
    </w:tbl>
    <w:p w:rsidR="00A15079" w:rsidRPr="00A15079" w:rsidRDefault="00A15079" w:rsidP="00786E78">
      <w:pPr>
        <w:keepNext/>
        <w:tabs>
          <w:tab w:val="num" w:pos="576"/>
        </w:tabs>
        <w:suppressAutoHyphens/>
        <w:spacing w:after="0" w:line="360" w:lineRule="auto"/>
        <w:ind w:left="576" w:hanging="434"/>
        <w:textAlignment w:val="baseline"/>
        <w:rPr>
          <w:rFonts w:ascii="Times New Roman" w:eastAsia="Times New Roman" w:hAnsi="Times New Roman" w:cs="Times New Roman"/>
          <w:b/>
          <w:sz w:val="24"/>
          <w:szCs w:val="24"/>
          <w:u w:val="single"/>
          <w:lang w:val="fr-FR" w:eastAsia="zh-CN"/>
        </w:rPr>
      </w:pPr>
    </w:p>
    <w:p w:rsidR="00A15079" w:rsidRPr="00A15079" w:rsidRDefault="00A15079" w:rsidP="00A15079">
      <w:pPr>
        <w:keepNext/>
        <w:tabs>
          <w:tab w:val="num" w:pos="576"/>
        </w:tabs>
        <w:suppressAutoHyphens/>
        <w:spacing w:after="0" w:line="360" w:lineRule="auto"/>
        <w:ind w:left="576" w:hanging="576"/>
        <w:textAlignment w:val="baseline"/>
        <w:rPr>
          <w:rFonts w:ascii="Times New Roman" w:eastAsia="Times New Roman" w:hAnsi="Times New Roman" w:cs="Times New Roman"/>
          <w:b/>
          <w:sz w:val="24"/>
          <w:szCs w:val="24"/>
          <w:u w:val="single"/>
          <w:lang w:val="fr-FR" w:eastAsia="zh-CN"/>
        </w:rPr>
      </w:pPr>
      <w:r w:rsidRPr="00A15079">
        <w:rPr>
          <w:rFonts w:ascii="Times New Roman" w:eastAsia="Times New Roman" w:hAnsi="Times New Roman" w:cs="Times New Roman"/>
          <w:b/>
          <w:sz w:val="24"/>
          <w:szCs w:val="24"/>
          <w:u w:val="single"/>
          <w:lang w:val="fr-FR" w:eastAsia="zh-CN"/>
        </w:rPr>
        <w:t>ARTICLE 3 : PARTICIPATION</w:t>
      </w:r>
    </w:p>
    <w:p w:rsidR="00A15079" w:rsidRPr="00A15079" w:rsidRDefault="00A15079" w:rsidP="00A15079">
      <w:pPr>
        <w:suppressAutoHyphens/>
        <w:spacing w:after="0" w:line="240" w:lineRule="auto"/>
        <w:jc w:val="both"/>
        <w:textAlignment w:val="baseline"/>
        <w:rPr>
          <w:rFonts w:ascii="Arial" w:eastAsia="Times New Roman" w:hAnsi="Arial" w:cs="Times New Roman"/>
          <w:sz w:val="24"/>
          <w:szCs w:val="24"/>
          <w:lang w:val="fr-FR" w:eastAsia="zh-CN"/>
        </w:rPr>
      </w:pPr>
      <w:r w:rsidRPr="00A15079">
        <w:rPr>
          <w:rFonts w:ascii="Arial" w:eastAsia="Times New Roman" w:hAnsi="Arial" w:cs="Times New Roman"/>
          <w:sz w:val="24"/>
          <w:szCs w:val="24"/>
          <w:lang w:val="fr-FR" w:eastAsia="zh-CN"/>
        </w:rPr>
        <w:t>La participation à cette consultation est ouverte aux Entreprises de droit Camerounais ayant une expérience avérée dans le domaine.</w:t>
      </w:r>
    </w:p>
    <w:p w:rsidR="00A15079" w:rsidRPr="00A15079" w:rsidRDefault="00A15079" w:rsidP="00A15079">
      <w:pPr>
        <w:suppressAutoHyphens/>
        <w:spacing w:after="0" w:line="240" w:lineRule="auto"/>
        <w:jc w:val="both"/>
        <w:textAlignment w:val="baseline"/>
        <w:rPr>
          <w:rFonts w:ascii="Arial" w:eastAsia="Times New Roman" w:hAnsi="Arial" w:cs="Times New Roman"/>
          <w:sz w:val="24"/>
          <w:szCs w:val="24"/>
          <w:lang w:val="fr-FR" w:eastAsia="zh-CN"/>
        </w:rPr>
      </w:pPr>
    </w:p>
    <w:p w:rsidR="00572775" w:rsidRDefault="00572775" w:rsidP="00A15079">
      <w:pPr>
        <w:suppressAutoHyphens/>
        <w:spacing w:after="0" w:line="240" w:lineRule="auto"/>
        <w:jc w:val="both"/>
        <w:textAlignment w:val="baseline"/>
        <w:rPr>
          <w:rFonts w:ascii="Times New Roman" w:eastAsia="Times New Roman" w:hAnsi="Times New Roman" w:cs="Times New Roman"/>
          <w:b/>
          <w:sz w:val="24"/>
          <w:szCs w:val="24"/>
          <w:u w:val="single"/>
          <w:lang w:val="fr-FR" w:eastAsia="zh-CN"/>
        </w:rPr>
      </w:pPr>
    </w:p>
    <w:p w:rsidR="00572775" w:rsidRDefault="00572775" w:rsidP="00A15079">
      <w:pPr>
        <w:suppressAutoHyphens/>
        <w:spacing w:after="0" w:line="240" w:lineRule="auto"/>
        <w:jc w:val="both"/>
        <w:textAlignment w:val="baseline"/>
        <w:rPr>
          <w:rFonts w:ascii="Times New Roman" w:eastAsia="Times New Roman" w:hAnsi="Times New Roman" w:cs="Times New Roman"/>
          <w:b/>
          <w:sz w:val="24"/>
          <w:szCs w:val="24"/>
          <w:u w:val="single"/>
          <w:lang w:val="fr-FR" w:eastAsia="zh-CN"/>
        </w:rPr>
      </w:pPr>
    </w:p>
    <w:p w:rsidR="00A15079" w:rsidRPr="00A15079" w:rsidRDefault="00A15079" w:rsidP="00A15079">
      <w:pPr>
        <w:suppressAutoHyphens/>
        <w:spacing w:after="0" w:line="240" w:lineRule="auto"/>
        <w:jc w:val="both"/>
        <w:textAlignment w:val="baseline"/>
        <w:rPr>
          <w:rFonts w:ascii="Times New Roman" w:eastAsia="Times New Roman" w:hAnsi="Times New Roman" w:cs="Times New Roman"/>
          <w:b/>
          <w:sz w:val="24"/>
          <w:szCs w:val="24"/>
          <w:u w:val="single"/>
          <w:lang w:val="fr-FR" w:eastAsia="zh-CN"/>
        </w:rPr>
      </w:pPr>
      <w:r w:rsidRPr="00A15079">
        <w:rPr>
          <w:rFonts w:ascii="Times New Roman" w:eastAsia="Times New Roman" w:hAnsi="Times New Roman" w:cs="Times New Roman"/>
          <w:b/>
          <w:sz w:val="24"/>
          <w:szCs w:val="24"/>
          <w:u w:val="single"/>
          <w:lang w:val="fr-FR" w:eastAsia="zh-CN"/>
        </w:rPr>
        <w:t>ARTICLE 4 : DELAI D’EXECUTION</w:t>
      </w:r>
    </w:p>
    <w:p w:rsidR="00A15079" w:rsidRPr="00A15079" w:rsidRDefault="00A15079" w:rsidP="00A15079">
      <w:pPr>
        <w:suppressAutoHyphens/>
        <w:spacing w:after="0" w:line="240" w:lineRule="auto"/>
        <w:jc w:val="both"/>
        <w:textAlignment w:val="baseline"/>
        <w:rPr>
          <w:rFonts w:ascii="Arial" w:eastAsia="Times New Roman" w:hAnsi="Arial" w:cs="Times New Roman"/>
          <w:sz w:val="24"/>
          <w:szCs w:val="24"/>
          <w:lang w:val="fr-FR" w:eastAsia="zh-CN"/>
        </w:rPr>
      </w:pPr>
      <w:r w:rsidRPr="00A15079">
        <w:rPr>
          <w:rFonts w:ascii="Arial" w:eastAsia="Times New Roman" w:hAnsi="Arial" w:cs="Times New Roman"/>
          <w:b/>
          <w:sz w:val="24"/>
          <w:szCs w:val="24"/>
          <w:lang w:val="fr-FR" w:eastAsia="zh-CN"/>
        </w:rPr>
        <w:t xml:space="preserve">  </w:t>
      </w:r>
      <w:r w:rsidRPr="00A15079">
        <w:rPr>
          <w:rFonts w:ascii="Arial" w:eastAsia="Times New Roman" w:hAnsi="Arial" w:cs="Times New Roman"/>
          <w:sz w:val="24"/>
          <w:szCs w:val="24"/>
          <w:lang w:val="fr-FR" w:eastAsia="zh-CN"/>
        </w:rPr>
        <w:t>Le délai minimum prévu par le Maître d’Ouvrage pour la réalisation de la fourniture objet de la présente Demande</w:t>
      </w:r>
      <w:r w:rsidR="00333FDB">
        <w:rPr>
          <w:rFonts w:ascii="Arial" w:eastAsia="Times New Roman" w:hAnsi="Arial" w:cs="Times New Roman"/>
          <w:sz w:val="24"/>
          <w:szCs w:val="24"/>
          <w:lang w:val="fr-FR" w:eastAsia="zh-CN"/>
        </w:rPr>
        <w:t xml:space="preserve"> de Cotation est de 30</w:t>
      </w:r>
      <w:r w:rsidR="00A72CB4">
        <w:rPr>
          <w:rFonts w:ascii="Arial" w:eastAsia="Times New Roman" w:hAnsi="Arial" w:cs="Times New Roman"/>
          <w:sz w:val="24"/>
          <w:szCs w:val="24"/>
          <w:lang w:val="fr-FR" w:eastAsia="zh-CN"/>
        </w:rPr>
        <w:t xml:space="preserve"> jours</w:t>
      </w:r>
      <w:r w:rsidRPr="00A15079">
        <w:rPr>
          <w:rFonts w:ascii="Arial" w:eastAsia="Times New Roman" w:hAnsi="Arial" w:cs="Times New Roman"/>
          <w:sz w:val="24"/>
          <w:szCs w:val="24"/>
          <w:lang w:val="fr-FR" w:eastAsia="zh-CN"/>
        </w:rPr>
        <w:t>.</w:t>
      </w:r>
    </w:p>
    <w:p w:rsidR="00A15079" w:rsidRPr="00A15079" w:rsidRDefault="00A15079" w:rsidP="00A15079">
      <w:pPr>
        <w:suppressAutoHyphens/>
        <w:spacing w:after="0" w:line="240" w:lineRule="auto"/>
        <w:jc w:val="both"/>
        <w:textAlignment w:val="baseline"/>
        <w:rPr>
          <w:rFonts w:ascii="Arial" w:eastAsia="Times New Roman" w:hAnsi="Arial" w:cs="Times New Roman"/>
          <w:sz w:val="24"/>
          <w:szCs w:val="24"/>
          <w:lang w:val="fr-FR" w:eastAsia="zh-CN"/>
        </w:rPr>
      </w:pPr>
    </w:p>
    <w:p w:rsidR="00A15079" w:rsidRPr="00A15079" w:rsidRDefault="00A15079" w:rsidP="00A15079">
      <w:pPr>
        <w:suppressAutoHyphens/>
        <w:spacing w:after="0" w:line="240" w:lineRule="auto"/>
        <w:jc w:val="both"/>
        <w:textAlignment w:val="baseline"/>
        <w:rPr>
          <w:rFonts w:ascii="Arial" w:eastAsia="Times New Roman" w:hAnsi="Arial" w:cs="Times New Roman"/>
          <w:b/>
          <w:sz w:val="24"/>
          <w:szCs w:val="24"/>
          <w:lang w:val="fr-FR" w:eastAsia="zh-CN"/>
        </w:rPr>
      </w:pPr>
    </w:p>
    <w:p w:rsidR="00A15079" w:rsidRPr="00A15079" w:rsidRDefault="00A15079" w:rsidP="00A15079">
      <w:pPr>
        <w:suppressAutoHyphens/>
        <w:spacing w:after="0" w:line="240" w:lineRule="auto"/>
        <w:jc w:val="both"/>
        <w:textAlignment w:val="baseline"/>
        <w:rPr>
          <w:rFonts w:ascii="Times New Roman" w:eastAsia="Times New Roman" w:hAnsi="Times New Roman" w:cs="Times New Roman"/>
          <w:b/>
          <w:sz w:val="24"/>
          <w:szCs w:val="24"/>
          <w:u w:val="single"/>
          <w:lang w:val="fr-FR" w:eastAsia="zh-CN"/>
        </w:rPr>
      </w:pPr>
      <w:r w:rsidRPr="00A15079">
        <w:rPr>
          <w:rFonts w:ascii="Times New Roman" w:eastAsia="Times New Roman" w:hAnsi="Times New Roman" w:cs="Times New Roman"/>
          <w:b/>
          <w:sz w:val="24"/>
          <w:szCs w:val="24"/>
          <w:u w:val="single"/>
          <w:lang w:val="fr-FR" w:eastAsia="zh-CN"/>
        </w:rPr>
        <w:t>ARTICLE 5 : COUT PREVISIONNEL ET CAUTIONNEMENT</w:t>
      </w:r>
    </w:p>
    <w:p w:rsidR="00A15079" w:rsidRPr="00A15079" w:rsidRDefault="00A15079" w:rsidP="00A15079">
      <w:pPr>
        <w:suppressAutoHyphens/>
        <w:spacing w:after="0" w:line="240" w:lineRule="auto"/>
        <w:jc w:val="both"/>
        <w:textAlignment w:val="baseline"/>
        <w:rPr>
          <w:rFonts w:ascii="Times New Roman" w:eastAsia="Times New Roman" w:hAnsi="Times New Roman" w:cs="Times New Roman"/>
          <w:b/>
          <w:sz w:val="24"/>
          <w:szCs w:val="24"/>
          <w:u w:val="single"/>
          <w:lang w:val="fr-FR" w:eastAsia="zh-CN"/>
        </w:rPr>
      </w:pPr>
    </w:p>
    <w:p w:rsidR="00A15079" w:rsidRPr="00A15079" w:rsidRDefault="00A15079" w:rsidP="00A15079">
      <w:pPr>
        <w:suppressAutoHyphens/>
        <w:spacing w:after="0" w:line="240" w:lineRule="auto"/>
        <w:jc w:val="both"/>
        <w:textAlignment w:val="baseline"/>
        <w:rPr>
          <w:rFonts w:ascii="Arial" w:eastAsia="Times New Roman" w:hAnsi="Arial" w:cs="Times New Roman"/>
          <w:sz w:val="24"/>
          <w:szCs w:val="24"/>
          <w:lang w:val="fr-FR" w:eastAsia="zh-CN"/>
        </w:rPr>
      </w:pPr>
      <w:r w:rsidRPr="00A15079">
        <w:rPr>
          <w:rFonts w:ascii="Arial" w:eastAsia="Times New Roman" w:hAnsi="Arial" w:cs="Times New Roman"/>
          <w:sz w:val="24"/>
          <w:szCs w:val="24"/>
          <w:lang w:val="fr-FR" w:eastAsia="zh-CN"/>
        </w:rPr>
        <w:t>Le coût prévisionnel et le montant de la caution sont contenus dans le tableau ci-dessus</w:t>
      </w:r>
    </w:p>
    <w:p w:rsidR="00A15079" w:rsidRPr="00A15079" w:rsidRDefault="00A15079" w:rsidP="00A15079">
      <w:pPr>
        <w:suppressAutoHyphens/>
        <w:spacing w:after="0" w:line="240" w:lineRule="auto"/>
        <w:jc w:val="both"/>
        <w:textAlignment w:val="baseline"/>
        <w:rPr>
          <w:rFonts w:ascii="Arial" w:eastAsia="Times New Roman" w:hAnsi="Arial" w:cs="Times New Roman"/>
          <w:sz w:val="24"/>
          <w:szCs w:val="24"/>
          <w:lang w:val="fr-FR" w:eastAsia="zh-CN"/>
        </w:rPr>
      </w:pPr>
    </w:p>
    <w:tbl>
      <w:tblPr>
        <w:tblW w:w="96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
        <w:gridCol w:w="4820"/>
        <w:gridCol w:w="2126"/>
        <w:gridCol w:w="1737"/>
      </w:tblGrid>
      <w:tr w:rsidR="00A15079" w:rsidRPr="00A15079" w:rsidTr="004E6A80">
        <w:trPr>
          <w:jc w:val="center"/>
        </w:trPr>
        <w:tc>
          <w:tcPr>
            <w:tcW w:w="977" w:type="dxa"/>
            <w:tcBorders>
              <w:top w:val="single" w:sz="4" w:space="0" w:color="000000"/>
              <w:left w:val="single" w:sz="4" w:space="0" w:color="000000"/>
              <w:bottom w:val="single" w:sz="4" w:space="0" w:color="000000"/>
              <w:right w:val="single" w:sz="4" w:space="0" w:color="000000"/>
            </w:tcBorders>
          </w:tcPr>
          <w:p w:rsidR="00A15079" w:rsidRPr="00A15079" w:rsidRDefault="00A15079" w:rsidP="00A15079">
            <w:pPr>
              <w:suppressAutoHyphens/>
              <w:spacing w:after="0" w:line="240" w:lineRule="auto"/>
              <w:jc w:val="center"/>
              <w:textAlignment w:val="baseline"/>
              <w:rPr>
                <w:rFonts w:ascii="Arial" w:eastAsia="Times New Roman" w:hAnsi="Arial" w:cs="Times New Roman"/>
                <w:b/>
                <w:sz w:val="24"/>
                <w:szCs w:val="24"/>
                <w:lang w:val="fr-FR" w:eastAsia="zh-CN"/>
              </w:rPr>
            </w:pPr>
            <w:r w:rsidRPr="00A15079">
              <w:rPr>
                <w:rFonts w:ascii="Arial" w:eastAsia="Times New Roman" w:hAnsi="Arial" w:cs="Times New Roman"/>
                <w:b/>
                <w:sz w:val="24"/>
                <w:szCs w:val="24"/>
                <w:lang w:val="fr-FR" w:eastAsia="zh-CN"/>
              </w:rPr>
              <w:t xml:space="preserve">Lots </w:t>
            </w:r>
          </w:p>
        </w:tc>
        <w:tc>
          <w:tcPr>
            <w:tcW w:w="4820" w:type="dxa"/>
            <w:tcBorders>
              <w:top w:val="single" w:sz="4" w:space="0" w:color="000000"/>
              <w:left w:val="single" w:sz="4" w:space="0" w:color="000000"/>
              <w:bottom w:val="single" w:sz="4" w:space="0" w:color="000000"/>
              <w:right w:val="single" w:sz="4" w:space="0" w:color="000000"/>
            </w:tcBorders>
          </w:tcPr>
          <w:p w:rsidR="00A15079" w:rsidRPr="00A15079" w:rsidRDefault="00A15079" w:rsidP="00A15079">
            <w:pPr>
              <w:suppressAutoHyphens/>
              <w:spacing w:after="0" w:line="240" w:lineRule="auto"/>
              <w:jc w:val="center"/>
              <w:textAlignment w:val="baseline"/>
              <w:rPr>
                <w:rFonts w:ascii="Arial" w:eastAsia="Times New Roman" w:hAnsi="Arial" w:cs="Times New Roman"/>
                <w:b/>
                <w:sz w:val="24"/>
                <w:szCs w:val="24"/>
                <w:lang w:val="fr-FR" w:eastAsia="zh-CN"/>
              </w:rPr>
            </w:pPr>
            <w:r w:rsidRPr="00A15079">
              <w:rPr>
                <w:rFonts w:ascii="Arial" w:eastAsia="Times New Roman" w:hAnsi="Arial" w:cs="Times New Roman"/>
                <w:b/>
                <w:sz w:val="24"/>
                <w:szCs w:val="24"/>
                <w:lang w:val="fr-FR" w:eastAsia="zh-CN"/>
              </w:rPr>
              <w:t>Désignation</w:t>
            </w:r>
          </w:p>
        </w:tc>
        <w:tc>
          <w:tcPr>
            <w:tcW w:w="2126" w:type="dxa"/>
            <w:tcBorders>
              <w:top w:val="single" w:sz="4" w:space="0" w:color="000000"/>
              <w:left w:val="single" w:sz="4" w:space="0" w:color="000000"/>
              <w:bottom w:val="single" w:sz="4" w:space="0" w:color="000000"/>
              <w:right w:val="single" w:sz="4" w:space="0" w:color="000000"/>
            </w:tcBorders>
          </w:tcPr>
          <w:p w:rsidR="00A15079" w:rsidRPr="00A15079" w:rsidRDefault="00A15079" w:rsidP="00A15079">
            <w:pPr>
              <w:suppressAutoHyphens/>
              <w:spacing w:after="0" w:line="240" w:lineRule="auto"/>
              <w:jc w:val="center"/>
              <w:textAlignment w:val="baseline"/>
              <w:rPr>
                <w:rFonts w:ascii="Arial" w:eastAsia="Times New Roman" w:hAnsi="Arial" w:cs="Times New Roman"/>
                <w:b/>
                <w:sz w:val="24"/>
                <w:szCs w:val="24"/>
                <w:lang w:val="fr-FR" w:eastAsia="zh-CN"/>
              </w:rPr>
            </w:pPr>
            <w:r w:rsidRPr="00A15079">
              <w:rPr>
                <w:rFonts w:ascii="Arial" w:eastAsia="Times New Roman" w:hAnsi="Arial" w:cs="Times New Roman"/>
                <w:b/>
                <w:sz w:val="24"/>
                <w:szCs w:val="24"/>
                <w:lang w:val="fr-FR" w:eastAsia="zh-CN"/>
              </w:rPr>
              <w:t>Montant</w:t>
            </w:r>
          </w:p>
        </w:tc>
        <w:tc>
          <w:tcPr>
            <w:tcW w:w="1737" w:type="dxa"/>
            <w:tcBorders>
              <w:top w:val="single" w:sz="4" w:space="0" w:color="000000"/>
              <w:left w:val="single" w:sz="4" w:space="0" w:color="000000"/>
              <w:bottom w:val="single" w:sz="4" w:space="0" w:color="000000"/>
              <w:right w:val="single" w:sz="4" w:space="0" w:color="000000"/>
            </w:tcBorders>
          </w:tcPr>
          <w:p w:rsidR="00A15079" w:rsidRPr="00A15079" w:rsidRDefault="00A15079" w:rsidP="00A15079">
            <w:pPr>
              <w:suppressAutoHyphens/>
              <w:spacing w:after="0" w:line="240" w:lineRule="auto"/>
              <w:jc w:val="center"/>
              <w:textAlignment w:val="baseline"/>
              <w:rPr>
                <w:rFonts w:ascii="Arial" w:eastAsia="Times New Roman" w:hAnsi="Arial" w:cs="Times New Roman"/>
                <w:b/>
                <w:sz w:val="24"/>
                <w:szCs w:val="24"/>
                <w:lang w:val="fr-FR" w:eastAsia="zh-CN"/>
              </w:rPr>
            </w:pPr>
            <w:r w:rsidRPr="00A15079">
              <w:rPr>
                <w:rFonts w:ascii="Arial" w:eastAsia="Times New Roman" w:hAnsi="Arial" w:cs="Times New Roman"/>
                <w:b/>
                <w:sz w:val="24"/>
                <w:szCs w:val="24"/>
                <w:lang w:val="fr-FR" w:eastAsia="zh-CN"/>
              </w:rPr>
              <w:t>Caution</w:t>
            </w:r>
          </w:p>
        </w:tc>
      </w:tr>
      <w:tr w:rsidR="00A15079" w:rsidRPr="00A15079" w:rsidTr="004E6A80">
        <w:trPr>
          <w:jc w:val="center"/>
        </w:trPr>
        <w:tc>
          <w:tcPr>
            <w:tcW w:w="977" w:type="dxa"/>
            <w:tcBorders>
              <w:top w:val="single" w:sz="4" w:space="0" w:color="000000"/>
              <w:left w:val="single" w:sz="4" w:space="0" w:color="000000"/>
              <w:bottom w:val="single" w:sz="4" w:space="0" w:color="000000"/>
              <w:right w:val="single" w:sz="4" w:space="0" w:color="000000"/>
            </w:tcBorders>
          </w:tcPr>
          <w:p w:rsidR="00A15079" w:rsidRPr="00A15079" w:rsidRDefault="00A15079" w:rsidP="00A15079">
            <w:pPr>
              <w:suppressAutoHyphens/>
              <w:spacing w:after="0" w:line="240" w:lineRule="auto"/>
              <w:jc w:val="center"/>
              <w:textAlignment w:val="baseline"/>
              <w:rPr>
                <w:rFonts w:ascii="Arial" w:eastAsia="Times New Roman" w:hAnsi="Arial" w:cs="Times New Roman"/>
                <w:sz w:val="24"/>
                <w:szCs w:val="24"/>
                <w:lang w:val="fr-FR" w:eastAsia="zh-CN"/>
              </w:rPr>
            </w:pPr>
            <w:r w:rsidRPr="00A15079">
              <w:rPr>
                <w:rFonts w:ascii="Arial" w:eastAsia="Times New Roman" w:hAnsi="Arial" w:cs="Times New Roman"/>
                <w:sz w:val="24"/>
                <w:szCs w:val="24"/>
                <w:lang w:val="fr-FR" w:eastAsia="zh-CN"/>
              </w:rPr>
              <w:t xml:space="preserve">Unique </w:t>
            </w:r>
          </w:p>
        </w:tc>
        <w:tc>
          <w:tcPr>
            <w:tcW w:w="4820" w:type="dxa"/>
            <w:tcBorders>
              <w:top w:val="single" w:sz="4" w:space="0" w:color="000000"/>
              <w:left w:val="single" w:sz="4" w:space="0" w:color="000000"/>
              <w:bottom w:val="single" w:sz="4" w:space="0" w:color="000000"/>
              <w:right w:val="single" w:sz="4" w:space="0" w:color="000000"/>
            </w:tcBorders>
          </w:tcPr>
          <w:p w:rsidR="00A15079" w:rsidRPr="00A15079" w:rsidRDefault="00A15079" w:rsidP="00047A88">
            <w:pPr>
              <w:suppressAutoHyphens/>
              <w:spacing w:after="0" w:line="240" w:lineRule="auto"/>
              <w:jc w:val="center"/>
              <w:textAlignment w:val="baseline"/>
              <w:rPr>
                <w:rFonts w:ascii="Arial" w:eastAsia="Times New Roman" w:hAnsi="Arial" w:cs="Times New Roman"/>
                <w:sz w:val="24"/>
                <w:szCs w:val="24"/>
                <w:lang w:val="fr-FR" w:eastAsia="zh-CN"/>
              </w:rPr>
            </w:pPr>
            <w:r w:rsidRPr="00A15079">
              <w:rPr>
                <w:rFonts w:ascii="Arial" w:eastAsia="Times New Roman" w:hAnsi="Arial" w:cs="Times New Roman"/>
                <w:sz w:val="24"/>
                <w:szCs w:val="24"/>
                <w:lang w:val="fr-FR" w:eastAsia="zh-CN"/>
              </w:rPr>
              <w:t>Acquisition d’un</w:t>
            </w:r>
            <w:r w:rsidR="00047A88">
              <w:rPr>
                <w:rFonts w:ascii="Arial" w:eastAsia="Times New Roman" w:hAnsi="Arial" w:cs="Times New Roman"/>
                <w:sz w:val="24"/>
                <w:szCs w:val="24"/>
                <w:lang w:val="fr-FR" w:eastAsia="zh-CN"/>
              </w:rPr>
              <w:t>e moto de sport neuve</w:t>
            </w:r>
          </w:p>
        </w:tc>
        <w:tc>
          <w:tcPr>
            <w:tcW w:w="2126" w:type="dxa"/>
            <w:tcBorders>
              <w:top w:val="single" w:sz="4" w:space="0" w:color="000000"/>
              <w:left w:val="single" w:sz="4" w:space="0" w:color="000000"/>
              <w:bottom w:val="single" w:sz="4" w:space="0" w:color="000000"/>
              <w:right w:val="single" w:sz="4" w:space="0" w:color="000000"/>
            </w:tcBorders>
          </w:tcPr>
          <w:p w:rsidR="00A15079" w:rsidRPr="00A15079" w:rsidRDefault="00A15079" w:rsidP="00047A88">
            <w:pPr>
              <w:suppressAutoHyphens/>
              <w:spacing w:after="0" w:line="240" w:lineRule="auto"/>
              <w:textAlignment w:val="baseline"/>
              <w:rPr>
                <w:rFonts w:ascii="Arial" w:eastAsia="Times New Roman" w:hAnsi="Arial" w:cs="Times New Roman"/>
                <w:sz w:val="24"/>
                <w:szCs w:val="24"/>
                <w:lang w:val="fr-FR" w:eastAsia="zh-CN"/>
              </w:rPr>
            </w:pPr>
            <w:r w:rsidRPr="00A15079">
              <w:rPr>
                <w:rFonts w:ascii="Arial" w:eastAsia="Times New Roman" w:hAnsi="Arial" w:cs="Times New Roman"/>
                <w:sz w:val="24"/>
                <w:szCs w:val="24"/>
                <w:lang w:val="fr-FR" w:eastAsia="zh-CN"/>
              </w:rPr>
              <w:t xml:space="preserve"> </w:t>
            </w:r>
            <w:r w:rsidR="00274C76">
              <w:rPr>
                <w:rFonts w:ascii="Arial" w:eastAsia="Times New Roman" w:hAnsi="Arial" w:cs="Times New Roman"/>
                <w:sz w:val="24"/>
                <w:szCs w:val="24"/>
                <w:lang w:val="fr-FR" w:eastAsia="zh-CN"/>
              </w:rPr>
              <w:t xml:space="preserve">6 215 335 </w:t>
            </w:r>
          </w:p>
        </w:tc>
        <w:tc>
          <w:tcPr>
            <w:tcW w:w="1737" w:type="dxa"/>
            <w:tcBorders>
              <w:top w:val="single" w:sz="4" w:space="0" w:color="000000"/>
              <w:left w:val="single" w:sz="4" w:space="0" w:color="000000"/>
              <w:bottom w:val="single" w:sz="4" w:space="0" w:color="000000"/>
              <w:right w:val="single" w:sz="4" w:space="0" w:color="000000"/>
            </w:tcBorders>
          </w:tcPr>
          <w:p w:rsidR="00A15079" w:rsidRPr="00A15079" w:rsidRDefault="00274C76" w:rsidP="00A15079">
            <w:pPr>
              <w:suppressAutoHyphens/>
              <w:spacing w:after="0" w:line="240" w:lineRule="auto"/>
              <w:jc w:val="center"/>
              <w:textAlignment w:val="baseline"/>
              <w:rPr>
                <w:rFonts w:ascii="Arial" w:eastAsia="Times New Roman" w:hAnsi="Arial" w:cs="Times New Roman"/>
                <w:sz w:val="24"/>
                <w:szCs w:val="24"/>
                <w:lang w:val="fr-FR" w:eastAsia="zh-CN"/>
              </w:rPr>
            </w:pPr>
            <w:r>
              <w:rPr>
                <w:rFonts w:ascii="Arial" w:eastAsia="Times New Roman" w:hAnsi="Arial" w:cs="Times New Roman"/>
                <w:sz w:val="24"/>
                <w:szCs w:val="24"/>
                <w:lang w:val="fr-FR" w:eastAsia="zh-CN"/>
              </w:rPr>
              <w:t xml:space="preserve">124 307 </w:t>
            </w:r>
          </w:p>
        </w:tc>
      </w:tr>
    </w:tbl>
    <w:p w:rsidR="00A15079" w:rsidRPr="00A15079" w:rsidRDefault="00A15079" w:rsidP="00A15079">
      <w:pPr>
        <w:keepNext/>
        <w:tabs>
          <w:tab w:val="num" w:pos="576"/>
        </w:tabs>
        <w:suppressAutoHyphens/>
        <w:spacing w:after="0" w:line="360" w:lineRule="auto"/>
        <w:textAlignment w:val="baseline"/>
        <w:rPr>
          <w:rFonts w:ascii="Times New Roman" w:eastAsia="Times New Roman" w:hAnsi="Times New Roman" w:cs="Times New Roman"/>
          <w:b/>
          <w:sz w:val="24"/>
          <w:szCs w:val="24"/>
          <w:u w:val="single"/>
          <w:lang w:val="fr-FR" w:eastAsia="zh-CN"/>
        </w:rPr>
      </w:pPr>
    </w:p>
    <w:p w:rsidR="00A15079" w:rsidRPr="00A15079" w:rsidRDefault="00A15079" w:rsidP="00A15079">
      <w:pPr>
        <w:keepNext/>
        <w:tabs>
          <w:tab w:val="num" w:pos="576"/>
        </w:tabs>
        <w:suppressAutoHyphens/>
        <w:spacing w:after="0" w:line="360" w:lineRule="auto"/>
        <w:textAlignment w:val="baseline"/>
        <w:rPr>
          <w:rFonts w:ascii="Times New Roman" w:eastAsia="Times New Roman" w:hAnsi="Times New Roman" w:cs="Times New Roman"/>
          <w:b/>
          <w:sz w:val="24"/>
          <w:szCs w:val="24"/>
          <w:u w:val="single"/>
          <w:lang w:val="fr-FR" w:eastAsia="zh-CN"/>
        </w:rPr>
      </w:pPr>
      <w:r w:rsidRPr="00A15079">
        <w:rPr>
          <w:rFonts w:ascii="Times New Roman" w:eastAsia="Times New Roman" w:hAnsi="Times New Roman" w:cs="Times New Roman"/>
          <w:b/>
          <w:sz w:val="24"/>
          <w:szCs w:val="24"/>
          <w:u w:val="single"/>
          <w:lang w:val="fr-FR" w:eastAsia="zh-CN"/>
        </w:rPr>
        <w:t>ARTICLE 5 : FINANCEMENT</w:t>
      </w:r>
    </w:p>
    <w:p w:rsidR="00A15079" w:rsidRPr="00A15079" w:rsidRDefault="00A15079" w:rsidP="00A15079">
      <w:pPr>
        <w:suppressAutoHyphens/>
        <w:spacing w:after="200" w:line="276" w:lineRule="auto"/>
        <w:jc w:val="both"/>
        <w:textAlignment w:val="baseline"/>
        <w:rPr>
          <w:rFonts w:ascii="Arial Unicode MS" w:eastAsia="Arial Unicode MS" w:hAnsi="Arial Unicode MS" w:cs="Times New Roman"/>
          <w:b/>
          <w:sz w:val="24"/>
          <w:szCs w:val="24"/>
          <w:lang w:val="fr-FR" w:eastAsia="fr-FR"/>
        </w:rPr>
      </w:pPr>
      <w:r w:rsidRPr="00A15079">
        <w:rPr>
          <w:rFonts w:ascii="Arial" w:eastAsia="Times New Roman" w:hAnsi="Arial" w:cs="Times New Roman"/>
          <w:sz w:val="24"/>
          <w:szCs w:val="24"/>
          <w:lang w:val="fr-FR" w:eastAsia="zh-CN"/>
        </w:rPr>
        <w:t>La Fourniture des objets de la présente</w:t>
      </w:r>
      <w:r w:rsidR="00333FDB">
        <w:rPr>
          <w:rFonts w:ascii="Arial" w:eastAsia="Times New Roman" w:hAnsi="Arial" w:cs="Times New Roman"/>
          <w:sz w:val="24"/>
          <w:szCs w:val="24"/>
          <w:lang w:val="fr-FR" w:eastAsia="zh-CN"/>
        </w:rPr>
        <w:t xml:space="preserve"> consultation est financée en Fonds Propres</w:t>
      </w:r>
      <w:r w:rsidR="00047A88">
        <w:rPr>
          <w:rFonts w:ascii="Arial" w:eastAsia="Times New Roman" w:hAnsi="Arial" w:cs="Times New Roman"/>
          <w:sz w:val="24"/>
          <w:szCs w:val="24"/>
          <w:lang w:val="fr-FR" w:eastAsia="zh-CN"/>
        </w:rPr>
        <w:t>, E</w:t>
      </w:r>
      <w:r w:rsidR="00333FDB">
        <w:rPr>
          <w:rFonts w:ascii="Arial" w:eastAsia="Times New Roman" w:hAnsi="Arial" w:cs="Times New Roman"/>
          <w:sz w:val="24"/>
          <w:szCs w:val="24"/>
          <w:lang w:val="fr-FR" w:eastAsia="zh-CN"/>
        </w:rPr>
        <w:t>xercice</w:t>
      </w:r>
      <w:r w:rsidR="00047A88">
        <w:rPr>
          <w:rFonts w:ascii="Arial" w:eastAsia="Times New Roman" w:hAnsi="Arial" w:cs="Times New Roman"/>
          <w:sz w:val="24"/>
          <w:szCs w:val="24"/>
          <w:lang w:val="fr-FR" w:eastAsia="zh-CN"/>
        </w:rPr>
        <w:t xml:space="preserve"> 2022</w:t>
      </w:r>
    </w:p>
    <w:p w:rsidR="00A15079" w:rsidRPr="00A15079" w:rsidRDefault="00A15079" w:rsidP="00A15079">
      <w:pPr>
        <w:suppressAutoHyphens/>
        <w:spacing w:after="0" w:line="240" w:lineRule="auto"/>
        <w:jc w:val="both"/>
        <w:textAlignment w:val="baseline"/>
        <w:rPr>
          <w:rFonts w:ascii="Arial" w:eastAsia="Times New Roman" w:hAnsi="Arial" w:cs="Times New Roman"/>
          <w:sz w:val="2"/>
          <w:szCs w:val="24"/>
          <w:lang w:val="fr-FR" w:eastAsia="zh-CN"/>
        </w:rPr>
      </w:pPr>
    </w:p>
    <w:p w:rsidR="00A15079" w:rsidRPr="00A15079" w:rsidRDefault="00A15079" w:rsidP="00A15079">
      <w:pPr>
        <w:keepNext/>
        <w:tabs>
          <w:tab w:val="num" w:pos="576"/>
        </w:tabs>
        <w:suppressAutoHyphens/>
        <w:spacing w:after="0" w:line="360" w:lineRule="auto"/>
        <w:ind w:left="576" w:hanging="576"/>
        <w:textAlignment w:val="baseline"/>
        <w:rPr>
          <w:rFonts w:ascii="Times New Roman" w:eastAsia="Times New Roman" w:hAnsi="Times New Roman" w:cs="Times New Roman"/>
          <w:b/>
          <w:sz w:val="24"/>
          <w:szCs w:val="24"/>
          <w:u w:val="single"/>
          <w:lang w:val="fr-FR" w:eastAsia="zh-CN"/>
        </w:rPr>
      </w:pPr>
      <w:r w:rsidRPr="00A15079">
        <w:rPr>
          <w:rFonts w:ascii="Times New Roman" w:eastAsia="Times New Roman" w:hAnsi="Times New Roman" w:cs="Times New Roman"/>
          <w:b/>
          <w:sz w:val="24"/>
          <w:szCs w:val="24"/>
          <w:u w:val="single"/>
          <w:lang w:val="fr-FR" w:eastAsia="zh-CN"/>
        </w:rPr>
        <w:t xml:space="preserve">ARTICLE 6 : CONSULTATION </w:t>
      </w:r>
    </w:p>
    <w:p w:rsidR="00A15079" w:rsidRPr="00A15079" w:rsidRDefault="00A15079" w:rsidP="00A15079">
      <w:pPr>
        <w:suppressAutoHyphens/>
        <w:spacing w:after="0" w:line="240" w:lineRule="auto"/>
        <w:jc w:val="both"/>
        <w:textAlignment w:val="baseline"/>
        <w:rPr>
          <w:rFonts w:ascii="Arial" w:eastAsia="Times New Roman" w:hAnsi="Arial" w:cs="Arial"/>
          <w:sz w:val="24"/>
          <w:szCs w:val="24"/>
          <w:lang w:val="fr-FR" w:eastAsia="zh-CN"/>
        </w:rPr>
      </w:pPr>
      <w:r w:rsidRPr="00A15079">
        <w:rPr>
          <w:rFonts w:ascii="Arial" w:eastAsia="Times New Roman" w:hAnsi="Arial" w:cs="Arial"/>
          <w:sz w:val="24"/>
          <w:szCs w:val="24"/>
          <w:lang w:val="fr-FR" w:eastAsia="zh-CN"/>
        </w:rPr>
        <w:t xml:space="preserve">Le Dossier de Demande de Cotation peut être consulté aux heures ouvrables à la Mairie de BELABO dès publication  de la présente Consultation au (Secrétariat Général) téléphone : </w:t>
      </w:r>
      <w:r w:rsidR="00333FDB">
        <w:rPr>
          <w:rFonts w:ascii="Arial" w:eastAsia="Times New Roman" w:hAnsi="Arial" w:cs="Arial"/>
          <w:sz w:val="24"/>
          <w:szCs w:val="24"/>
          <w:lang w:val="fr-FR" w:eastAsia="zh-CN"/>
        </w:rPr>
        <w:t>691 79 97 87</w:t>
      </w:r>
      <w:r w:rsidRPr="00A15079">
        <w:rPr>
          <w:rFonts w:ascii="Arial" w:eastAsia="Times New Roman" w:hAnsi="Arial" w:cs="Arial"/>
          <w:sz w:val="24"/>
          <w:szCs w:val="24"/>
          <w:lang w:val="fr-FR" w:eastAsia="zh-CN"/>
        </w:rPr>
        <w:t xml:space="preserve"> </w:t>
      </w:r>
    </w:p>
    <w:p w:rsidR="00A15079" w:rsidRPr="00A15079" w:rsidRDefault="00A15079" w:rsidP="00A15079">
      <w:pPr>
        <w:suppressAutoHyphens/>
        <w:spacing w:after="0" w:line="240" w:lineRule="auto"/>
        <w:jc w:val="both"/>
        <w:textAlignment w:val="baseline"/>
        <w:rPr>
          <w:rFonts w:ascii="Arial" w:eastAsia="Times New Roman" w:hAnsi="Arial" w:cs="Arial"/>
          <w:sz w:val="24"/>
          <w:szCs w:val="24"/>
          <w:lang w:val="fr-FR" w:eastAsia="zh-CN"/>
        </w:rPr>
      </w:pPr>
    </w:p>
    <w:p w:rsidR="00A15079" w:rsidRPr="00A15079" w:rsidRDefault="00A15079" w:rsidP="00A15079">
      <w:pPr>
        <w:keepNext/>
        <w:tabs>
          <w:tab w:val="num" w:pos="576"/>
        </w:tabs>
        <w:suppressAutoHyphens/>
        <w:spacing w:after="0" w:line="360" w:lineRule="auto"/>
        <w:ind w:left="576" w:hanging="576"/>
        <w:textAlignment w:val="baseline"/>
        <w:rPr>
          <w:rFonts w:ascii="Times New Roman" w:eastAsia="Times New Roman" w:hAnsi="Times New Roman" w:cs="Times New Roman"/>
          <w:b/>
          <w:sz w:val="24"/>
          <w:szCs w:val="24"/>
          <w:u w:val="single"/>
          <w:lang w:val="fr-FR" w:eastAsia="zh-CN"/>
        </w:rPr>
      </w:pPr>
      <w:r w:rsidRPr="00A15079">
        <w:rPr>
          <w:rFonts w:ascii="Times New Roman" w:eastAsia="Times New Roman" w:hAnsi="Times New Roman" w:cs="Times New Roman"/>
          <w:b/>
          <w:sz w:val="24"/>
          <w:szCs w:val="24"/>
          <w:u w:val="single"/>
          <w:lang w:val="fr-FR" w:eastAsia="zh-CN"/>
        </w:rPr>
        <w:lastRenderedPageBreak/>
        <w:t>ARTICLE 7: ACQUISITION DE LA DEMANDE DE COTATION</w:t>
      </w:r>
    </w:p>
    <w:p w:rsidR="00A15079" w:rsidRPr="00A15079" w:rsidRDefault="00A15079" w:rsidP="00A15079">
      <w:pPr>
        <w:suppressAutoHyphens/>
        <w:spacing w:after="0" w:line="240" w:lineRule="auto"/>
        <w:jc w:val="both"/>
        <w:textAlignment w:val="baseline"/>
        <w:rPr>
          <w:rFonts w:ascii="Arial" w:eastAsia="Times New Roman" w:hAnsi="Arial" w:cs="Arial"/>
          <w:color w:val="FF0000"/>
          <w:sz w:val="24"/>
          <w:szCs w:val="24"/>
          <w:lang w:val="fr-FR" w:eastAsia="zh-CN"/>
        </w:rPr>
      </w:pPr>
      <w:r w:rsidRPr="00A15079">
        <w:rPr>
          <w:rFonts w:ascii="Arial" w:eastAsia="Times New Roman" w:hAnsi="Arial" w:cs="Arial"/>
          <w:sz w:val="24"/>
          <w:szCs w:val="24"/>
          <w:lang w:val="fr-FR" w:eastAsia="zh-CN"/>
        </w:rPr>
        <w:t xml:space="preserve">Le Dossier de Consultation peut être retiré à la Mairie de BELABO, contre présentation d’une quittance de versement à la Recette Municipale de BELABO d’une somme de </w:t>
      </w:r>
      <w:r w:rsidR="00825866">
        <w:rPr>
          <w:rFonts w:ascii="Arial" w:eastAsia="Arial Unicode MS" w:hAnsi="Arial" w:cs="Arial"/>
          <w:b/>
          <w:sz w:val="24"/>
          <w:szCs w:val="24"/>
          <w:lang w:val="fr-FR" w:eastAsia="zh-CN"/>
        </w:rPr>
        <w:t>20.000 (vingt mille)</w:t>
      </w:r>
      <w:r w:rsidRPr="00A15079">
        <w:rPr>
          <w:rFonts w:ascii="Arial" w:eastAsia="Arial Unicode MS" w:hAnsi="Arial" w:cs="Arial"/>
          <w:b/>
          <w:sz w:val="24"/>
          <w:szCs w:val="24"/>
          <w:lang w:val="fr-FR" w:eastAsia="zh-CN"/>
        </w:rPr>
        <w:t xml:space="preserve"> francs FCFA</w:t>
      </w:r>
      <w:r w:rsidRPr="00A15079">
        <w:rPr>
          <w:rFonts w:ascii="Arial" w:eastAsia="Times New Roman" w:hAnsi="Arial" w:cs="Arial"/>
          <w:sz w:val="24"/>
          <w:szCs w:val="24"/>
          <w:lang w:val="fr-FR" w:eastAsia="zh-CN"/>
        </w:rPr>
        <w:t>.</w:t>
      </w:r>
    </w:p>
    <w:p w:rsidR="00A15079" w:rsidRPr="00A15079" w:rsidRDefault="00A15079" w:rsidP="00A15079">
      <w:pPr>
        <w:suppressAutoHyphens/>
        <w:spacing w:after="0" w:line="240" w:lineRule="auto"/>
        <w:textAlignment w:val="baseline"/>
        <w:rPr>
          <w:rFonts w:ascii="Times New Roman" w:eastAsia="Times New Roman" w:hAnsi="Times New Roman" w:cs="Times New Roman"/>
          <w:sz w:val="24"/>
          <w:szCs w:val="24"/>
          <w:lang w:val="fr-FR" w:eastAsia="zh-CN"/>
        </w:rPr>
      </w:pPr>
    </w:p>
    <w:p w:rsidR="00A15079" w:rsidRPr="00A15079" w:rsidRDefault="00A15079" w:rsidP="00A15079">
      <w:pPr>
        <w:keepNext/>
        <w:tabs>
          <w:tab w:val="num" w:pos="576"/>
        </w:tabs>
        <w:suppressAutoHyphens/>
        <w:spacing w:after="0" w:line="360" w:lineRule="auto"/>
        <w:ind w:left="576" w:hanging="576"/>
        <w:textAlignment w:val="baseline"/>
        <w:rPr>
          <w:rFonts w:ascii="Times New Roman" w:eastAsia="Times New Roman" w:hAnsi="Times New Roman" w:cs="Times New Roman"/>
          <w:b/>
          <w:sz w:val="24"/>
          <w:szCs w:val="24"/>
          <w:u w:val="single"/>
          <w:lang w:val="fr-FR" w:eastAsia="zh-CN"/>
        </w:rPr>
      </w:pPr>
      <w:r w:rsidRPr="00A15079">
        <w:rPr>
          <w:rFonts w:ascii="Times New Roman" w:eastAsia="Times New Roman" w:hAnsi="Times New Roman" w:cs="Times New Roman"/>
          <w:b/>
          <w:sz w:val="24"/>
          <w:szCs w:val="24"/>
          <w:u w:val="single"/>
          <w:lang w:val="fr-FR" w:eastAsia="zh-CN"/>
        </w:rPr>
        <w:t>ARTICLE 8 :   DEPOT DES OFFRES</w:t>
      </w:r>
    </w:p>
    <w:p w:rsidR="00A15079" w:rsidRPr="00A15079" w:rsidRDefault="00A15079" w:rsidP="00A15079">
      <w:pPr>
        <w:suppressAutoHyphens/>
        <w:spacing w:after="0" w:line="240" w:lineRule="auto"/>
        <w:jc w:val="both"/>
        <w:textAlignment w:val="baseline"/>
        <w:rPr>
          <w:rFonts w:ascii="Arial" w:eastAsia="Calibri" w:hAnsi="Arial" w:cs="Arial"/>
          <w:sz w:val="24"/>
          <w:szCs w:val="24"/>
          <w:lang w:val="fr-FR" w:eastAsia="zh-CN"/>
        </w:rPr>
      </w:pPr>
      <w:r w:rsidRPr="00A15079">
        <w:rPr>
          <w:rFonts w:ascii="Arial" w:eastAsia="Calibri" w:hAnsi="Arial" w:cs="Arial"/>
          <w:sz w:val="24"/>
          <w:szCs w:val="24"/>
          <w:lang w:val="fr-FR" w:eastAsia="zh-CN"/>
        </w:rPr>
        <w:t xml:space="preserve">Chaque offre rédigée en français ou en anglais et en </w:t>
      </w:r>
      <w:r w:rsidRPr="00A15079">
        <w:rPr>
          <w:rFonts w:ascii="Arial" w:eastAsia="Calibri" w:hAnsi="Arial" w:cs="Arial"/>
          <w:i/>
          <w:sz w:val="24"/>
          <w:szCs w:val="24"/>
          <w:lang w:val="fr-FR" w:eastAsia="zh-CN"/>
        </w:rPr>
        <w:t>sept (07)</w:t>
      </w:r>
      <w:r w:rsidRPr="00A15079">
        <w:rPr>
          <w:rFonts w:ascii="Arial" w:eastAsia="Calibri" w:hAnsi="Arial" w:cs="Arial"/>
          <w:sz w:val="24"/>
          <w:szCs w:val="24"/>
          <w:lang w:val="fr-FR" w:eastAsia="zh-CN"/>
        </w:rPr>
        <w:t xml:space="preserve"> exemplaires, dont un </w:t>
      </w:r>
      <w:r w:rsidRPr="00A15079">
        <w:rPr>
          <w:rFonts w:ascii="Arial" w:eastAsia="Calibri" w:hAnsi="Arial" w:cs="Arial"/>
          <w:i/>
          <w:sz w:val="24"/>
          <w:szCs w:val="24"/>
          <w:lang w:val="fr-FR" w:eastAsia="zh-CN"/>
        </w:rPr>
        <w:t>(01)</w:t>
      </w:r>
      <w:r w:rsidRPr="00A15079">
        <w:rPr>
          <w:rFonts w:ascii="Arial" w:eastAsia="Calibri" w:hAnsi="Arial" w:cs="Arial"/>
          <w:sz w:val="24"/>
          <w:szCs w:val="24"/>
          <w:lang w:val="fr-FR" w:eastAsia="zh-CN"/>
        </w:rPr>
        <w:t xml:space="preserve"> original et six </w:t>
      </w:r>
      <w:r w:rsidRPr="00A15079">
        <w:rPr>
          <w:rFonts w:ascii="Arial" w:eastAsia="Calibri" w:hAnsi="Arial" w:cs="Arial"/>
          <w:i/>
          <w:sz w:val="24"/>
          <w:szCs w:val="24"/>
          <w:lang w:val="fr-FR" w:eastAsia="zh-CN"/>
        </w:rPr>
        <w:t>(06)</w:t>
      </w:r>
      <w:r w:rsidRPr="00A15079">
        <w:rPr>
          <w:rFonts w:ascii="Arial" w:eastAsia="Calibri" w:hAnsi="Arial" w:cs="Arial"/>
          <w:sz w:val="24"/>
          <w:szCs w:val="24"/>
          <w:lang w:val="fr-FR" w:eastAsia="zh-CN"/>
        </w:rPr>
        <w:t xml:space="preserve"> copies marqués comme tels, devra parvenir à la Mairie de la Commune de BELABO (au Secrétariat Général) </w:t>
      </w:r>
      <w:r w:rsidRPr="00A15079">
        <w:rPr>
          <w:rFonts w:ascii="Arial" w:eastAsia="Calibri" w:hAnsi="Arial" w:cs="Arial"/>
          <w:b/>
          <w:sz w:val="24"/>
          <w:szCs w:val="24"/>
          <w:lang w:val="fr-FR" w:eastAsia="zh-CN"/>
        </w:rPr>
        <w:t xml:space="preserve">au </w:t>
      </w:r>
      <w:r w:rsidR="00047A88">
        <w:rPr>
          <w:rFonts w:ascii="Arial" w:eastAsia="Calibri" w:hAnsi="Arial" w:cs="Arial"/>
          <w:b/>
          <w:sz w:val="24"/>
          <w:szCs w:val="24"/>
          <w:lang w:val="fr-FR" w:eastAsia="zh-CN"/>
        </w:rPr>
        <w:t>plus tard le _______________2022</w:t>
      </w:r>
      <w:r w:rsidRPr="00A15079">
        <w:rPr>
          <w:rFonts w:ascii="Arial" w:eastAsia="Calibri" w:hAnsi="Arial" w:cs="Arial"/>
          <w:b/>
          <w:sz w:val="24"/>
          <w:szCs w:val="24"/>
          <w:lang w:val="fr-FR" w:eastAsia="zh-CN"/>
        </w:rPr>
        <w:t xml:space="preserve"> à ____heures précises </w:t>
      </w:r>
      <w:r w:rsidRPr="00A15079">
        <w:rPr>
          <w:rFonts w:ascii="Arial" w:eastAsia="Calibri" w:hAnsi="Arial" w:cs="Arial"/>
          <w:sz w:val="24"/>
          <w:szCs w:val="24"/>
          <w:lang w:val="fr-FR" w:eastAsia="zh-CN"/>
        </w:rPr>
        <w:t>contre décharge et devront porter la mention :</w:t>
      </w:r>
    </w:p>
    <w:p w:rsidR="00A15079" w:rsidRPr="00A15079" w:rsidRDefault="00A15079" w:rsidP="00A15079">
      <w:pPr>
        <w:suppressAutoHyphens/>
        <w:spacing w:after="0" w:line="240" w:lineRule="auto"/>
        <w:textAlignment w:val="baseline"/>
        <w:rPr>
          <w:rFonts w:ascii="Times New Roman" w:eastAsia="Times New Roman" w:hAnsi="Times New Roman" w:cs="Times New Roman"/>
          <w:sz w:val="24"/>
          <w:szCs w:val="24"/>
          <w:lang w:val="fr-FR" w:eastAsia="zh-CN"/>
        </w:rPr>
      </w:pPr>
    </w:p>
    <w:p w:rsidR="00A15079" w:rsidRPr="00A15079" w:rsidRDefault="00A15079" w:rsidP="00A15079">
      <w:pPr>
        <w:shd w:val="clear" w:color="auto" w:fill="C5E0B3"/>
        <w:suppressAutoHyphens/>
        <w:spacing w:after="0" w:line="240" w:lineRule="auto"/>
        <w:jc w:val="center"/>
        <w:textAlignment w:val="baseline"/>
        <w:rPr>
          <w:rFonts w:ascii="Tahoma" w:eastAsia="Times New Roman" w:hAnsi="Tahoma" w:cs="Times New Roman"/>
          <w:b/>
          <w:color w:val="000000"/>
          <w:lang w:val="fr-FR" w:eastAsia="zh-CN"/>
        </w:rPr>
      </w:pPr>
      <w:r w:rsidRPr="00A15079">
        <w:rPr>
          <w:rFonts w:ascii="Times New Roman" w:eastAsia="Times New Roman" w:hAnsi="Times New Roman" w:cs="Times New Roman"/>
          <w:b/>
          <w:sz w:val="28"/>
          <w:szCs w:val="28"/>
          <w:lang w:val="fr-FR" w:eastAsia="zh-CN"/>
        </w:rPr>
        <w:t>AVIS DE CONSULTATION N</w:t>
      </w:r>
      <w:r w:rsidR="00047A88">
        <w:rPr>
          <w:rFonts w:ascii="Tahoma" w:eastAsia="Times New Roman" w:hAnsi="Tahoma" w:cs="Tahoma"/>
          <w:b/>
          <w:bCs/>
          <w:color w:val="000000"/>
          <w:lang w:val="fr-FR" w:eastAsia="zh-CN"/>
        </w:rPr>
        <w:t>° 001</w:t>
      </w:r>
      <w:r w:rsidRPr="00A15079">
        <w:rPr>
          <w:rFonts w:ascii="Tahoma" w:eastAsia="Times New Roman" w:hAnsi="Tahoma" w:cs="Tahoma"/>
          <w:b/>
          <w:bCs/>
          <w:color w:val="000000"/>
          <w:lang w:val="fr-FR" w:eastAsia="zh-CN"/>
        </w:rPr>
        <w:t>/</w:t>
      </w:r>
      <w:r w:rsidR="00825866">
        <w:rPr>
          <w:rFonts w:ascii="Tahoma" w:eastAsia="Times New Roman" w:hAnsi="Tahoma" w:cs="Tahoma"/>
          <w:b/>
          <w:bCs/>
          <w:color w:val="000000"/>
          <w:lang w:val="fr-FR" w:eastAsia="zh-CN"/>
        </w:rPr>
        <w:t>AC/C.BBO/CIPM</w:t>
      </w:r>
      <w:r w:rsidR="00047A88">
        <w:rPr>
          <w:rFonts w:ascii="Tahoma" w:eastAsia="Times New Roman" w:hAnsi="Tahoma" w:cs="Tahoma"/>
          <w:b/>
          <w:bCs/>
          <w:color w:val="000000"/>
          <w:lang w:val="fr-FR" w:eastAsia="zh-CN"/>
        </w:rPr>
        <w:t>/</w:t>
      </w:r>
      <w:r w:rsidR="00825866">
        <w:rPr>
          <w:rFonts w:ascii="Tahoma" w:eastAsia="Times New Roman" w:hAnsi="Tahoma" w:cs="Tahoma"/>
          <w:b/>
          <w:bCs/>
          <w:color w:val="000000"/>
          <w:lang w:val="fr-FR" w:eastAsia="zh-CN"/>
        </w:rPr>
        <w:t xml:space="preserve">2022 </w:t>
      </w:r>
      <w:r w:rsidR="00047A88">
        <w:rPr>
          <w:rFonts w:ascii="Tahoma" w:eastAsia="Times New Roman" w:hAnsi="Tahoma" w:cs="Tahoma"/>
          <w:b/>
          <w:bCs/>
          <w:color w:val="000000"/>
          <w:lang w:val="fr-FR" w:eastAsia="zh-CN"/>
        </w:rPr>
        <w:t xml:space="preserve"> DU ____________2022</w:t>
      </w:r>
    </w:p>
    <w:p w:rsidR="00A15079" w:rsidRPr="00A15079" w:rsidRDefault="00047A88" w:rsidP="00A15079">
      <w:pPr>
        <w:keepNext/>
        <w:tabs>
          <w:tab w:val="num" w:pos="432"/>
        </w:tabs>
        <w:suppressAutoHyphens/>
        <w:spacing w:after="0" w:line="240" w:lineRule="auto"/>
        <w:ind w:firstLine="708"/>
        <w:jc w:val="center"/>
        <w:textAlignment w:val="baseline"/>
        <w:rPr>
          <w:rFonts w:ascii="Times New Roman" w:eastAsia="Times New Roman" w:hAnsi="Times New Roman" w:cs="Times New Roman"/>
          <w:sz w:val="28"/>
          <w:szCs w:val="28"/>
          <w:lang w:val="fr-FR" w:eastAsia="zh-CN"/>
        </w:rPr>
      </w:pPr>
      <w:r>
        <w:rPr>
          <w:rFonts w:ascii="Tahoma" w:eastAsia="Times New Roman" w:hAnsi="Tahoma" w:cs="Times New Roman"/>
          <w:b/>
          <w:color w:val="000000"/>
          <w:lang w:val="fr-FR" w:eastAsia="zh-CN"/>
        </w:rPr>
        <w:t xml:space="preserve">POUR L’ACQUISITION D’UNE MOTO DE </w:t>
      </w:r>
      <w:r w:rsidR="00771985">
        <w:rPr>
          <w:rFonts w:ascii="Tahoma" w:eastAsia="Times New Roman" w:hAnsi="Tahoma" w:cs="Times New Roman"/>
          <w:b/>
          <w:color w:val="000000"/>
          <w:lang w:val="fr-FR" w:eastAsia="zh-CN"/>
        </w:rPr>
        <w:t xml:space="preserve">SPORT NEUVE YAMAHA AG100 </w:t>
      </w:r>
      <w:r w:rsidR="00A15079" w:rsidRPr="00A15079">
        <w:rPr>
          <w:rFonts w:ascii="Tahoma" w:eastAsia="Times New Roman" w:hAnsi="Tahoma" w:cs="Times New Roman"/>
          <w:b/>
          <w:color w:val="000000"/>
          <w:lang w:val="fr-FR" w:eastAsia="zh-CN"/>
        </w:rPr>
        <w:t>A LA COMMUNE DE BELABO,</w:t>
      </w:r>
      <w:r w:rsidR="00A15079" w:rsidRPr="00A15079">
        <w:rPr>
          <w:rFonts w:ascii="Tahoma" w:eastAsia="Times New Roman" w:hAnsi="Tahoma" w:cs="Tahoma"/>
          <w:b/>
          <w:bCs/>
          <w:color w:val="000000"/>
          <w:lang w:val="fr-FR" w:eastAsia="zh-CN"/>
        </w:rPr>
        <w:t xml:space="preserve"> DEPARTEMENT DE LOM ET DJEREM, REGION DE L’EST.</w:t>
      </w:r>
    </w:p>
    <w:p w:rsidR="00A15079" w:rsidRPr="00A15079" w:rsidRDefault="00A15079" w:rsidP="00A15079">
      <w:pPr>
        <w:suppressAutoHyphens/>
        <w:spacing w:after="0" w:line="240" w:lineRule="auto"/>
        <w:textAlignment w:val="baseline"/>
        <w:rPr>
          <w:rFonts w:ascii="Arial" w:eastAsia="Times New Roman" w:hAnsi="Arial" w:cs="Times New Roman"/>
          <w:sz w:val="24"/>
          <w:szCs w:val="24"/>
          <w:lang w:val="fr-FR" w:eastAsia="zh-CN"/>
        </w:rPr>
      </w:pPr>
    </w:p>
    <w:p w:rsidR="00A15079" w:rsidRPr="00A15079" w:rsidRDefault="00A15079" w:rsidP="00A15079">
      <w:pPr>
        <w:suppressAutoHyphens/>
        <w:spacing w:after="0" w:line="240" w:lineRule="auto"/>
        <w:jc w:val="center"/>
        <w:textAlignment w:val="baseline"/>
        <w:rPr>
          <w:rFonts w:ascii="Arial" w:eastAsia="Times New Roman" w:hAnsi="Arial" w:cs="Times New Roman"/>
          <w:b/>
          <w:sz w:val="24"/>
          <w:szCs w:val="24"/>
          <w:lang w:val="fr-FR" w:eastAsia="zh-CN"/>
        </w:rPr>
      </w:pPr>
      <w:r w:rsidRPr="00A15079">
        <w:rPr>
          <w:rFonts w:ascii="Arial" w:eastAsia="Times New Roman" w:hAnsi="Arial" w:cs="Times New Roman"/>
          <w:b/>
          <w:sz w:val="24"/>
          <w:szCs w:val="24"/>
          <w:lang w:val="fr-FR" w:eastAsia="zh-CN"/>
        </w:rPr>
        <w:t>« À n’ouvrir qu’en séance de dépouillement »</w:t>
      </w:r>
    </w:p>
    <w:p w:rsidR="00A15079" w:rsidRPr="00A15079" w:rsidRDefault="00A15079" w:rsidP="00A15079">
      <w:pPr>
        <w:suppressAutoHyphens/>
        <w:spacing w:after="0" w:line="240" w:lineRule="auto"/>
        <w:jc w:val="center"/>
        <w:textAlignment w:val="baseline"/>
        <w:rPr>
          <w:rFonts w:ascii="Arial" w:eastAsia="Times New Roman" w:hAnsi="Arial" w:cs="Times New Roman"/>
          <w:b/>
          <w:sz w:val="24"/>
          <w:szCs w:val="24"/>
          <w:lang w:val="fr-FR" w:eastAsia="zh-CN"/>
        </w:rPr>
      </w:pPr>
    </w:p>
    <w:p w:rsidR="00A15079" w:rsidRPr="00A15079" w:rsidRDefault="00A15079" w:rsidP="00A15079">
      <w:pPr>
        <w:keepNext/>
        <w:tabs>
          <w:tab w:val="num" w:pos="576"/>
        </w:tabs>
        <w:suppressAutoHyphens/>
        <w:spacing w:after="0" w:line="360" w:lineRule="auto"/>
        <w:ind w:left="576" w:hanging="576"/>
        <w:textAlignment w:val="baseline"/>
        <w:rPr>
          <w:rFonts w:ascii="Times New Roman" w:eastAsia="Times New Roman" w:hAnsi="Times New Roman" w:cs="Times New Roman"/>
          <w:b/>
          <w:sz w:val="24"/>
          <w:szCs w:val="24"/>
          <w:u w:val="single"/>
          <w:lang w:val="fr-FR" w:eastAsia="zh-CN"/>
        </w:rPr>
      </w:pPr>
      <w:r w:rsidRPr="00A15079">
        <w:rPr>
          <w:rFonts w:ascii="Times New Roman" w:eastAsia="Times New Roman" w:hAnsi="Times New Roman" w:cs="Times New Roman"/>
          <w:b/>
          <w:sz w:val="24"/>
          <w:szCs w:val="24"/>
          <w:u w:val="single"/>
          <w:lang w:val="fr-FR" w:eastAsia="zh-CN"/>
        </w:rPr>
        <w:t>ARTICLE 9 : CAUTIONNEMENT</w:t>
      </w:r>
      <w:r w:rsidRPr="00A15079">
        <w:rPr>
          <w:rFonts w:ascii="Times New Roman" w:eastAsia="Times New Roman" w:hAnsi="Times New Roman" w:cs="Times New Roman"/>
          <w:b/>
          <w:bCs/>
          <w:sz w:val="24"/>
          <w:szCs w:val="24"/>
          <w:u w:val="single"/>
          <w:lang w:val="fr-FR" w:eastAsia="zh-CN"/>
        </w:rPr>
        <w:t xml:space="preserve"> PROVISOIRE</w:t>
      </w:r>
    </w:p>
    <w:p w:rsidR="00A15079" w:rsidRPr="00A15079" w:rsidRDefault="00A15079" w:rsidP="00A15079">
      <w:pPr>
        <w:suppressAutoHyphens/>
        <w:spacing w:after="0" w:line="240" w:lineRule="auto"/>
        <w:ind w:firstLine="708"/>
        <w:jc w:val="both"/>
        <w:textAlignment w:val="baseline"/>
        <w:rPr>
          <w:rFonts w:ascii="Times New Roman" w:eastAsia="Times New Roman" w:hAnsi="Times New Roman" w:cs="Times New Roman"/>
          <w:b/>
          <w:sz w:val="24"/>
          <w:szCs w:val="24"/>
          <w:lang w:val="fr-FR" w:eastAsia="zh-CN"/>
        </w:rPr>
      </w:pPr>
    </w:p>
    <w:p w:rsidR="00A15079" w:rsidRPr="00A15079" w:rsidRDefault="00A15079" w:rsidP="00A15079">
      <w:pPr>
        <w:suppressAutoHyphens/>
        <w:spacing w:after="0" w:line="276" w:lineRule="auto"/>
        <w:ind w:firstLine="576"/>
        <w:jc w:val="both"/>
        <w:textAlignment w:val="baseline"/>
        <w:rPr>
          <w:rFonts w:ascii="Arial" w:eastAsia="Times New Roman" w:hAnsi="Arial" w:cs="Times New Roman"/>
          <w:sz w:val="24"/>
          <w:szCs w:val="24"/>
          <w:lang w:val="fr-FR" w:eastAsia="zh-CN"/>
        </w:rPr>
      </w:pPr>
      <w:r w:rsidRPr="00A15079">
        <w:rPr>
          <w:rFonts w:ascii="Arial" w:eastAsia="Times New Roman" w:hAnsi="Arial" w:cs="Times New Roman"/>
          <w:sz w:val="24"/>
          <w:szCs w:val="24"/>
          <w:lang w:val="fr-FR" w:eastAsia="zh-CN"/>
        </w:rPr>
        <w:t xml:space="preserve">Les Offres devront être accompagnées chacune d’une caution de soumission de </w:t>
      </w:r>
      <w:r w:rsidR="00825866">
        <w:rPr>
          <w:rFonts w:ascii="Arial" w:eastAsia="Times New Roman" w:hAnsi="Arial" w:cs="Times New Roman"/>
          <w:b/>
          <w:sz w:val="24"/>
          <w:szCs w:val="24"/>
          <w:lang w:val="fr-FR" w:eastAsia="zh-CN"/>
        </w:rPr>
        <w:t xml:space="preserve">Cent </w:t>
      </w:r>
      <w:r w:rsidR="00274C76">
        <w:rPr>
          <w:rFonts w:ascii="Arial" w:eastAsia="Times New Roman" w:hAnsi="Arial" w:cs="Times New Roman"/>
          <w:b/>
          <w:sz w:val="24"/>
          <w:szCs w:val="24"/>
          <w:lang w:val="fr-FR" w:eastAsia="zh-CN"/>
        </w:rPr>
        <w:t>vingt-quatre mille trois cent sept (124.307</w:t>
      </w:r>
      <w:r w:rsidR="00825866">
        <w:rPr>
          <w:rFonts w:ascii="Arial" w:eastAsia="Times New Roman" w:hAnsi="Arial" w:cs="Times New Roman"/>
          <w:b/>
          <w:sz w:val="24"/>
          <w:szCs w:val="24"/>
          <w:lang w:val="fr-FR" w:eastAsia="zh-CN"/>
        </w:rPr>
        <w:t xml:space="preserve">) </w:t>
      </w:r>
      <w:r w:rsidRPr="00A15079">
        <w:rPr>
          <w:rFonts w:ascii="Arial" w:eastAsia="Times New Roman" w:hAnsi="Arial" w:cs="Times New Roman"/>
          <w:b/>
          <w:sz w:val="24"/>
          <w:szCs w:val="24"/>
          <w:lang w:val="fr-FR" w:eastAsia="zh-CN"/>
        </w:rPr>
        <w:t xml:space="preserve">F CFA, </w:t>
      </w:r>
      <w:r w:rsidRPr="00A15079">
        <w:rPr>
          <w:rFonts w:ascii="Arial" w:eastAsia="Times New Roman" w:hAnsi="Arial" w:cs="Times New Roman"/>
          <w:sz w:val="24"/>
          <w:szCs w:val="24"/>
          <w:lang w:val="fr-FR" w:eastAsia="zh-CN"/>
        </w:rPr>
        <w:t xml:space="preserve">délivrée par un établissement bancaire agrée par le Ministère des Finances. </w:t>
      </w:r>
    </w:p>
    <w:p w:rsidR="00A15079" w:rsidRPr="00A15079" w:rsidRDefault="00A15079" w:rsidP="00A15079">
      <w:pPr>
        <w:suppressAutoHyphens/>
        <w:spacing w:after="0" w:line="276" w:lineRule="auto"/>
        <w:jc w:val="both"/>
        <w:textAlignment w:val="baseline"/>
        <w:rPr>
          <w:rFonts w:ascii="Arial" w:eastAsia="Times New Roman" w:hAnsi="Arial" w:cs="Times New Roman"/>
          <w:sz w:val="24"/>
          <w:szCs w:val="24"/>
          <w:lang w:val="fr-FR" w:eastAsia="zh-CN"/>
        </w:rPr>
      </w:pPr>
      <w:r w:rsidRPr="00A15079">
        <w:rPr>
          <w:rFonts w:ascii="Arial" w:eastAsia="Times New Roman" w:hAnsi="Arial" w:cs="Times New Roman"/>
          <w:sz w:val="24"/>
          <w:szCs w:val="24"/>
          <w:lang w:val="fr-FR" w:eastAsia="zh-CN"/>
        </w:rPr>
        <w:t xml:space="preserve">La Validité de cette caution devra être de quatre-vingt-dix (90) jours, pour compter de la date de dépôt des offres. </w:t>
      </w:r>
    </w:p>
    <w:p w:rsidR="00A15079" w:rsidRPr="00A15079" w:rsidRDefault="00A15079" w:rsidP="00A15079">
      <w:pPr>
        <w:suppressAutoHyphens/>
        <w:spacing w:after="0" w:line="276" w:lineRule="auto"/>
        <w:ind w:firstLine="708"/>
        <w:jc w:val="both"/>
        <w:textAlignment w:val="baseline"/>
        <w:rPr>
          <w:rFonts w:ascii="Arial" w:eastAsia="Times New Roman" w:hAnsi="Arial" w:cs="Times New Roman"/>
          <w:sz w:val="24"/>
          <w:szCs w:val="24"/>
          <w:lang w:val="fr-FR" w:eastAsia="zh-CN"/>
        </w:rPr>
      </w:pPr>
      <w:r w:rsidRPr="00A15079">
        <w:rPr>
          <w:rFonts w:ascii="Arial" w:eastAsia="Times New Roman" w:hAnsi="Arial" w:cs="Times New Roman"/>
          <w:sz w:val="24"/>
          <w:szCs w:val="24"/>
          <w:lang w:val="fr-FR" w:eastAsia="zh-CN"/>
        </w:rPr>
        <w:t>Sous peine de rejet, les pièces administratives requises devront être impérativement  produite en originaux ou en copies certifiées conformes par le service émetteur, conformément au listing prévu à l’article 3 du présent Règlement de Demande de cotation. Elles devront obligatoirement être datées de moins de trois (03) mois.</w:t>
      </w:r>
    </w:p>
    <w:p w:rsidR="00A15079" w:rsidRPr="00A15079" w:rsidRDefault="00A15079" w:rsidP="00A15079">
      <w:pPr>
        <w:suppressAutoHyphens/>
        <w:spacing w:after="0" w:line="276" w:lineRule="auto"/>
        <w:ind w:firstLine="708"/>
        <w:jc w:val="both"/>
        <w:textAlignment w:val="baseline"/>
        <w:rPr>
          <w:rFonts w:ascii="Arial" w:eastAsia="Times New Roman" w:hAnsi="Arial" w:cs="Times New Roman"/>
          <w:sz w:val="24"/>
          <w:szCs w:val="24"/>
          <w:lang w:val="fr-FR" w:eastAsia="zh-CN"/>
        </w:rPr>
      </w:pPr>
      <w:r w:rsidRPr="00A15079">
        <w:rPr>
          <w:rFonts w:ascii="Arial" w:eastAsia="Times New Roman" w:hAnsi="Arial" w:cs="Times New Roman"/>
          <w:sz w:val="24"/>
          <w:szCs w:val="24"/>
          <w:lang w:val="fr-FR" w:eastAsia="zh-CN"/>
        </w:rPr>
        <w:t>Toute offre non conforme aux prescriptions du présent avis et dossier de demande de consultation sera systématiquement rejetée, notamment :</w:t>
      </w:r>
    </w:p>
    <w:p w:rsidR="00A15079" w:rsidRPr="00A15079" w:rsidRDefault="00A15079" w:rsidP="00A15079">
      <w:pPr>
        <w:suppressAutoHyphens/>
        <w:spacing w:after="0" w:line="276" w:lineRule="auto"/>
        <w:ind w:firstLine="708"/>
        <w:jc w:val="both"/>
        <w:textAlignment w:val="baseline"/>
        <w:rPr>
          <w:rFonts w:ascii="Arial" w:eastAsia="Times New Roman" w:hAnsi="Arial" w:cs="Times New Roman"/>
          <w:sz w:val="24"/>
          <w:szCs w:val="24"/>
          <w:lang w:val="fr-FR" w:eastAsia="zh-CN"/>
        </w:rPr>
      </w:pPr>
      <w:r w:rsidRPr="00A15079">
        <w:rPr>
          <w:rFonts w:ascii="Arial" w:eastAsia="Times New Roman" w:hAnsi="Arial" w:cs="Times New Roman"/>
          <w:sz w:val="24"/>
          <w:szCs w:val="24"/>
          <w:lang w:val="fr-FR" w:eastAsia="zh-CN"/>
        </w:rPr>
        <w:t>- l’absence de la caution de soumission ;</w:t>
      </w:r>
    </w:p>
    <w:p w:rsidR="00A15079" w:rsidRPr="00A15079" w:rsidRDefault="00A15079" w:rsidP="00A15079">
      <w:pPr>
        <w:suppressAutoHyphens/>
        <w:spacing w:after="0" w:line="276" w:lineRule="auto"/>
        <w:ind w:firstLine="708"/>
        <w:jc w:val="both"/>
        <w:textAlignment w:val="baseline"/>
        <w:rPr>
          <w:rFonts w:ascii="Arial" w:eastAsia="Times New Roman" w:hAnsi="Arial" w:cs="Times New Roman"/>
          <w:sz w:val="24"/>
          <w:szCs w:val="24"/>
          <w:lang w:val="fr-FR" w:eastAsia="zh-CN"/>
        </w:rPr>
      </w:pPr>
      <w:r w:rsidRPr="00A15079">
        <w:rPr>
          <w:rFonts w:ascii="Arial" w:eastAsia="Times New Roman" w:hAnsi="Arial" w:cs="Times New Roman"/>
          <w:sz w:val="24"/>
          <w:szCs w:val="24"/>
          <w:lang w:val="fr-FR" w:eastAsia="zh-CN"/>
        </w:rPr>
        <w:t>- Partie financière et Expérience et personnel Incomplètes ;</w:t>
      </w:r>
    </w:p>
    <w:p w:rsidR="00A15079" w:rsidRPr="00A15079" w:rsidRDefault="00A15079" w:rsidP="00A15079">
      <w:pPr>
        <w:suppressAutoHyphens/>
        <w:spacing w:after="0" w:line="276" w:lineRule="auto"/>
        <w:ind w:firstLine="708"/>
        <w:jc w:val="both"/>
        <w:textAlignment w:val="baseline"/>
        <w:rPr>
          <w:rFonts w:ascii="Arial" w:eastAsia="Times New Roman" w:hAnsi="Arial" w:cs="Times New Roman"/>
          <w:sz w:val="24"/>
          <w:szCs w:val="24"/>
          <w:lang w:val="fr-FR" w:eastAsia="zh-CN"/>
        </w:rPr>
      </w:pPr>
      <w:r w:rsidRPr="00A15079">
        <w:rPr>
          <w:rFonts w:ascii="Arial" w:eastAsia="Times New Roman" w:hAnsi="Arial" w:cs="Times New Roman"/>
          <w:sz w:val="24"/>
          <w:szCs w:val="24"/>
          <w:lang w:val="fr-FR" w:eastAsia="zh-CN"/>
        </w:rPr>
        <w:t>- Non régularisation d’une pièce administrative jugée non conforme sous 48h ;</w:t>
      </w:r>
    </w:p>
    <w:p w:rsidR="00A15079" w:rsidRPr="00A15079" w:rsidRDefault="00A15079" w:rsidP="00A15079">
      <w:pPr>
        <w:spacing w:line="276" w:lineRule="auto"/>
        <w:ind w:firstLine="708"/>
        <w:jc w:val="both"/>
        <w:rPr>
          <w:rFonts w:ascii="Arial" w:eastAsia="Times New Roman" w:hAnsi="Arial" w:cs="Times New Roman"/>
          <w:sz w:val="24"/>
          <w:szCs w:val="24"/>
          <w:lang w:val="fr-FR" w:eastAsia="zh-CN"/>
        </w:rPr>
      </w:pPr>
      <w:r w:rsidRPr="00A15079">
        <w:rPr>
          <w:rFonts w:ascii="Arial" w:eastAsia="Times New Roman" w:hAnsi="Arial" w:cs="Times New Roman"/>
          <w:sz w:val="24"/>
          <w:szCs w:val="24"/>
          <w:lang w:val="fr-FR" w:eastAsia="zh-CN"/>
        </w:rPr>
        <w:t>- le non-respect des modèles des pièces du dossier</w:t>
      </w:r>
      <w:r>
        <w:rPr>
          <w:rFonts w:ascii="Arial" w:eastAsia="Times New Roman" w:hAnsi="Arial" w:cs="Times New Roman"/>
          <w:sz w:val="24"/>
          <w:szCs w:val="24"/>
          <w:lang w:val="fr-FR" w:eastAsia="zh-CN"/>
        </w:rPr>
        <w:t xml:space="preserve"> </w:t>
      </w:r>
      <w:r w:rsidRPr="00A15079">
        <w:rPr>
          <w:rFonts w:ascii="Arial" w:eastAsia="Times New Roman" w:hAnsi="Arial" w:cs="Times New Roman"/>
          <w:sz w:val="24"/>
          <w:szCs w:val="24"/>
          <w:lang w:val="fr-FR" w:eastAsia="zh-CN"/>
        </w:rPr>
        <w:t>de demande de cotation ;</w:t>
      </w:r>
    </w:p>
    <w:p w:rsidR="00A15079" w:rsidRPr="00A15079" w:rsidRDefault="00A15079" w:rsidP="00A15079">
      <w:pPr>
        <w:suppressAutoHyphens/>
        <w:spacing w:after="0" w:line="276" w:lineRule="auto"/>
        <w:ind w:firstLine="708"/>
        <w:jc w:val="both"/>
        <w:textAlignment w:val="baseline"/>
        <w:rPr>
          <w:rFonts w:ascii="Arial" w:eastAsia="Times New Roman" w:hAnsi="Arial" w:cs="Times New Roman"/>
          <w:sz w:val="24"/>
          <w:szCs w:val="24"/>
          <w:lang w:val="fr-FR" w:eastAsia="zh-CN"/>
        </w:rPr>
      </w:pPr>
      <w:r w:rsidRPr="00A15079">
        <w:rPr>
          <w:rFonts w:ascii="Arial" w:eastAsia="Times New Roman" w:hAnsi="Arial" w:cs="Times New Roman"/>
          <w:sz w:val="24"/>
          <w:szCs w:val="24"/>
          <w:lang w:val="fr-FR" w:eastAsia="zh-CN"/>
        </w:rPr>
        <w:t>- une fausse déclaration ;</w:t>
      </w:r>
    </w:p>
    <w:p w:rsidR="00A15079" w:rsidRPr="00A15079" w:rsidRDefault="00A15079" w:rsidP="00A15079">
      <w:pPr>
        <w:suppressAutoHyphens/>
        <w:spacing w:after="0" w:line="276" w:lineRule="auto"/>
        <w:ind w:firstLine="708"/>
        <w:jc w:val="both"/>
        <w:textAlignment w:val="baseline"/>
        <w:rPr>
          <w:rFonts w:ascii="Times New Roman" w:eastAsia="Times New Roman" w:hAnsi="Times New Roman" w:cs="Times New Roman"/>
          <w:sz w:val="24"/>
          <w:szCs w:val="24"/>
          <w:lang w:val="fr-FR" w:eastAsia="zh-CN"/>
        </w:rPr>
      </w:pPr>
      <w:r w:rsidRPr="00A15079">
        <w:rPr>
          <w:rFonts w:ascii="Arial" w:eastAsia="Times New Roman" w:hAnsi="Arial" w:cs="Times New Roman"/>
          <w:sz w:val="24"/>
          <w:szCs w:val="24"/>
          <w:lang w:val="fr-FR" w:eastAsia="zh-CN"/>
        </w:rPr>
        <w:t>- une pièce falsifiée entraînera  l’élimination de l’offre sans aucun recours</w:t>
      </w:r>
      <w:r w:rsidRPr="00A15079">
        <w:rPr>
          <w:rFonts w:ascii="Times New Roman" w:eastAsia="Times New Roman" w:hAnsi="Times New Roman" w:cs="Times New Roman"/>
          <w:sz w:val="24"/>
          <w:szCs w:val="24"/>
          <w:lang w:val="fr-FR" w:eastAsia="zh-CN"/>
        </w:rPr>
        <w:t>.</w:t>
      </w:r>
    </w:p>
    <w:p w:rsidR="00A15079" w:rsidRPr="00A15079" w:rsidRDefault="00A15079" w:rsidP="00A15079">
      <w:pPr>
        <w:suppressAutoHyphens/>
        <w:spacing w:before="120" w:after="120" w:line="276" w:lineRule="auto"/>
        <w:jc w:val="both"/>
        <w:textAlignment w:val="baseline"/>
        <w:rPr>
          <w:rFonts w:ascii="Arial" w:eastAsia="Times New Roman" w:hAnsi="Arial" w:cs="Times New Roman"/>
          <w:sz w:val="24"/>
          <w:szCs w:val="24"/>
          <w:lang w:val="fr-FR" w:eastAsia="zh-CN"/>
        </w:rPr>
      </w:pPr>
      <w:r w:rsidRPr="00A15079">
        <w:rPr>
          <w:rFonts w:ascii="Times New Roman" w:eastAsia="Times New Roman" w:hAnsi="Times New Roman" w:cs="Times New Roman"/>
          <w:b/>
          <w:sz w:val="24"/>
          <w:szCs w:val="24"/>
          <w:u w:val="single"/>
          <w:lang w:val="fr-FR" w:eastAsia="zh-CN"/>
        </w:rPr>
        <w:t>NB :</w:t>
      </w:r>
      <w:r w:rsidRPr="00A15079">
        <w:rPr>
          <w:rFonts w:ascii="Times New Roman" w:eastAsia="Times New Roman" w:hAnsi="Times New Roman" w:cs="Times New Roman"/>
          <w:b/>
          <w:sz w:val="24"/>
          <w:szCs w:val="24"/>
          <w:lang w:val="fr-FR" w:eastAsia="zh-CN"/>
        </w:rPr>
        <w:t xml:space="preserve"> Les Chèques, mêmes certifiés, ne seront pas acceptés en lieu et place des cautions de soumission</w:t>
      </w:r>
      <w:r w:rsidRPr="00A15079">
        <w:rPr>
          <w:rFonts w:ascii="Arial" w:eastAsia="Times New Roman" w:hAnsi="Arial" w:cs="Times New Roman"/>
          <w:sz w:val="24"/>
          <w:szCs w:val="24"/>
          <w:lang w:val="fr-FR" w:eastAsia="zh-CN"/>
        </w:rPr>
        <w:t>.</w:t>
      </w:r>
    </w:p>
    <w:p w:rsidR="00A15079" w:rsidRPr="00A15079" w:rsidRDefault="00A15079" w:rsidP="00A15079">
      <w:pPr>
        <w:keepNext/>
        <w:tabs>
          <w:tab w:val="num" w:pos="576"/>
        </w:tabs>
        <w:suppressAutoHyphens/>
        <w:spacing w:after="0" w:line="276" w:lineRule="auto"/>
        <w:ind w:left="576" w:hanging="576"/>
        <w:textAlignment w:val="baseline"/>
        <w:rPr>
          <w:rFonts w:ascii="Times New Roman" w:eastAsia="Times New Roman" w:hAnsi="Times New Roman" w:cs="Times New Roman"/>
          <w:b/>
          <w:sz w:val="24"/>
          <w:szCs w:val="24"/>
          <w:u w:val="single"/>
          <w:lang w:val="fr-FR" w:eastAsia="zh-CN"/>
        </w:rPr>
      </w:pPr>
      <w:r w:rsidRPr="00A15079">
        <w:rPr>
          <w:rFonts w:ascii="Times New Roman" w:eastAsia="Times New Roman" w:hAnsi="Times New Roman" w:cs="Times New Roman"/>
          <w:b/>
          <w:sz w:val="24"/>
          <w:szCs w:val="24"/>
          <w:u w:val="single"/>
          <w:lang w:val="fr-FR" w:eastAsia="zh-CN"/>
        </w:rPr>
        <w:t>ARTICLE 10 : OUVERTURE DES OFFRES</w:t>
      </w:r>
    </w:p>
    <w:p w:rsidR="00A15079" w:rsidRPr="00A15079" w:rsidRDefault="00A15079" w:rsidP="00A15079">
      <w:pPr>
        <w:suppressAutoHyphens/>
        <w:spacing w:after="0" w:line="240" w:lineRule="auto"/>
        <w:jc w:val="both"/>
        <w:textAlignment w:val="baseline"/>
        <w:rPr>
          <w:rFonts w:ascii="Arial" w:eastAsia="Calibri" w:hAnsi="Arial" w:cs="Arial"/>
          <w:sz w:val="24"/>
          <w:szCs w:val="24"/>
          <w:lang w:val="fr-FR" w:eastAsia="zh-CN"/>
        </w:rPr>
      </w:pPr>
      <w:r w:rsidRPr="00A15079">
        <w:rPr>
          <w:rFonts w:ascii="Arial" w:eastAsia="Calibri" w:hAnsi="Arial" w:cs="Arial"/>
          <w:sz w:val="24"/>
          <w:szCs w:val="24"/>
          <w:lang w:val="fr-FR" w:eastAsia="zh-CN"/>
        </w:rPr>
        <w:t xml:space="preserve">L’ouverture des Offres se fera en un temps </w:t>
      </w:r>
      <w:r w:rsidR="00047A88">
        <w:rPr>
          <w:rFonts w:ascii="Arial" w:eastAsia="Calibri" w:hAnsi="Arial" w:cs="Arial"/>
          <w:b/>
          <w:sz w:val="24"/>
          <w:szCs w:val="24"/>
          <w:lang w:val="fr-FR" w:eastAsia="zh-CN"/>
        </w:rPr>
        <w:t>le _________________ 2022</w:t>
      </w:r>
      <w:r w:rsidRPr="00A15079">
        <w:rPr>
          <w:rFonts w:ascii="Arial" w:eastAsia="Calibri" w:hAnsi="Arial" w:cs="Arial"/>
          <w:b/>
          <w:sz w:val="24"/>
          <w:szCs w:val="24"/>
          <w:lang w:val="fr-FR" w:eastAsia="zh-CN"/>
        </w:rPr>
        <w:t xml:space="preserve"> à ____heures précises</w:t>
      </w:r>
      <w:r w:rsidRPr="00A15079">
        <w:rPr>
          <w:rFonts w:ascii="Arial" w:eastAsia="Calibri" w:hAnsi="Arial" w:cs="Arial"/>
          <w:sz w:val="24"/>
          <w:szCs w:val="24"/>
          <w:lang w:val="fr-FR" w:eastAsia="zh-CN"/>
        </w:rPr>
        <w:t xml:space="preserve"> par la  Commission Interne de Passa</w:t>
      </w:r>
      <w:r w:rsidR="00825866">
        <w:rPr>
          <w:rFonts w:ascii="Arial" w:eastAsia="Calibri" w:hAnsi="Arial" w:cs="Arial"/>
          <w:sz w:val="24"/>
          <w:szCs w:val="24"/>
          <w:lang w:val="fr-FR" w:eastAsia="zh-CN"/>
        </w:rPr>
        <w:t>tion des Marchés siégeant dans l</w:t>
      </w:r>
      <w:r w:rsidRPr="00A15079">
        <w:rPr>
          <w:rFonts w:ascii="Arial" w:eastAsia="Calibri" w:hAnsi="Arial" w:cs="Arial"/>
          <w:sz w:val="24"/>
          <w:szCs w:val="24"/>
          <w:lang w:val="fr-FR" w:eastAsia="zh-CN"/>
        </w:rPr>
        <w:t>a salle de</w:t>
      </w:r>
      <w:r w:rsidR="00825866">
        <w:rPr>
          <w:rFonts w:ascii="Arial" w:eastAsia="Calibri" w:hAnsi="Arial" w:cs="Arial"/>
          <w:sz w:val="24"/>
          <w:szCs w:val="24"/>
          <w:lang w:val="fr-FR" w:eastAsia="zh-CN"/>
        </w:rPr>
        <w:t>s Actes d</w:t>
      </w:r>
      <w:r w:rsidRPr="00A15079">
        <w:rPr>
          <w:rFonts w:ascii="Arial" w:eastAsia="Calibri" w:hAnsi="Arial" w:cs="Arial"/>
          <w:sz w:val="24"/>
          <w:szCs w:val="24"/>
          <w:lang w:val="fr-FR" w:eastAsia="zh-CN"/>
        </w:rPr>
        <w:t>e la Mairie en présence des Soumissionnaires ou un de leurs représentants dûment mandatés ayant une parfaite connaissance des dossiers dont il a la charge.</w:t>
      </w:r>
    </w:p>
    <w:p w:rsidR="00A15079" w:rsidRPr="00A15079" w:rsidRDefault="00A15079" w:rsidP="00A15079">
      <w:pPr>
        <w:suppressAutoHyphens/>
        <w:spacing w:after="0" w:line="240" w:lineRule="auto"/>
        <w:jc w:val="both"/>
        <w:textAlignment w:val="baseline"/>
        <w:rPr>
          <w:rFonts w:ascii="Arial Narrow" w:eastAsia="Times New Roman" w:hAnsi="Arial Narrow" w:cs="Times New Roman"/>
          <w:b/>
          <w:bCs/>
          <w:sz w:val="24"/>
          <w:szCs w:val="24"/>
          <w:u w:val="single"/>
          <w:lang w:val="fr-FR" w:eastAsia="zh-CN"/>
        </w:rPr>
      </w:pPr>
    </w:p>
    <w:p w:rsidR="00A15079" w:rsidRPr="00A15079" w:rsidRDefault="00A15079" w:rsidP="00A15079">
      <w:pPr>
        <w:suppressAutoHyphens/>
        <w:spacing w:after="0" w:line="240" w:lineRule="auto"/>
        <w:jc w:val="both"/>
        <w:textAlignment w:val="baseline"/>
        <w:rPr>
          <w:rFonts w:ascii="Times New Roman" w:eastAsia="Calibri" w:hAnsi="Times New Roman" w:cs="Times New Roman"/>
          <w:sz w:val="24"/>
          <w:szCs w:val="24"/>
          <w:lang w:val="fr-FR" w:eastAsia="zh-CN"/>
        </w:rPr>
      </w:pPr>
      <w:r w:rsidRPr="00A15079">
        <w:rPr>
          <w:rFonts w:ascii="Times New Roman" w:eastAsia="Times New Roman" w:hAnsi="Times New Roman" w:cs="Times New Roman"/>
          <w:b/>
          <w:sz w:val="24"/>
          <w:szCs w:val="24"/>
          <w:u w:val="single"/>
          <w:lang w:val="fr-FR" w:eastAsia="zh-CN"/>
        </w:rPr>
        <w:t xml:space="preserve">ARTICLE 11 : </w:t>
      </w:r>
      <w:r w:rsidRPr="00A15079">
        <w:rPr>
          <w:rFonts w:ascii="Times New Roman" w:eastAsia="Times New Roman" w:hAnsi="Times New Roman" w:cs="Times New Roman"/>
          <w:b/>
          <w:bCs/>
          <w:sz w:val="24"/>
          <w:szCs w:val="24"/>
          <w:u w:val="single"/>
          <w:lang w:val="fr-FR" w:eastAsia="zh-CN"/>
        </w:rPr>
        <w:t>CRITERES D’EVALUATION</w:t>
      </w:r>
    </w:p>
    <w:p w:rsidR="00A15079" w:rsidRPr="00A15079" w:rsidRDefault="00A15079" w:rsidP="00A15079">
      <w:pPr>
        <w:suppressAutoHyphens/>
        <w:spacing w:after="0" w:line="276" w:lineRule="auto"/>
        <w:jc w:val="both"/>
        <w:textAlignment w:val="baseline"/>
        <w:rPr>
          <w:rFonts w:ascii="Arial" w:eastAsia="Times New Roman" w:hAnsi="Arial" w:cs="Times New Roman"/>
          <w:sz w:val="24"/>
          <w:szCs w:val="24"/>
          <w:lang w:val="fr-FR" w:eastAsia="zh-CN"/>
        </w:rPr>
      </w:pPr>
    </w:p>
    <w:p w:rsidR="00A15079" w:rsidRPr="00A15079" w:rsidRDefault="00A15079" w:rsidP="00A15079">
      <w:pPr>
        <w:widowControl w:val="0"/>
        <w:shd w:val="clear" w:color="auto" w:fill="FEFFFF"/>
        <w:tabs>
          <w:tab w:val="left" w:pos="10"/>
          <w:tab w:val="left" w:pos="192"/>
        </w:tabs>
        <w:suppressAutoHyphens/>
        <w:autoSpaceDE w:val="0"/>
        <w:autoSpaceDN w:val="0"/>
        <w:adjustRightInd w:val="0"/>
        <w:spacing w:after="0" w:line="240" w:lineRule="auto"/>
        <w:ind w:right="384"/>
        <w:textAlignment w:val="baseline"/>
        <w:rPr>
          <w:rFonts w:ascii="Times New Roman" w:eastAsia="Times New Roman" w:hAnsi="Times New Roman" w:cs="Times New Roman"/>
          <w:sz w:val="24"/>
          <w:szCs w:val="24"/>
          <w:lang w:val="fr-FR" w:eastAsia="zh-CN"/>
        </w:rPr>
      </w:pPr>
      <w:r w:rsidRPr="00A15079">
        <w:rPr>
          <w:rFonts w:ascii="Times New Roman" w:eastAsia="Times New Roman" w:hAnsi="Times New Roman" w:cs="Times New Roman"/>
          <w:b/>
          <w:bCs/>
          <w:sz w:val="24"/>
          <w:szCs w:val="24"/>
          <w:lang w:val="fr-FR" w:eastAsia="zh-CN"/>
        </w:rPr>
        <w:t xml:space="preserve"> </w:t>
      </w:r>
      <w:r w:rsidRPr="00A15079">
        <w:rPr>
          <w:rFonts w:ascii="Times New Roman" w:eastAsia="Times New Roman" w:hAnsi="Times New Roman" w:cs="Times New Roman"/>
          <w:b/>
          <w:bCs/>
          <w:sz w:val="24"/>
          <w:szCs w:val="24"/>
          <w:u w:val="single"/>
          <w:lang w:val="fr-FR" w:eastAsia="zh-CN"/>
        </w:rPr>
        <w:t>CRITERES ELIMINATOIRES</w:t>
      </w:r>
      <w:r w:rsidRPr="00A15079">
        <w:rPr>
          <w:rFonts w:ascii="Times New Roman" w:eastAsia="Times New Roman" w:hAnsi="Times New Roman" w:cs="Times New Roman"/>
          <w:sz w:val="24"/>
          <w:szCs w:val="24"/>
          <w:lang w:val="fr-FR" w:eastAsia="zh-CN"/>
        </w:rPr>
        <w:t xml:space="preserve"> </w:t>
      </w:r>
    </w:p>
    <w:p w:rsidR="00A15079" w:rsidRPr="00A15079" w:rsidRDefault="00A15079" w:rsidP="00A15079">
      <w:pPr>
        <w:widowControl w:val="0"/>
        <w:shd w:val="clear" w:color="auto" w:fill="FEFFFF"/>
        <w:tabs>
          <w:tab w:val="left" w:pos="10"/>
          <w:tab w:val="left" w:pos="192"/>
        </w:tabs>
        <w:suppressAutoHyphens/>
        <w:autoSpaceDE w:val="0"/>
        <w:autoSpaceDN w:val="0"/>
        <w:adjustRightInd w:val="0"/>
        <w:spacing w:after="0" w:line="240" w:lineRule="auto"/>
        <w:ind w:right="384"/>
        <w:textAlignment w:val="baseline"/>
        <w:rPr>
          <w:rFonts w:ascii="Arial" w:eastAsia="Times New Roman" w:hAnsi="Arial" w:cs="Arial"/>
          <w:sz w:val="24"/>
          <w:szCs w:val="24"/>
          <w:lang w:val="fr-FR" w:eastAsia="zh-CN"/>
        </w:rPr>
      </w:pPr>
      <w:r w:rsidRPr="00A15079">
        <w:rPr>
          <w:rFonts w:ascii="Arial Narrow" w:eastAsia="Times New Roman" w:hAnsi="Arial Narrow" w:cs="Times New Roman"/>
          <w:sz w:val="24"/>
          <w:szCs w:val="24"/>
          <w:lang w:val="fr-FR" w:eastAsia="zh-CN"/>
        </w:rPr>
        <w:tab/>
      </w:r>
      <w:r w:rsidRPr="00A15079">
        <w:rPr>
          <w:rFonts w:ascii="Arial" w:eastAsia="Times New Roman" w:hAnsi="Arial" w:cs="Arial"/>
          <w:sz w:val="24"/>
          <w:szCs w:val="24"/>
          <w:lang w:val="fr-FR" w:eastAsia="zh-CN"/>
        </w:rPr>
        <w:t xml:space="preserve">Les critères éliminatoires fixent les conditions minimales à remplir pour être admis à </w:t>
      </w:r>
      <w:r w:rsidRPr="00A15079">
        <w:rPr>
          <w:rFonts w:ascii="Arial" w:eastAsia="Times New Roman" w:hAnsi="Arial" w:cs="Arial"/>
          <w:sz w:val="24"/>
          <w:szCs w:val="24"/>
          <w:lang w:val="fr-FR" w:eastAsia="zh-CN"/>
        </w:rPr>
        <w:lastRenderedPageBreak/>
        <w:t>l'évaluation. Le non-respect de ces critères  entraîne le rejet de l'offre du soumissionnaire il s’agit de :</w:t>
      </w:r>
    </w:p>
    <w:p w:rsidR="00A15079" w:rsidRPr="00A15079" w:rsidRDefault="00A15079" w:rsidP="00A15079">
      <w:pPr>
        <w:numPr>
          <w:ilvl w:val="0"/>
          <w:numId w:val="28"/>
        </w:numPr>
        <w:suppressAutoHyphens/>
        <w:spacing w:after="0" w:line="240" w:lineRule="auto"/>
        <w:contextualSpacing/>
        <w:jc w:val="both"/>
        <w:textAlignment w:val="baseline"/>
        <w:rPr>
          <w:rFonts w:ascii="Arial" w:eastAsia="Times New Roman" w:hAnsi="Arial" w:cs="Arial"/>
          <w:sz w:val="24"/>
          <w:szCs w:val="24"/>
          <w:lang w:val="fr-FR" w:eastAsia="fr-FR"/>
        </w:rPr>
      </w:pPr>
      <w:r w:rsidRPr="00A15079">
        <w:rPr>
          <w:rFonts w:ascii="Arial" w:eastAsia="Times New Roman" w:hAnsi="Arial" w:cs="Arial"/>
          <w:sz w:val="24"/>
          <w:szCs w:val="24"/>
          <w:lang w:val="fr-FR" w:eastAsia="fr-FR"/>
        </w:rPr>
        <w:t>Fausse déclaration ou pièces falsifiées ;</w:t>
      </w:r>
    </w:p>
    <w:p w:rsidR="00A15079" w:rsidRPr="00A15079" w:rsidRDefault="00A15079" w:rsidP="00A15079">
      <w:pPr>
        <w:numPr>
          <w:ilvl w:val="0"/>
          <w:numId w:val="28"/>
        </w:numPr>
        <w:suppressAutoHyphens/>
        <w:spacing w:after="0" w:line="240" w:lineRule="auto"/>
        <w:jc w:val="both"/>
        <w:textAlignment w:val="baseline"/>
        <w:rPr>
          <w:rFonts w:ascii="Arial" w:eastAsia="Times New Roman" w:hAnsi="Arial" w:cs="Arial"/>
          <w:sz w:val="24"/>
          <w:szCs w:val="24"/>
          <w:lang w:val="fr-FR" w:eastAsia="zh-CN"/>
        </w:rPr>
      </w:pPr>
      <w:r w:rsidRPr="00A15079">
        <w:rPr>
          <w:rFonts w:ascii="Arial" w:eastAsia="Times New Roman" w:hAnsi="Arial" w:cs="Arial"/>
          <w:sz w:val="24"/>
          <w:szCs w:val="24"/>
          <w:lang w:val="fr-FR" w:eastAsia="zh-CN"/>
        </w:rPr>
        <w:t>La non-conformité du modèle de soumission ;</w:t>
      </w:r>
    </w:p>
    <w:p w:rsidR="00A15079" w:rsidRPr="00A15079" w:rsidRDefault="00A15079" w:rsidP="00A15079">
      <w:pPr>
        <w:widowControl w:val="0"/>
        <w:numPr>
          <w:ilvl w:val="0"/>
          <w:numId w:val="28"/>
        </w:numPr>
        <w:suppressAutoHyphens/>
        <w:autoSpaceDE w:val="0"/>
        <w:autoSpaceDN w:val="0"/>
        <w:adjustRightInd w:val="0"/>
        <w:spacing w:after="0" w:line="240" w:lineRule="auto"/>
        <w:jc w:val="both"/>
        <w:textAlignment w:val="baseline"/>
        <w:rPr>
          <w:rFonts w:ascii="Arial" w:eastAsia="Times New Roman" w:hAnsi="Arial" w:cs="Arial"/>
          <w:sz w:val="24"/>
          <w:szCs w:val="24"/>
          <w:lang w:val="fr-FR" w:eastAsia="zh-CN"/>
        </w:rPr>
      </w:pPr>
      <w:r w:rsidRPr="00A15079">
        <w:rPr>
          <w:rFonts w:ascii="Arial" w:eastAsia="Times New Roman" w:hAnsi="Arial" w:cs="Arial"/>
          <w:sz w:val="24"/>
          <w:szCs w:val="24"/>
          <w:lang w:val="fr-FR" w:eastAsia="zh-CN"/>
        </w:rPr>
        <w:t>Absence d’une attestation de non exclusion des Marchés Publics ;</w:t>
      </w:r>
    </w:p>
    <w:p w:rsidR="00A15079" w:rsidRPr="00A15079" w:rsidRDefault="00A15079" w:rsidP="00A15079">
      <w:pPr>
        <w:numPr>
          <w:ilvl w:val="0"/>
          <w:numId w:val="28"/>
        </w:numPr>
        <w:suppressAutoHyphens/>
        <w:spacing w:after="0" w:line="240" w:lineRule="auto"/>
        <w:jc w:val="both"/>
        <w:textAlignment w:val="baseline"/>
        <w:rPr>
          <w:rFonts w:ascii="Arial" w:eastAsia="Times New Roman" w:hAnsi="Arial" w:cs="Arial"/>
          <w:sz w:val="24"/>
          <w:szCs w:val="24"/>
          <w:lang w:val="fr-FR" w:eastAsia="zh-CN"/>
        </w:rPr>
      </w:pPr>
      <w:r w:rsidRPr="00A15079">
        <w:rPr>
          <w:rFonts w:ascii="Arial" w:eastAsia="Times New Roman" w:hAnsi="Arial" w:cs="Arial"/>
          <w:sz w:val="24"/>
          <w:szCs w:val="24"/>
          <w:lang w:val="fr-FR" w:eastAsia="zh-CN"/>
        </w:rPr>
        <w:t>L’absence de la caution de soumission ;</w:t>
      </w:r>
    </w:p>
    <w:p w:rsidR="00A15079" w:rsidRPr="00A15079" w:rsidRDefault="00A15079" w:rsidP="00A15079">
      <w:pPr>
        <w:numPr>
          <w:ilvl w:val="0"/>
          <w:numId w:val="28"/>
        </w:numPr>
        <w:suppressAutoHyphens/>
        <w:spacing w:after="0" w:line="240" w:lineRule="auto"/>
        <w:jc w:val="both"/>
        <w:textAlignment w:val="baseline"/>
        <w:rPr>
          <w:rFonts w:ascii="Arial" w:eastAsia="Times New Roman" w:hAnsi="Arial" w:cs="Arial"/>
          <w:sz w:val="24"/>
          <w:szCs w:val="24"/>
          <w:lang w:val="fr-FR" w:eastAsia="zh-CN"/>
        </w:rPr>
      </w:pPr>
      <w:r w:rsidRPr="00A15079">
        <w:rPr>
          <w:rFonts w:ascii="Arial" w:eastAsia="Times New Roman" w:hAnsi="Arial" w:cs="Arial"/>
          <w:sz w:val="24"/>
          <w:szCs w:val="24"/>
          <w:lang w:val="fr-FR" w:eastAsia="zh-CN"/>
        </w:rPr>
        <w:t xml:space="preserve">Absence de manuel d’entretien et d’utilisation, de catalogue de pièces de rechange, </w:t>
      </w:r>
    </w:p>
    <w:p w:rsidR="00A15079" w:rsidRPr="00A15079" w:rsidRDefault="00A15079" w:rsidP="00A15079">
      <w:pPr>
        <w:spacing w:after="0" w:line="240" w:lineRule="auto"/>
        <w:jc w:val="both"/>
        <w:rPr>
          <w:rFonts w:ascii="Arial" w:eastAsia="Times New Roman" w:hAnsi="Arial" w:cs="Arial"/>
          <w:sz w:val="24"/>
          <w:szCs w:val="24"/>
          <w:lang w:val="fr-FR" w:eastAsia="zh-CN"/>
        </w:rPr>
      </w:pPr>
      <w:r w:rsidRPr="00A15079">
        <w:rPr>
          <w:rFonts w:ascii="Arial" w:eastAsia="Times New Roman" w:hAnsi="Arial" w:cs="Arial"/>
          <w:sz w:val="24"/>
          <w:szCs w:val="24"/>
          <w:lang w:val="fr-FR" w:eastAsia="zh-CN"/>
        </w:rPr>
        <w:t>de    notice de fonctionnement, de manuel de conduite, d’extincteur,  d’une trousse à outils de bord et d’une boite à pharmacie (en français/anglais) ;</w:t>
      </w:r>
    </w:p>
    <w:p w:rsidR="00A15079" w:rsidRPr="00047A88" w:rsidRDefault="00A15079" w:rsidP="00A15079">
      <w:pPr>
        <w:numPr>
          <w:ilvl w:val="0"/>
          <w:numId w:val="28"/>
        </w:numPr>
        <w:suppressAutoHyphens/>
        <w:spacing w:after="0" w:line="240" w:lineRule="auto"/>
        <w:contextualSpacing/>
        <w:textAlignment w:val="baseline"/>
        <w:rPr>
          <w:rFonts w:ascii="Arial" w:eastAsia="Times New Roman" w:hAnsi="Arial" w:cs="Arial"/>
          <w:sz w:val="24"/>
          <w:szCs w:val="24"/>
          <w:lang w:val="fr-FR" w:eastAsia="fr-FR"/>
        </w:rPr>
      </w:pPr>
      <w:r w:rsidRPr="00A15079">
        <w:rPr>
          <w:rFonts w:ascii="Arial" w:eastAsia="Times New Roman" w:hAnsi="Arial" w:cs="Arial"/>
          <w:sz w:val="24"/>
          <w:szCs w:val="24"/>
          <w:lang w:val="fr-FR" w:eastAsia="fr-FR"/>
        </w:rPr>
        <w:t>Dossier administratif incomplet, absence ou non-conformité de l’une des pièces exigées</w:t>
      </w:r>
      <w:r w:rsidR="00047A88">
        <w:rPr>
          <w:rFonts w:ascii="Arial" w:eastAsia="Times New Roman" w:hAnsi="Arial" w:cs="Arial"/>
          <w:sz w:val="24"/>
          <w:szCs w:val="24"/>
          <w:lang w:val="fr-FR" w:eastAsia="fr-FR"/>
        </w:rPr>
        <w:t xml:space="preserve"> </w:t>
      </w:r>
      <w:r w:rsidRPr="00047A88">
        <w:rPr>
          <w:rFonts w:ascii="Arial" w:eastAsia="Times New Roman" w:hAnsi="Arial" w:cs="Arial"/>
          <w:sz w:val="24"/>
          <w:szCs w:val="24"/>
          <w:lang w:val="fr-FR" w:eastAsia="zh-CN"/>
        </w:rPr>
        <w:t xml:space="preserve">après les 48 heures accordées aux soumissionnaires par CIPM. </w:t>
      </w:r>
    </w:p>
    <w:p w:rsidR="00A15079" w:rsidRPr="00A15079" w:rsidRDefault="00A15079" w:rsidP="00A15079">
      <w:pPr>
        <w:suppressAutoHyphens/>
        <w:spacing w:after="0" w:line="276" w:lineRule="auto"/>
        <w:jc w:val="both"/>
        <w:textAlignment w:val="baseline"/>
        <w:rPr>
          <w:rFonts w:ascii="Arial" w:eastAsia="Times New Roman" w:hAnsi="Arial" w:cs="Times New Roman"/>
          <w:sz w:val="24"/>
          <w:szCs w:val="24"/>
          <w:lang w:val="fr-FR" w:eastAsia="zh-CN"/>
        </w:rPr>
      </w:pPr>
    </w:p>
    <w:p w:rsidR="00A15079" w:rsidRPr="00A15079" w:rsidRDefault="00A15079" w:rsidP="00A15079">
      <w:pPr>
        <w:keepNext/>
        <w:tabs>
          <w:tab w:val="num" w:pos="576"/>
        </w:tabs>
        <w:suppressAutoHyphens/>
        <w:spacing w:after="0" w:line="276" w:lineRule="auto"/>
        <w:ind w:left="576" w:hanging="576"/>
        <w:textAlignment w:val="baseline"/>
        <w:rPr>
          <w:rFonts w:ascii="Times New Roman" w:eastAsia="Times New Roman" w:hAnsi="Times New Roman" w:cs="Times New Roman"/>
          <w:b/>
          <w:sz w:val="24"/>
          <w:szCs w:val="24"/>
          <w:u w:val="single"/>
          <w:lang w:val="fr-FR" w:eastAsia="zh-CN"/>
        </w:rPr>
      </w:pPr>
      <w:r w:rsidRPr="00A15079">
        <w:rPr>
          <w:rFonts w:ascii="Times New Roman" w:eastAsia="Times New Roman" w:hAnsi="Times New Roman" w:cs="Times New Roman"/>
          <w:b/>
          <w:sz w:val="24"/>
          <w:szCs w:val="24"/>
          <w:u w:val="single"/>
          <w:lang w:val="fr-FR" w:eastAsia="zh-CN"/>
        </w:rPr>
        <w:t xml:space="preserve">ARTICLE 12 : ATTRIBUTION </w:t>
      </w:r>
      <w:r w:rsidRPr="00A15079">
        <w:rPr>
          <w:rFonts w:ascii="Times New Roman" w:eastAsia="Times New Roman" w:hAnsi="Times New Roman" w:cs="Times New Roman"/>
          <w:b/>
          <w:bCs/>
          <w:sz w:val="24"/>
          <w:szCs w:val="24"/>
          <w:u w:val="single"/>
          <w:lang w:val="fr-FR" w:eastAsia="zh-CN"/>
        </w:rPr>
        <w:t>DE LA LETTRE COMMANDE</w:t>
      </w:r>
    </w:p>
    <w:p w:rsidR="00A15079" w:rsidRPr="00A15079" w:rsidRDefault="00A15079" w:rsidP="00A15079">
      <w:pPr>
        <w:suppressAutoHyphens/>
        <w:spacing w:after="0" w:line="276" w:lineRule="auto"/>
        <w:jc w:val="both"/>
        <w:textAlignment w:val="baseline"/>
        <w:rPr>
          <w:rFonts w:ascii="Arial" w:eastAsia="Times New Roman" w:hAnsi="Arial" w:cs="Times New Roman"/>
          <w:sz w:val="24"/>
          <w:szCs w:val="24"/>
          <w:lang w:val="fr-FR" w:eastAsia="zh-CN"/>
        </w:rPr>
      </w:pPr>
      <w:r w:rsidRPr="00A15079">
        <w:rPr>
          <w:rFonts w:ascii="Arial" w:eastAsia="Times New Roman" w:hAnsi="Arial" w:cs="Times New Roman"/>
          <w:sz w:val="24"/>
          <w:szCs w:val="24"/>
          <w:lang w:val="fr-FR" w:eastAsia="zh-CN"/>
        </w:rPr>
        <w:t xml:space="preserve">Le Maire de la Commune de BELABO, Autorité Contractante, attribuera la Lettre Commande au soumissionnaire dont l’offre aura été reconnue conforme pour l’essentiel de la Demande de Cotation et qui dispose des capacités techniques et financières requises pour exécuter le marché de façon satisfaisante et dont l’offre aura  été évaluée la moins- </w:t>
      </w:r>
      <w:proofErr w:type="spellStart"/>
      <w:r w:rsidRPr="00A15079">
        <w:rPr>
          <w:rFonts w:ascii="Arial" w:eastAsia="Times New Roman" w:hAnsi="Arial" w:cs="Times New Roman"/>
          <w:sz w:val="24"/>
          <w:szCs w:val="24"/>
          <w:lang w:val="fr-FR" w:eastAsia="zh-CN"/>
        </w:rPr>
        <w:t>disante</w:t>
      </w:r>
      <w:proofErr w:type="spellEnd"/>
      <w:r w:rsidRPr="00A15079">
        <w:rPr>
          <w:rFonts w:ascii="Arial" w:eastAsia="Times New Roman" w:hAnsi="Arial" w:cs="Times New Roman"/>
          <w:sz w:val="24"/>
          <w:szCs w:val="24"/>
          <w:lang w:val="fr-FR" w:eastAsia="zh-CN"/>
        </w:rPr>
        <w:t xml:space="preserve"> en incluant le cas échéant les rabais proposés.</w:t>
      </w:r>
    </w:p>
    <w:p w:rsidR="00A15079" w:rsidRPr="00A15079" w:rsidRDefault="00A15079" w:rsidP="00A15079">
      <w:pPr>
        <w:suppressAutoHyphens/>
        <w:spacing w:after="0" w:line="276" w:lineRule="auto"/>
        <w:textAlignment w:val="baseline"/>
        <w:rPr>
          <w:rFonts w:ascii="Arial" w:eastAsia="Times New Roman" w:hAnsi="Arial" w:cs="Times New Roman"/>
          <w:sz w:val="24"/>
          <w:szCs w:val="24"/>
          <w:lang w:val="fr-FR" w:eastAsia="zh-CN"/>
        </w:rPr>
      </w:pPr>
    </w:p>
    <w:p w:rsidR="00A15079" w:rsidRPr="00A15079" w:rsidRDefault="00A15079" w:rsidP="00A15079">
      <w:pPr>
        <w:suppressAutoHyphens/>
        <w:spacing w:after="0" w:line="276" w:lineRule="auto"/>
        <w:textAlignment w:val="baseline"/>
        <w:rPr>
          <w:rFonts w:ascii="Times New Roman" w:eastAsia="Times New Roman" w:hAnsi="Times New Roman" w:cs="Times New Roman"/>
          <w:b/>
          <w:sz w:val="24"/>
          <w:szCs w:val="24"/>
          <w:u w:val="single"/>
          <w:lang w:val="fr-FR" w:eastAsia="zh-CN"/>
        </w:rPr>
      </w:pPr>
      <w:r w:rsidRPr="00A15079">
        <w:rPr>
          <w:rFonts w:ascii="Times New Roman" w:eastAsia="Times New Roman" w:hAnsi="Times New Roman" w:cs="Times New Roman"/>
          <w:b/>
          <w:sz w:val="24"/>
          <w:szCs w:val="24"/>
          <w:u w:val="single"/>
          <w:lang w:val="fr-FR" w:eastAsia="zh-CN"/>
        </w:rPr>
        <w:t>ARTICLE 13 : VALIDITE DES OFFRES </w:t>
      </w:r>
    </w:p>
    <w:p w:rsidR="00A15079" w:rsidRPr="00A15079" w:rsidRDefault="00A15079" w:rsidP="00A15079">
      <w:pPr>
        <w:suppressAutoHyphens/>
        <w:spacing w:after="0" w:line="276" w:lineRule="auto"/>
        <w:jc w:val="both"/>
        <w:textAlignment w:val="baseline"/>
        <w:rPr>
          <w:rFonts w:ascii="Arial" w:eastAsia="Times New Roman" w:hAnsi="Arial" w:cs="Times New Roman"/>
          <w:sz w:val="24"/>
          <w:szCs w:val="24"/>
          <w:lang w:val="fr-FR" w:eastAsia="zh-CN"/>
        </w:rPr>
      </w:pPr>
      <w:r w:rsidRPr="00A15079">
        <w:rPr>
          <w:rFonts w:ascii="Arial" w:eastAsia="Times New Roman" w:hAnsi="Arial" w:cs="Times New Roman"/>
          <w:sz w:val="24"/>
          <w:szCs w:val="24"/>
          <w:lang w:val="fr-FR" w:eastAsia="zh-CN"/>
        </w:rPr>
        <w:t xml:space="preserve">Les soumissionnaires restent engagés par leurs offres pendant une durée de quatre-vingt-dix jours à partir de la date limite fixée pour la remise des offres </w:t>
      </w:r>
    </w:p>
    <w:p w:rsidR="00A15079" w:rsidRPr="00A15079" w:rsidRDefault="00A15079" w:rsidP="00A15079">
      <w:pPr>
        <w:suppressAutoHyphens/>
        <w:spacing w:after="0" w:line="276" w:lineRule="auto"/>
        <w:textAlignment w:val="baseline"/>
        <w:rPr>
          <w:rFonts w:ascii="Arial" w:eastAsia="Times New Roman" w:hAnsi="Arial" w:cs="Times New Roman"/>
          <w:sz w:val="24"/>
          <w:szCs w:val="24"/>
          <w:lang w:val="fr-FR" w:eastAsia="zh-CN"/>
        </w:rPr>
      </w:pPr>
    </w:p>
    <w:p w:rsidR="00A15079" w:rsidRPr="00A15079" w:rsidRDefault="00A15079" w:rsidP="00A15079">
      <w:pPr>
        <w:suppressAutoHyphens/>
        <w:spacing w:after="0" w:line="276" w:lineRule="auto"/>
        <w:textAlignment w:val="baseline"/>
        <w:rPr>
          <w:rFonts w:ascii="Times New Roman" w:eastAsia="Times New Roman" w:hAnsi="Times New Roman" w:cs="Times New Roman"/>
          <w:b/>
          <w:bCs/>
          <w:sz w:val="24"/>
          <w:szCs w:val="24"/>
          <w:u w:val="single"/>
          <w:lang w:val="fr-FR" w:eastAsia="zh-CN"/>
        </w:rPr>
      </w:pPr>
      <w:r w:rsidRPr="00A15079">
        <w:rPr>
          <w:rFonts w:ascii="Times New Roman" w:eastAsia="Times New Roman" w:hAnsi="Times New Roman" w:cs="Times New Roman"/>
          <w:b/>
          <w:sz w:val="24"/>
          <w:szCs w:val="24"/>
          <w:u w:val="single"/>
          <w:lang w:val="fr-FR" w:eastAsia="zh-CN"/>
        </w:rPr>
        <w:t xml:space="preserve">ARTICLE 14 : </w:t>
      </w:r>
      <w:r w:rsidRPr="00A15079">
        <w:rPr>
          <w:rFonts w:ascii="Times New Roman" w:eastAsia="Times New Roman" w:hAnsi="Times New Roman" w:cs="Times New Roman"/>
          <w:b/>
          <w:bCs/>
          <w:sz w:val="24"/>
          <w:szCs w:val="24"/>
          <w:u w:val="single"/>
          <w:lang w:val="fr-FR" w:eastAsia="zh-CN"/>
        </w:rPr>
        <w:t>RENSEIGNEMENTS COMPLEMENTAIRES</w:t>
      </w:r>
    </w:p>
    <w:p w:rsidR="00A15079" w:rsidRPr="00A15079" w:rsidRDefault="00A15079" w:rsidP="00A15079">
      <w:pPr>
        <w:suppressAutoHyphens/>
        <w:spacing w:after="0" w:line="240" w:lineRule="auto"/>
        <w:jc w:val="both"/>
        <w:textAlignment w:val="baseline"/>
        <w:rPr>
          <w:rFonts w:ascii="Arial" w:eastAsia="Times New Roman" w:hAnsi="Arial" w:cs="Arial"/>
          <w:sz w:val="24"/>
          <w:szCs w:val="24"/>
          <w:lang w:val="fr-FR" w:eastAsia="zh-CN"/>
        </w:rPr>
      </w:pPr>
      <w:r w:rsidRPr="00A15079">
        <w:rPr>
          <w:rFonts w:ascii="Arial" w:eastAsia="Times New Roman" w:hAnsi="Arial" w:cs="Arial"/>
          <w:sz w:val="24"/>
          <w:szCs w:val="24"/>
          <w:lang w:val="fr-FR" w:eastAsia="zh-CN"/>
        </w:rPr>
        <w:t xml:space="preserve">Les renseignements complémentaires d’ordre technique peuvent être obtenus à la Mairie de BELABO (chez le Chef de Service Technique de l’Aménagement et du Développement Local), </w:t>
      </w:r>
      <w:proofErr w:type="spellStart"/>
      <w:r w:rsidR="005676E5">
        <w:rPr>
          <w:rFonts w:ascii="Arial" w:eastAsia="Times New Roman" w:hAnsi="Arial" w:cs="Arial"/>
          <w:sz w:val="24"/>
          <w:szCs w:val="24"/>
          <w:lang w:val="fr-FR" w:eastAsia="zh-CN"/>
        </w:rPr>
        <w:t>Tele</w:t>
      </w:r>
      <w:r w:rsidR="00825866">
        <w:rPr>
          <w:rFonts w:ascii="Arial" w:eastAsia="Times New Roman" w:hAnsi="Arial" w:cs="Arial"/>
          <w:sz w:val="24"/>
          <w:szCs w:val="24"/>
          <w:lang w:val="fr-FR" w:eastAsia="zh-CN"/>
        </w:rPr>
        <w:t>hone</w:t>
      </w:r>
      <w:proofErr w:type="spellEnd"/>
      <w:r w:rsidR="00825866">
        <w:rPr>
          <w:rFonts w:ascii="Arial" w:eastAsia="Times New Roman" w:hAnsi="Arial" w:cs="Arial"/>
          <w:sz w:val="24"/>
          <w:szCs w:val="24"/>
          <w:lang w:val="fr-FR" w:eastAsia="zh-CN"/>
        </w:rPr>
        <w:t> : 694 88 75 98.</w:t>
      </w:r>
    </w:p>
    <w:p w:rsidR="00A15079" w:rsidRPr="00A15079" w:rsidRDefault="00A15079" w:rsidP="00A15079">
      <w:pPr>
        <w:suppressAutoHyphens/>
        <w:spacing w:after="0" w:line="240" w:lineRule="auto"/>
        <w:jc w:val="both"/>
        <w:textAlignment w:val="baseline"/>
        <w:rPr>
          <w:rFonts w:ascii="Arial" w:eastAsia="Times New Roman" w:hAnsi="Arial" w:cs="Arial"/>
          <w:sz w:val="24"/>
          <w:szCs w:val="24"/>
          <w:lang w:val="fr-FR" w:eastAsia="zh-CN"/>
        </w:rPr>
      </w:pPr>
      <w:r w:rsidRPr="00A15079">
        <w:rPr>
          <w:rFonts w:ascii="Arial" w:eastAsia="Times New Roman" w:hAnsi="Arial" w:cs="Arial"/>
          <w:sz w:val="24"/>
          <w:szCs w:val="24"/>
          <w:lang w:val="fr-FR" w:eastAsia="zh-CN"/>
        </w:rPr>
        <w:t>Pour les mauvaises pratiques et dysfonctionnements observés dans le processus de passation et d’exécution des marchés publics, bien vouloir appeler gratuitement au numéro vert : 1517.</w:t>
      </w:r>
    </w:p>
    <w:p w:rsidR="00A15079" w:rsidRPr="00A15079" w:rsidRDefault="00A15079" w:rsidP="00A15079">
      <w:pPr>
        <w:suppressAutoHyphens/>
        <w:spacing w:after="0" w:line="276" w:lineRule="auto"/>
        <w:textAlignment w:val="baseline"/>
        <w:rPr>
          <w:rFonts w:ascii="Times New Roman" w:eastAsia="Times New Roman" w:hAnsi="Times New Roman" w:cs="Times New Roman"/>
          <w:b/>
          <w:bCs/>
          <w:sz w:val="24"/>
          <w:szCs w:val="24"/>
          <w:u w:val="single"/>
          <w:lang w:val="fr-FR" w:eastAsia="zh-CN"/>
        </w:rPr>
      </w:pPr>
    </w:p>
    <w:p w:rsidR="00A15079" w:rsidRPr="00A15079" w:rsidRDefault="00A15079" w:rsidP="00A15079">
      <w:pPr>
        <w:suppressAutoHyphens/>
        <w:spacing w:after="0" w:line="276" w:lineRule="auto"/>
        <w:textAlignment w:val="baseline"/>
        <w:rPr>
          <w:rFonts w:ascii="Times New Roman" w:eastAsia="Times New Roman" w:hAnsi="Times New Roman" w:cs="Times New Roman"/>
          <w:b/>
          <w:bCs/>
          <w:sz w:val="24"/>
          <w:szCs w:val="24"/>
          <w:u w:val="single"/>
          <w:lang w:val="fr-FR" w:eastAsia="zh-CN"/>
        </w:rPr>
      </w:pPr>
      <w:r w:rsidRPr="00A15079">
        <w:rPr>
          <w:rFonts w:ascii="Times New Roman" w:eastAsia="Times New Roman" w:hAnsi="Times New Roman" w:cs="Times New Roman"/>
          <w:b/>
          <w:sz w:val="24"/>
          <w:szCs w:val="24"/>
          <w:u w:val="single"/>
          <w:lang w:val="fr-FR" w:eastAsia="zh-CN"/>
        </w:rPr>
        <w:t xml:space="preserve">ARTICLE 15 : </w:t>
      </w:r>
      <w:r w:rsidRPr="00A15079">
        <w:rPr>
          <w:rFonts w:ascii="Times New Roman" w:eastAsia="Times New Roman" w:hAnsi="Times New Roman" w:cs="Times New Roman"/>
          <w:b/>
          <w:bCs/>
          <w:sz w:val="24"/>
          <w:szCs w:val="24"/>
          <w:u w:val="single"/>
          <w:lang w:val="fr-FR" w:eastAsia="zh-CN"/>
        </w:rPr>
        <w:t>ADDITIF A LA DEMANDE DE COTATION</w:t>
      </w:r>
    </w:p>
    <w:p w:rsidR="00A15079" w:rsidRPr="00A15079" w:rsidRDefault="00A15079" w:rsidP="00A15079">
      <w:pPr>
        <w:widowControl w:val="0"/>
        <w:suppressAutoHyphens/>
        <w:autoSpaceDE w:val="0"/>
        <w:autoSpaceDN w:val="0"/>
        <w:adjustRightInd w:val="0"/>
        <w:spacing w:after="0" w:line="240" w:lineRule="auto"/>
        <w:jc w:val="both"/>
        <w:textAlignment w:val="baseline"/>
        <w:rPr>
          <w:rFonts w:ascii="Arial" w:eastAsia="Times New Roman" w:hAnsi="Arial" w:cs="Arial"/>
          <w:sz w:val="24"/>
          <w:szCs w:val="24"/>
          <w:lang w:val="fr-FR" w:eastAsia="zh-CN"/>
        </w:rPr>
      </w:pPr>
      <w:r w:rsidRPr="00A15079">
        <w:rPr>
          <w:rFonts w:ascii="Arial" w:eastAsia="Times New Roman" w:hAnsi="Arial" w:cs="Arial"/>
          <w:sz w:val="24"/>
          <w:szCs w:val="24"/>
          <w:lang w:val="fr-FR" w:eastAsia="zh-CN"/>
        </w:rPr>
        <w:t xml:space="preserve">Le Maire de la Commune de BELABO dans le Département de Lom et </w:t>
      </w:r>
      <w:proofErr w:type="spellStart"/>
      <w:r w:rsidRPr="00A15079">
        <w:rPr>
          <w:rFonts w:ascii="Arial" w:eastAsia="Times New Roman" w:hAnsi="Arial" w:cs="Arial"/>
          <w:sz w:val="24"/>
          <w:szCs w:val="24"/>
          <w:lang w:val="fr-FR" w:eastAsia="zh-CN"/>
        </w:rPr>
        <w:t>Djerem</w:t>
      </w:r>
      <w:proofErr w:type="spellEnd"/>
      <w:r w:rsidRPr="00A15079">
        <w:rPr>
          <w:rFonts w:ascii="Arial" w:eastAsia="Times New Roman" w:hAnsi="Arial" w:cs="Arial"/>
          <w:sz w:val="24"/>
          <w:szCs w:val="24"/>
          <w:lang w:val="fr-FR" w:eastAsia="zh-CN"/>
        </w:rPr>
        <w:t xml:space="preserve"> se réserve le droit, en cas de nécessité, d’apporter toute autre modification ultérieure utile à la présente Demande de Cotation. </w:t>
      </w:r>
    </w:p>
    <w:p w:rsidR="00A15079" w:rsidRPr="00A15079" w:rsidRDefault="00A15079" w:rsidP="00A15079">
      <w:pPr>
        <w:suppressAutoHyphens/>
        <w:spacing w:after="0" w:line="276" w:lineRule="auto"/>
        <w:textAlignment w:val="baseline"/>
        <w:rPr>
          <w:rFonts w:ascii="Arial" w:eastAsia="Times New Roman" w:hAnsi="Arial" w:cs="Arial"/>
          <w:sz w:val="24"/>
          <w:szCs w:val="24"/>
          <w:lang w:val="fr-FR" w:eastAsia="zh-CN"/>
        </w:rPr>
      </w:pPr>
    </w:p>
    <w:p w:rsidR="00A15079" w:rsidRPr="00A15079" w:rsidRDefault="00A15079" w:rsidP="00A15079">
      <w:pPr>
        <w:tabs>
          <w:tab w:val="left" w:pos="6780"/>
        </w:tabs>
        <w:suppressAutoHyphens/>
        <w:spacing w:after="0" w:line="276" w:lineRule="auto"/>
        <w:jc w:val="both"/>
        <w:textAlignment w:val="baseline"/>
        <w:rPr>
          <w:rFonts w:ascii="Arial" w:eastAsia="Times New Roman" w:hAnsi="Arial" w:cs="Times New Roman"/>
          <w:b/>
          <w:sz w:val="24"/>
          <w:szCs w:val="24"/>
          <w:u w:val="single"/>
          <w:lang w:val="fr-FR" w:eastAsia="zh-CN"/>
        </w:rPr>
      </w:pPr>
      <w:r w:rsidRPr="00A15079">
        <w:rPr>
          <w:rFonts w:ascii="Arial" w:eastAsia="Times New Roman" w:hAnsi="Arial" w:cs="Times New Roman"/>
          <w:sz w:val="24"/>
          <w:szCs w:val="24"/>
          <w:lang w:val="fr-FR" w:eastAsia="zh-CN"/>
        </w:rPr>
        <w:tab/>
        <w:t>Bélabo le____________</w:t>
      </w:r>
    </w:p>
    <w:tbl>
      <w:tblPr>
        <w:tblW w:w="10303" w:type="dxa"/>
        <w:tblBorders>
          <w:top w:val="nil"/>
          <w:left w:val="nil"/>
          <w:bottom w:val="nil"/>
          <w:right w:val="nil"/>
          <w:insideH w:val="nil"/>
          <w:insideV w:val="nil"/>
        </w:tblBorders>
        <w:tblLayout w:type="fixed"/>
        <w:tblCellMar>
          <w:left w:w="70" w:type="dxa"/>
          <w:right w:w="70" w:type="dxa"/>
        </w:tblCellMar>
        <w:tblLook w:val="07E0" w:firstRow="1" w:lastRow="1" w:firstColumn="1" w:lastColumn="1" w:noHBand="1" w:noVBand="1"/>
      </w:tblPr>
      <w:tblGrid>
        <w:gridCol w:w="4702"/>
        <w:gridCol w:w="5601"/>
      </w:tblGrid>
      <w:tr w:rsidR="00A15079" w:rsidRPr="00A15079" w:rsidTr="004E6A80">
        <w:trPr>
          <w:trHeight w:val="88"/>
        </w:trPr>
        <w:tc>
          <w:tcPr>
            <w:tcW w:w="4702" w:type="dxa"/>
          </w:tcPr>
          <w:p w:rsidR="00A15079" w:rsidRPr="00A15079" w:rsidRDefault="00A15079" w:rsidP="00A15079">
            <w:pPr>
              <w:suppressAutoHyphens/>
              <w:spacing w:after="0" w:line="240" w:lineRule="auto"/>
              <w:jc w:val="both"/>
              <w:textAlignment w:val="baseline"/>
              <w:rPr>
                <w:rFonts w:ascii="Times New Roman" w:eastAsia="Times New Roman" w:hAnsi="Times New Roman" w:cs="Times New Roman"/>
                <w:b/>
                <w:sz w:val="24"/>
                <w:szCs w:val="24"/>
                <w:u w:val="single"/>
                <w:lang w:val="fr-FR" w:eastAsia="zh-CN"/>
              </w:rPr>
            </w:pPr>
          </w:p>
          <w:p w:rsidR="00A15079" w:rsidRPr="00A15079" w:rsidRDefault="00A15079" w:rsidP="00A15079">
            <w:pPr>
              <w:suppressAutoHyphens/>
              <w:spacing w:after="0" w:line="240" w:lineRule="auto"/>
              <w:jc w:val="both"/>
              <w:textAlignment w:val="baseline"/>
              <w:rPr>
                <w:rFonts w:ascii="Times New Roman" w:eastAsia="Times New Roman" w:hAnsi="Times New Roman" w:cs="Times New Roman"/>
                <w:sz w:val="18"/>
                <w:szCs w:val="18"/>
                <w:lang w:val="fr-FR" w:eastAsia="zh-CN"/>
              </w:rPr>
            </w:pPr>
            <w:r w:rsidRPr="00A15079">
              <w:rPr>
                <w:rFonts w:ascii="Times New Roman" w:eastAsia="Times New Roman" w:hAnsi="Times New Roman" w:cs="Times New Roman"/>
                <w:b/>
                <w:sz w:val="18"/>
                <w:szCs w:val="18"/>
                <w:u w:val="single"/>
                <w:lang w:val="fr-FR" w:eastAsia="zh-CN"/>
              </w:rPr>
              <w:t>Ampliations</w:t>
            </w:r>
            <w:r w:rsidRPr="00A15079">
              <w:rPr>
                <w:rFonts w:ascii="Times New Roman" w:eastAsia="Times New Roman" w:hAnsi="Times New Roman" w:cs="Times New Roman"/>
                <w:sz w:val="18"/>
                <w:szCs w:val="18"/>
                <w:lang w:val="fr-FR" w:eastAsia="zh-CN"/>
              </w:rPr>
              <w:t xml:space="preserve"> :                                                                    </w:t>
            </w:r>
          </w:p>
          <w:p w:rsidR="00A15079" w:rsidRPr="00A15079" w:rsidRDefault="00A15079" w:rsidP="00A15079">
            <w:pPr>
              <w:numPr>
                <w:ilvl w:val="0"/>
                <w:numId w:val="27"/>
              </w:numPr>
              <w:suppressAutoHyphens/>
              <w:spacing w:after="0" w:line="240" w:lineRule="auto"/>
              <w:rPr>
                <w:rFonts w:ascii="Times New Roman" w:eastAsia="Calibri" w:hAnsi="Times New Roman" w:cs="Times New Roman"/>
                <w:i/>
                <w:sz w:val="18"/>
                <w:szCs w:val="18"/>
                <w:lang w:val="fr-FR"/>
              </w:rPr>
            </w:pPr>
            <w:r w:rsidRPr="00A15079">
              <w:rPr>
                <w:rFonts w:ascii="Times New Roman" w:eastAsia="Calibri" w:hAnsi="Times New Roman" w:cs="Times New Roman"/>
                <w:i/>
                <w:sz w:val="18"/>
                <w:szCs w:val="18"/>
                <w:lang w:val="fr-FR"/>
              </w:rPr>
              <w:t>Préfet L&amp;D</w:t>
            </w:r>
          </w:p>
          <w:p w:rsidR="00A15079" w:rsidRPr="00A15079" w:rsidRDefault="00A15079" w:rsidP="00A15079">
            <w:pPr>
              <w:numPr>
                <w:ilvl w:val="0"/>
                <w:numId w:val="27"/>
              </w:numPr>
              <w:suppressAutoHyphens/>
              <w:spacing w:after="0" w:line="240" w:lineRule="auto"/>
              <w:rPr>
                <w:rFonts w:ascii="Times New Roman" w:eastAsia="Calibri" w:hAnsi="Times New Roman" w:cs="Times New Roman"/>
                <w:i/>
                <w:sz w:val="18"/>
                <w:szCs w:val="18"/>
                <w:lang w:val="fr-FR"/>
              </w:rPr>
            </w:pPr>
            <w:r w:rsidRPr="00A15079">
              <w:rPr>
                <w:rFonts w:ascii="Times New Roman" w:eastAsia="Calibri" w:hAnsi="Times New Roman" w:cs="Times New Roman"/>
                <w:i/>
                <w:sz w:val="18"/>
                <w:szCs w:val="18"/>
                <w:lang w:val="fr-FR"/>
              </w:rPr>
              <w:t>ARMP / EST pour publication ;</w:t>
            </w:r>
          </w:p>
          <w:p w:rsidR="00A15079" w:rsidRPr="00A15079" w:rsidRDefault="00A15079" w:rsidP="00A15079">
            <w:pPr>
              <w:numPr>
                <w:ilvl w:val="0"/>
                <w:numId w:val="27"/>
              </w:numPr>
              <w:suppressAutoHyphens/>
              <w:spacing w:after="0" w:line="240" w:lineRule="auto"/>
              <w:rPr>
                <w:rFonts w:ascii="Times New Roman" w:eastAsia="Calibri" w:hAnsi="Times New Roman" w:cs="Times New Roman"/>
                <w:i/>
                <w:sz w:val="18"/>
                <w:szCs w:val="18"/>
                <w:lang w:val="fr-FR"/>
              </w:rPr>
            </w:pPr>
            <w:r w:rsidRPr="00A15079">
              <w:rPr>
                <w:rFonts w:ascii="Times New Roman" w:eastAsia="Calibri" w:hAnsi="Times New Roman" w:cs="Times New Roman"/>
                <w:i/>
                <w:sz w:val="18"/>
                <w:szCs w:val="18"/>
                <w:lang w:val="fr-FR"/>
              </w:rPr>
              <w:t>DD-MINMAP/EST ;</w:t>
            </w:r>
          </w:p>
          <w:p w:rsidR="00A15079" w:rsidRPr="00A15079" w:rsidRDefault="00A15079" w:rsidP="00A15079">
            <w:pPr>
              <w:numPr>
                <w:ilvl w:val="0"/>
                <w:numId w:val="27"/>
              </w:numPr>
              <w:suppressAutoHyphens/>
              <w:spacing w:after="0" w:line="240" w:lineRule="auto"/>
              <w:rPr>
                <w:rFonts w:ascii="Times New Roman" w:eastAsia="Calibri" w:hAnsi="Times New Roman" w:cs="Times New Roman"/>
                <w:i/>
                <w:sz w:val="18"/>
                <w:szCs w:val="18"/>
                <w:lang w:val="fr-FR"/>
              </w:rPr>
            </w:pPr>
            <w:r w:rsidRPr="00A15079">
              <w:rPr>
                <w:rFonts w:ascii="Times New Roman" w:eastAsia="Calibri" w:hAnsi="Times New Roman" w:cs="Times New Roman"/>
                <w:i/>
                <w:sz w:val="18"/>
                <w:szCs w:val="18"/>
                <w:lang w:val="fr-FR"/>
              </w:rPr>
              <w:t>DD-MINTP/EST</w:t>
            </w:r>
          </w:p>
          <w:p w:rsidR="00A15079" w:rsidRPr="00A15079" w:rsidRDefault="00A15079" w:rsidP="00A15079">
            <w:pPr>
              <w:numPr>
                <w:ilvl w:val="0"/>
                <w:numId w:val="27"/>
              </w:numPr>
              <w:suppressAutoHyphens/>
              <w:spacing w:after="0" w:line="240" w:lineRule="auto"/>
              <w:rPr>
                <w:rFonts w:ascii="Times New Roman" w:eastAsia="Calibri" w:hAnsi="Times New Roman" w:cs="Times New Roman"/>
                <w:i/>
                <w:sz w:val="18"/>
                <w:szCs w:val="18"/>
                <w:lang w:val="fr-FR"/>
              </w:rPr>
            </w:pPr>
            <w:r w:rsidRPr="00A15079">
              <w:rPr>
                <w:rFonts w:ascii="Times New Roman" w:eastAsia="Calibri" w:hAnsi="Times New Roman" w:cs="Times New Roman"/>
                <w:i/>
                <w:sz w:val="18"/>
                <w:szCs w:val="18"/>
                <w:lang w:val="fr-FR"/>
              </w:rPr>
              <w:t>PRESIDENT CIPM / EST ;</w:t>
            </w:r>
          </w:p>
          <w:p w:rsidR="00A15079" w:rsidRPr="00A15079" w:rsidRDefault="00A15079" w:rsidP="00A15079">
            <w:pPr>
              <w:numPr>
                <w:ilvl w:val="0"/>
                <w:numId w:val="27"/>
              </w:numPr>
              <w:suppressAutoHyphens/>
              <w:spacing w:after="0" w:line="240" w:lineRule="auto"/>
              <w:rPr>
                <w:rFonts w:ascii="Arial" w:eastAsia="Times New Roman" w:hAnsi="Arial" w:cs="Times New Roman"/>
                <w:i/>
                <w:sz w:val="18"/>
                <w:szCs w:val="18"/>
                <w:lang w:val="fr-BE" w:eastAsia="zh-CN"/>
              </w:rPr>
            </w:pPr>
            <w:r w:rsidRPr="00A15079">
              <w:rPr>
                <w:rFonts w:ascii="Times New Roman" w:eastAsia="Calibri" w:hAnsi="Times New Roman" w:cs="Times New Roman"/>
                <w:i/>
                <w:sz w:val="18"/>
                <w:szCs w:val="18"/>
                <w:lang w:val="fr-FR"/>
              </w:rPr>
              <w:t>AFFICHAGE (pour information) ;</w:t>
            </w:r>
          </w:p>
          <w:p w:rsidR="00A15079" w:rsidRPr="00A15079" w:rsidRDefault="00A15079" w:rsidP="00A15079">
            <w:pPr>
              <w:numPr>
                <w:ilvl w:val="0"/>
                <w:numId w:val="27"/>
              </w:numPr>
              <w:suppressAutoHyphens/>
              <w:spacing w:after="0" w:line="240" w:lineRule="auto"/>
              <w:rPr>
                <w:rFonts w:ascii="Arial" w:eastAsia="Times New Roman" w:hAnsi="Arial" w:cs="Times New Roman"/>
                <w:i/>
                <w:sz w:val="18"/>
                <w:szCs w:val="18"/>
                <w:lang w:val="fr-BE" w:eastAsia="zh-CN"/>
              </w:rPr>
            </w:pPr>
            <w:r w:rsidRPr="00A15079">
              <w:rPr>
                <w:rFonts w:ascii="Times New Roman" w:eastAsia="Times New Roman" w:hAnsi="Times New Roman" w:cs="Times New Roman"/>
                <w:i/>
                <w:sz w:val="18"/>
                <w:szCs w:val="18"/>
                <w:lang w:val="fr-BE" w:eastAsia="zh-CN"/>
              </w:rPr>
              <w:t>ARCHIVES/CHRONO</w:t>
            </w:r>
            <w:r w:rsidRPr="00A15079">
              <w:rPr>
                <w:rFonts w:ascii="Arial" w:eastAsia="Times New Roman" w:hAnsi="Arial" w:cs="Times New Roman"/>
                <w:i/>
                <w:sz w:val="18"/>
                <w:szCs w:val="18"/>
                <w:lang w:val="fr-BE" w:eastAsia="zh-CN"/>
              </w:rPr>
              <w:t xml:space="preserve">.  </w:t>
            </w:r>
          </w:p>
          <w:p w:rsidR="00A15079" w:rsidRPr="00A15079" w:rsidRDefault="00A15079" w:rsidP="00A15079">
            <w:pPr>
              <w:suppressAutoHyphens/>
              <w:spacing w:after="0" w:line="240" w:lineRule="auto"/>
              <w:ind w:left="720"/>
              <w:textAlignment w:val="baseline"/>
              <w:rPr>
                <w:rFonts w:ascii="Arial" w:eastAsia="Times New Roman" w:hAnsi="Arial" w:cs="Arial"/>
                <w:b/>
                <w:bCs/>
                <w:color w:val="FF0000"/>
                <w:sz w:val="24"/>
                <w:szCs w:val="24"/>
                <w:lang w:val="fr-FR" w:eastAsia="zh-CN"/>
              </w:rPr>
            </w:pPr>
          </w:p>
        </w:tc>
        <w:tc>
          <w:tcPr>
            <w:tcW w:w="5601" w:type="dxa"/>
          </w:tcPr>
          <w:p w:rsidR="00A15079" w:rsidRPr="00A15079" w:rsidRDefault="00A15079" w:rsidP="00A15079">
            <w:pPr>
              <w:suppressAutoHyphens/>
              <w:snapToGrid w:val="0"/>
              <w:spacing w:after="0" w:line="240" w:lineRule="auto"/>
              <w:jc w:val="center"/>
              <w:textAlignment w:val="baseline"/>
              <w:rPr>
                <w:rFonts w:ascii="Arial" w:eastAsia="Times New Roman" w:hAnsi="Arial" w:cs="Arial"/>
                <w:b/>
                <w:bCs/>
                <w:lang w:val="fr-FR" w:eastAsia="zh-CN"/>
              </w:rPr>
            </w:pPr>
            <w:r w:rsidRPr="00A15079">
              <w:rPr>
                <w:rFonts w:ascii="Arial" w:eastAsia="Times New Roman" w:hAnsi="Arial" w:cs="Arial"/>
                <w:b/>
                <w:bCs/>
                <w:sz w:val="24"/>
                <w:szCs w:val="24"/>
                <w:lang w:val="fr-FR" w:eastAsia="zh-CN"/>
              </w:rPr>
              <w:t xml:space="preserve">              </w:t>
            </w:r>
            <w:r w:rsidRPr="00A15079">
              <w:rPr>
                <w:rFonts w:ascii="Arial" w:eastAsia="Times New Roman" w:hAnsi="Arial" w:cs="Arial"/>
                <w:b/>
                <w:bCs/>
                <w:lang w:val="fr-FR" w:eastAsia="zh-CN"/>
              </w:rPr>
              <w:t xml:space="preserve">                    LE MAIRE</w:t>
            </w:r>
          </w:p>
          <w:p w:rsidR="00A15079" w:rsidRPr="00A15079" w:rsidRDefault="00A15079" w:rsidP="00A15079">
            <w:pPr>
              <w:suppressAutoHyphens/>
              <w:spacing w:after="0" w:line="240" w:lineRule="auto"/>
              <w:jc w:val="center"/>
              <w:textAlignment w:val="baseline"/>
              <w:rPr>
                <w:rFonts w:ascii="Arial" w:eastAsia="Times New Roman" w:hAnsi="Arial" w:cs="Arial"/>
                <w:bCs/>
                <w:sz w:val="24"/>
                <w:szCs w:val="24"/>
                <w:lang w:val="fr-FR" w:eastAsia="zh-CN"/>
              </w:rPr>
            </w:pPr>
            <w:r w:rsidRPr="00A15079">
              <w:rPr>
                <w:rFonts w:ascii="Arial Narrow" w:eastAsia="Arial Unicode MS" w:hAnsi="Arial Narrow" w:cs="Times New Roman"/>
                <w:b/>
                <w:bCs/>
                <w:color w:val="000000"/>
                <w:lang w:val="en-GB" w:eastAsia="zh-CN"/>
              </w:rPr>
              <w:t xml:space="preserve">                                      </w:t>
            </w:r>
            <w:r w:rsidRPr="00A15079">
              <w:rPr>
                <w:rFonts w:ascii="Arial" w:eastAsia="Arial Unicode MS" w:hAnsi="Arial" w:cs="Arial"/>
                <w:b/>
                <w:bCs/>
                <w:color w:val="000000"/>
                <w:lang w:val="en-GB" w:eastAsia="zh-CN"/>
              </w:rPr>
              <w:t>(AUTORITE CONTRACTANTE),</w:t>
            </w:r>
          </w:p>
        </w:tc>
      </w:tr>
    </w:tbl>
    <w:p w:rsidR="00A15079" w:rsidRPr="00A15079" w:rsidRDefault="00A15079" w:rsidP="00A15079">
      <w:pPr>
        <w:suppressAutoHyphens/>
        <w:spacing w:after="0" w:line="240" w:lineRule="auto"/>
        <w:textAlignment w:val="baseline"/>
        <w:rPr>
          <w:rFonts w:ascii="Tw Cen MT" w:eastAsia="Times New Roman" w:hAnsi="Tw Cen MT" w:cs="Times New Roman"/>
          <w:b/>
          <w:color w:val="FF0000"/>
          <w:sz w:val="28"/>
          <w:szCs w:val="40"/>
          <w:lang w:val="en-US" w:eastAsia="zh-CN"/>
        </w:rPr>
      </w:pPr>
    </w:p>
    <w:p w:rsidR="00A15079" w:rsidRPr="00A15079" w:rsidRDefault="00A15079" w:rsidP="00A15079">
      <w:pPr>
        <w:suppressAutoHyphens/>
        <w:spacing w:after="0" w:line="240" w:lineRule="auto"/>
        <w:textAlignment w:val="baseline"/>
        <w:rPr>
          <w:rFonts w:ascii="Times New Roman" w:eastAsia="Times New Roman" w:hAnsi="Times New Roman" w:cs="Times New Roman"/>
          <w:color w:val="FF0000"/>
          <w:sz w:val="24"/>
          <w:szCs w:val="24"/>
          <w:lang w:val="en-GB" w:eastAsia="zh-CN"/>
        </w:rPr>
      </w:pPr>
    </w:p>
    <w:p w:rsidR="00A15079" w:rsidRPr="00A15079" w:rsidRDefault="00A15079" w:rsidP="00A15079">
      <w:pPr>
        <w:keepNext/>
        <w:tabs>
          <w:tab w:val="num" w:pos="432"/>
        </w:tabs>
        <w:suppressAutoHyphens/>
        <w:spacing w:after="0" w:line="240" w:lineRule="auto"/>
        <w:textAlignment w:val="baseline"/>
        <w:rPr>
          <w:rFonts w:ascii="Times New Roman" w:eastAsia="Times New Roman" w:hAnsi="Times New Roman" w:cs="Times New Roman"/>
          <w:color w:val="FF0000"/>
          <w:sz w:val="28"/>
          <w:szCs w:val="28"/>
          <w:lang w:val="en-GB" w:eastAsia="zh-CN"/>
        </w:rPr>
      </w:pPr>
    </w:p>
    <w:p w:rsidR="00A15079" w:rsidRPr="00A15079" w:rsidRDefault="00A15079" w:rsidP="00A15079">
      <w:pPr>
        <w:suppressAutoHyphens/>
        <w:spacing w:after="0" w:line="240" w:lineRule="auto"/>
        <w:textAlignment w:val="baseline"/>
        <w:rPr>
          <w:rFonts w:ascii="Times New Roman" w:eastAsia="Times New Roman" w:hAnsi="Times New Roman" w:cs="Times New Roman"/>
          <w:color w:val="FF0000"/>
          <w:sz w:val="24"/>
          <w:szCs w:val="24"/>
          <w:lang w:val="en-GB" w:eastAsia="zh-CN"/>
        </w:rPr>
      </w:pPr>
    </w:p>
    <w:p w:rsidR="00A15079" w:rsidRPr="00A15079" w:rsidRDefault="00A15079" w:rsidP="00A15079">
      <w:pPr>
        <w:keepNext/>
        <w:tabs>
          <w:tab w:val="num" w:pos="432"/>
        </w:tabs>
        <w:suppressAutoHyphens/>
        <w:spacing w:after="0" w:line="240" w:lineRule="auto"/>
        <w:jc w:val="center"/>
        <w:textAlignment w:val="baseline"/>
        <w:rPr>
          <w:rFonts w:ascii="Times New Roman" w:eastAsia="Times New Roman" w:hAnsi="Times New Roman" w:cs="Times New Roman"/>
          <w:color w:val="FF0000"/>
          <w:sz w:val="28"/>
          <w:szCs w:val="28"/>
          <w:lang w:val="en-GB" w:eastAsia="zh-CN"/>
        </w:rPr>
      </w:pPr>
    </w:p>
    <w:p w:rsidR="00A15079" w:rsidRPr="00A15079" w:rsidRDefault="00A15079" w:rsidP="00A15079">
      <w:pPr>
        <w:keepNext/>
        <w:tabs>
          <w:tab w:val="num" w:pos="432"/>
        </w:tabs>
        <w:suppressAutoHyphens/>
        <w:spacing w:after="0" w:line="240" w:lineRule="auto"/>
        <w:jc w:val="center"/>
        <w:textAlignment w:val="baseline"/>
        <w:rPr>
          <w:rFonts w:ascii="Times New Roman" w:eastAsia="Times New Roman" w:hAnsi="Times New Roman" w:cs="Times New Roman"/>
          <w:color w:val="FF0000"/>
          <w:sz w:val="28"/>
          <w:szCs w:val="28"/>
          <w:lang w:val="en-GB" w:eastAsia="zh-CN"/>
        </w:rPr>
      </w:pPr>
    </w:p>
    <w:p w:rsidR="00A15079" w:rsidRPr="00A15079" w:rsidRDefault="00A15079" w:rsidP="00A15079">
      <w:pPr>
        <w:keepNext/>
        <w:tabs>
          <w:tab w:val="num" w:pos="432"/>
        </w:tabs>
        <w:suppressAutoHyphens/>
        <w:spacing w:after="0" w:line="240" w:lineRule="auto"/>
        <w:jc w:val="center"/>
        <w:textAlignment w:val="baseline"/>
        <w:rPr>
          <w:rFonts w:ascii="Times New Roman" w:eastAsia="Times New Roman" w:hAnsi="Times New Roman" w:cs="Times New Roman"/>
          <w:color w:val="FF0000"/>
          <w:sz w:val="28"/>
          <w:szCs w:val="28"/>
          <w:lang w:val="en-GB" w:eastAsia="zh-CN"/>
        </w:rPr>
      </w:pPr>
    </w:p>
    <w:p w:rsidR="00A15079" w:rsidRPr="00A15079" w:rsidRDefault="00A15079" w:rsidP="00A15079">
      <w:pPr>
        <w:suppressAutoHyphens/>
        <w:spacing w:after="0" w:line="240" w:lineRule="auto"/>
        <w:textAlignment w:val="baseline"/>
        <w:rPr>
          <w:rFonts w:ascii="Times New Roman" w:eastAsia="Times New Roman" w:hAnsi="Times New Roman" w:cs="Times New Roman"/>
          <w:color w:val="FF0000"/>
          <w:sz w:val="24"/>
          <w:szCs w:val="24"/>
          <w:lang w:val="en-US" w:eastAsia="zh-CN"/>
        </w:rPr>
      </w:pPr>
    </w:p>
    <w:p w:rsidR="00A15079" w:rsidRPr="00A15079" w:rsidRDefault="00A15079" w:rsidP="00A15079">
      <w:pPr>
        <w:suppressAutoHyphens/>
        <w:spacing w:after="0" w:line="240" w:lineRule="auto"/>
        <w:textAlignment w:val="baseline"/>
        <w:rPr>
          <w:rFonts w:ascii="Times New Roman" w:eastAsia="Times New Roman" w:hAnsi="Times New Roman" w:cs="Times New Roman"/>
          <w:color w:val="FF0000"/>
          <w:sz w:val="24"/>
          <w:szCs w:val="24"/>
          <w:lang w:val="en-US" w:eastAsia="zh-CN"/>
        </w:rPr>
      </w:pPr>
    </w:p>
    <w:p w:rsidR="00A15079" w:rsidRPr="00A15079" w:rsidRDefault="00A15079" w:rsidP="00A15079">
      <w:pPr>
        <w:suppressAutoHyphens/>
        <w:spacing w:after="0" w:line="240" w:lineRule="auto"/>
        <w:textAlignment w:val="baseline"/>
        <w:rPr>
          <w:rFonts w:ascii="Times New Roman" w:eastAsia="Times New Roman" w:hAnsi="Times New Roman" w:cs="Times New Roman"/>
          <w:color w:val="FF0000"/>
          <w:sz w:val="24"/>
          <w:szCs w:val="24"/>
          <w:lang w:val="en-US" w:eastAsia="zh-CN"/>
        </w:rPr>
      </w:pPr>
    </w:p>
    <w:p w:rsidR="00A15079" w:rsidRPr="00A15079" w:rsidRDefault="00A15079" w:rsidP="00A15079">
      <w:pPr>
        <w:suppressAutoHyphens/>
        <w:spacing w:after="0" w:line="240" w:lineRule="auto"/>
        <w:textAlignment w:val="baseline"/>
        <w:rPr>
          <w:rFonts w:ascii="Times New Roman" w:eastAsia="Times New Roman" w:hAnsi="Times New Roman" w:cs="Times New Roman"/>
          <w:color w:val="FF0000"/>
          <w:sz w:val="24"/>
          <w:szCs w:val="24"/>
          <w:lang w:val="en-US" w:eastAsia="zh-CN"/>
        </w:rPr>
      </w:pPr>
    </w:p>
    <w:p w:rsidR="00A15079" w:rsidRPr="00A15079" w:rsidRDefault="00A15079" w:rsidP="00A15079">
      <w:pPr>
        <w:suppressAutoHyphens/>
        <w:spacing w:after="0" w:line="240" w:lineRule="auto"/>
        <w:textAlignment w:val="baseline"/>
        <w:rPr>
          <w:rFonts w:ascii="Times New Roman" w:eastAsia="Times New Roman" w:hAnsi="Times New Roman" w:cs="Times New Roman"/>
          <w:color w:val="FF0000"/>
          <w:sz w:val="24"/>
          <w:szCs w:val="24"/>
          <w:lang w:val="en-US" w:eastAsia="zh-CN"/>
        </w:rPr>
      </w:pPr>
    </w:p>
    <w:p w:rsidR="00A15079" w:rsidRPr="00A15079" w:rsidRDefault="00A15079" w:rsidP="00A15079">
      <w:pPr>
        <w:suppressAutoHyphens/>
        <w:spacing w:after="0" w:line="240" w:lineRule="auto"/>
        <w:textAlignment w:val="baseline"/>
        <w:rPr>
          <w:rFonts w:ascii="Times New Roman" w:eastAsia="Times New Roman" w:hAnsi="Times New Roman" w:cs="Times New Roman"/>
          <w:color w:val="FF0000"/>
          <w:sz w:val="24"/>
          <w:szCs w:val="24"/>
          <w:lang w:val="en-US" w:eastAsia="zh-CN"/>
        </w:rPr>
      </w:pPr>
    </w:p>
    <w:p w:rsidR="00A15079" w:rsidRPr="00A15079" w:rsidRDefault="00A15079" w:rsidP="00A15079">
      <w:pPr>
        <w:suppressAutoHyphens/>
        <w:spacing w:after="0" w:line="240" w:lineRule="auto"/>
        <w:textAlignment w:val="baseline"/>
        <w:rPr>
          <w:rFonts w:ascii="Times New Roman" w:eastAsia="Times New Roman" w:hAnsi="Times New Roman" w:cs="Times New Roman"/>
          <w:color w:val="FF0000"/>
          <w:sz w:val="24"/>
          <w:szCs w:val="24"/>
          <w:lang w:val="en-US" w:eastAsia="zh-CN"/>
        </w:rPr>
      </w:pPr>
    </w:p>
    <w:p w:rsidR="00A15079" w:rsidRDefault="00A15079" w:rsidP="00A15079">
      <w:pPr>
        <w:suppressAutoHyphens/>
        <w:spacing w:after="0" w:line="240" w:lineRule="auto"/>
        <w:textAlignment w:val="baseline"/>
        <w:rPr>
          <w:rFonts w:ascii="Tw Cen MT" w:eastAsia="Times New Roman" w:hAnsi="Tw Cen MT" w:cs="Times New Roman"/>
          <w:b/>
          <w:color w:val="FF0000"/>
          <w:sz w:val="38"/>
          <w:szCs w:val="40"/>
          <w:lang w:val="fr-FR" w:eastAsia="zh-CN"/>
        </w:rPr>
      </w:pPr>
    </w:p>
    <w:p w:rsidR="00572775" w:rsidRDefault="00572775" w:rsidP="00A15079">
      <w:pPr>
        <w:suppressAutoHyphens/>
        <w:spacing w:after="0" w:line="240" w:lineRule="auto"/>
        <w:textAlignment w:val="baseline"/>
        <w:rPr>
          <w:rFonts w:ascii="Tw Cen MT" w:eastAsia="Times New Roman" w:hAnsi="Tw Cen MT" w:cs="Times New Roman"/>
          <w:b/>
          <w:color w:val="FF0000"/>
          <w:sz w:val="38"/>
          <w:szCs w:val="40"/>
          <w:lang w:val="fr-FR" w:eastAsia="zh-CN"/>
        </w:rPr>
      </w:pPr>
    </w:p>
    <w:p w:rsidR="005F6E08" w:rsidRDefault="005F6E08" w:rsidP="00A15079">
      <w:pPr>
        <w:suppressAutoHyphens/>
        <w:spacing w:after="0" w:line="240" w:lineRule="auto"/>
        <w:textAlignment w:val="baseline"/>
        <w:rPr>
          <w:rFonts w:ascii="Tw Cen MT" w:eastAsia="Times New Roman" w:hAnsi="Tw Cen MT" w:cs="Times New Roman"/>
          <w:b/>
          <w:color w:val="FF0000"/>
          <w:sz w:val="38"/>
          <w:szCs w:val="40"/>
          <w:lang w:val="fr-FR" w:eastAsia="zh-CN"/>
        </w:rPr>
      </w:pPr>
    </w:p>
    <w:p w:rsidR="00110663" w:rsidRDefault="00110663" w:rsidP="00A15079">
      <w:pPr>
        <w:suppressAutoHyphens/>
        <w:spacing w:after="0" w:line="240" w:lineRule="auto"/>
        <w:textAlignment w:val="baseline"/>
        <w:rPr>
          <w:rFonts w:ascii="Tw Cen MT" w:eastAsia="Times New Roman" w:hAnsi="Tw Cen MT" w:cs="Times New Roman"/>
          <w:b/>
          <w:color w:val="FF0000"/>
          <w:sz w:val="38"/>
          <w:szCs w:val="40"/>
          <w:lang w:val="fr-FR" w:eastAsia="zh-CN"/>
        </w:rPr>
      </w:pPr>
    </w:p>
    <w:p w:rsidR="005F6E08" w:rsidRDefault="005F6E08" w:rsidP="00A15079">
      <w:pPr>
        <w:suppressAutoHyphens/>
        <w:spacing w:after="0" w:line="240" w:lineRule="auto"/>
        <w:textAlignment w:val="baseline"/>
        <w:rPr>
          <w:rFonts w:ascii="Tw Cen MT" w:eastAsia="Times New Roman" w:hAnsi="Tw Cen MT" w:cs="Times New Roman"/>
          <w:b/>
          <w:color w:val="FF0000"/>
          <w:sz w:val="38"/>
          <w:szCs w:val="40"/>
          <w:lang w:val="fr-FR" w:eastAsia="zh-CN"/>
        </w:rPr>
      </w:pPr>
    </w:p>
    <w:p w:rsidR="005F6E08" w:rsidRPr="00A15079" w:rsidRDefault="005F6E08" w:rsidP="00A15079">
      <w:pPr>
        <w:suppressAutoHyphens/>
        <w:spacing w:after="0" w:line="240" w:lineRule="auto"/>
        <w:textAlignment w:val="baseline"/>
        <w:rPr>
          <w:rFonts w:ascii="Tw Cen MT" w:eastAsia="Times New Roman" w:hAnsi="Tw Cen MT" w:cs="Times New Roman"/>
          <w:b/>
          <w:color w:val="FF0000"/>
          <w:sz w:val="38"/>
          <w:szCs w:val="40"/>
          <w:lang w:val="fr-FR" w:eastAsia="zh-CN"/>
        </w:rPr>
      </w:pPr>
    </w:p>
    <w:p w:rsidR="00A15079" w:rsidRPr="00A15079" w:rsidRDefault="00A15079" w:rsidP="00A15079">
      <w:pPr>
        <w:suppressAutoHyphens/>
        <w:spacing w:after="0" w:line="240" w:lineRule="auto"/>
        <w:textAlignment w:val="baseline"/>
        <w:rPr>
          <w:rFonts w:ascii="Tw Cen MT" w:eastAsia="Times New Roman" w:hAnsi="Tw Cen MT" w:cs="Times New Roman"/>
          <w:b/>
          <w:color w:val="FF0000"/>
          <w:sz w:val="38"/>
          <w:szCs w:val="40"/>
          <w:lang w:val="fr-FR" w:eastAsia="zh-CN"/>
        </w:rPr>
      </w:pPr>
      <w:r w:rsidRPr="00A15079">
        <w:rPr>
          <w:rFonts w:ascii="Times New Roman" w:eastAsia="Times New Roman" w:hAnsi="Times New Roman" w:cs="Times New Roman"/>
          <w:noProof/>
          <w:sz w:val="28"/>
          <w:szCs w:val="32"/>
          <w:lang w:val="fr-FR" w:eastAsia="fr-FR"/>
        </w:rPr>
        <mc:AlternateContent>
          <mc:Choice Requires="wps">
            <w:drawing>
              <wp:anchor distT="0" distB="0" distL="114300" distR="114300" simplePos="0" relativeHeight="251684864" behindDoc="1" locked="0" layoutInCell="1" allowOverlap="1" wp14:anchorId="6AE95C33" wp14:editId="15831095">
                <wp:simplePos x="0" y="0"/>
                <wp:positionH relativeFrom="column">
                  <wp:posOffset>-104775</wp:posOffset>
                </wp:positionH>
                <wp:positionV relativeFrom="paragraph">
                  <wp:posOffset>91440</wp:posOffset>
                </wp:positionV>
                <wp:extent cx="6619875" cy="1143000"/>
                <wp:effectExtent l="9525" t="8255" r="76200" b="77470"/>
                <wp:wrapNone/>
                <wp:docPr id="3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9875" cy="1143000"/>
                        </a:xfrm>
                        <a:prstGeom prst="roundRect">
                          <a:avLst>
                            <a:gd name="adj" fmla="val 20000"/>
                          </a:avLst>
                        </a:prstGeom>
                        <a:solidFill>
                          <a:srgbClr val="FFFFFF"/>
                        </a:solidFill>
                        <a:ln w="9525">
                          <a:solidFill>
                            <a:srgbClr val="000000"/>
                          </a:solidFill>
                          <a:round/>
                          <a:headEnd/>
                          <a:tailEnd/>
                        </a:ln>
                        <a:effectLst>
                          <a:outerShdw dist="107763" dir="2700000" algn="ctr" rotWithShape="0">
                            <a:srgbClr val="808080">
                              <a:alpha val="0"/>
                            </a:srgbClr>
                          </a:outerShdw>
                        </a:effectLst>
                      </wps:spPr>
                      <wps:txbx>
                        <w:txbxContent>
                          <w:p w:rsidR="005676E5" w:rsidRDefault="005676E5" w:rsidP="00A15079">
                            <w:pPr>
                              <w:ind w:firstLine="708"/>
                              <w:jc w:val="center"/>
                              <w:rPr>
                                <w:rStyle w:val="NormalCharacter"/>
                                <w:rFonts w:ascii="Tw Cen MT" w:hAnsi="Tw Cen MT"/>
                                <w:b/>
                                <w:sz w:val="32"/>
                                <w:szCs w:val="32"/>
                                <w:lang w:val="en-US"/>
                              </w:rPr>
                            </w:pPr>
                            <w:r w:rsidRPr="007C3303">
                              <w:rPr>
                                <w:rStyle w:val="NormalCharacter"/>
                                <w:rFonts w:ascii="Tw Cen MT" w:hAnsi="Tw Cen MT"/>
                                <w:b/>
                                <w:sz w:val="32"/>
                                <w:szCs w:val="32"/>
                                <w:lang w:val="en-US"/>
                              </w:rPr>
                              <w:t>PIECE N°1</w:t>
                            </w:r>
                          </w:p>
                          <w:p w:rsidR="005676E5" w:rsidRPr="008D1662" w:rsidRDefault="005676E5" w:rsidP="00A15079">
                            <w:pPr>
                              <w:pStyle w:val="Heading1"/>
                              <w:ind w:firstLine="0"/>
                              <w:jc w:val="left"/>
                              <w:rPr>
                                <w:rStyle w:val="NormalCharacter"/>
                                <w:b/>
                                <w:color w:val="FF0000"/>
                                <w:sz w:val="32"/>
                              </w:rPr>
                            </w:pPr>
                            <w:r w:rsidRPr="009D25E3">
                              <w:rPr>
                                <w:rStyle w:val="NormalCharacter"/>
                                <w:b/>
                                <w:sz w:val="32"/>
                              </w:rPr>
                              <w:t>NOTICE OF CONSULTATION FOR REQUEST FOR QUOTATION</w:t>
                            </w:r>
                          </w:p>
                          <w:p w:rsidR="005676E5" w:rsidRPr="008D1662" w:rsidRDefault="005676E5" w:rsidP="00A15079">
                            <w:pPr>
                              <w:rPr>
                                <w:rStyle w:val="NormalCharacte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29" style="position:absolute;margin-left:-8.25pt;margin-top:7.2pt;width:521.25pt;height:90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">
                <v:shadow on="t" opacity="0" offset="6pt,6pt"/>
                <v:textbox>
                  <w:txbxContent>
                    <w:p w:rsidR="00274C76" w:rsidRDefault="00274C76" w:rsidP="00A15079">
                      <w:pPr>
                        <w:ind w:firstLine="708"/>
                        <w:jc w:val="center"/>
                        <w:rPr>
                          <w:rStyle w:val="NormalCharacter"/>
                          <w:rFonts w:ascii="Tw Cen MT" w:hAnsi="Tw Cen MT"/>
                          <w:b/>
                          <w:sz w:val="32"/>
                          <w:szCs w:val="32"/>
                          <w:lang w:val="en-US"/>
                        </w:rPr>
                      </w:pPr>
                      <w:r w:rsidRPr="007C3303">
                        <w:rPr>
                          <w:rStyle w:val="NormalCharacter"/>
                          <w:rFonts w:ascii="Tw Cen MT" w:hAnsi="Tw Cen MT"/>
                          <w:b/>
                          <w:sz w:val="32"/>
                          <w:szCs w:val="32"/>
                          <w:lang w:val="en-US"/>
                        </w:rPr>
                        <w:t>PIECE N°1</w:t>
                      </w:r>
                    </w:p>
                    <w:p w:rsidR="00274C76" w:rsidRPr="008D1662" w:rsidRDefault="00274C76" w:rsidP="00A15079">
                      <w:pPr>
                        <w:pStyle w:val="Heading1"/>
                        <w:ind w:firstLine="0"/>
                        <w:jc w:val="left"/>
                        <w:rPr>
                          <w:rStyle w:val="NormalCharacter"/>
                          <w:b/>
                          <w:color w:val="FF0000"/>
                          <w:sz w:val="32"/>
                        </w:rPr>
                      </w:pPr>
                      <w:r w:rsidRPr="009D25E3">
                        <w:rPr>
                          <w:rStyle w:val="NormalCharacter"/>
                          <w:b/>
                          <w:sz w:val="32"/>
                        </w:rPr>
                        <w:t>NOTICE OF CONSULTATION FOR REQUEST FOR QUOTATION</w:t>
                      </w:r>
                    </w:p>
                    <w:p w:rsidR="00274C76" w:rsidRPr="008D1662" w:rsidRDefault="00274C76" w:rsidP="00A15079">
                      <w:pPr>
                        <w:rPr>
                          <w:rStyle w:val="NormalCharacter"/>
                          <w:lang w:val="en-US"/>
                        </w:rPr>
                      </w:pPr>
                    </w:p>
                  </w:txbxContent>
                </v:textbox>
              </v:roundrect>
            </w:pict>
          </mc:Fallback>
        </mc:AlternateContent>
      </w:r>
    </w:p>
    <w:p w:rsidR="00A15079" w:rsidRPr="00A15079" w:rsidRDefault="00A15079" w:rsidP="00A15079">
      <w:pPr>
        <w:suppressAutoHyphens/>
        <w:spacing w:after="0" w:line="240" w:lineRule="auto"/>
        <w:textAlignment w:val="baseline"/>
        <w:rPr>
          <w:rFonts w:ascii="Tw Cen MT" w:eastAsia="Times New Roman" w:hAnsi="Tw Cen MT" w:cs="Times New Roman"/>
          <w:b/>
          <w:color w:val="FF0000"/>
          <w:sz w:val="38"/>
          <w:szCs w:val="40"/>
          <w:lang w:val="fr-FR" w:eastAsia="zh-CN"/>
        </w:rPr>
      </w:pPr>
    </w:p>
    <w:p w:rsidR="00A15079" w:rsidRPr="00A15079" w:rsidRDefault="00A15079" w:rsidP="00A15079">
      <w:pPr>
        <w:suppressAutoHyphens/>
        <w:spacing w:after="0" w:line="240" w:lineRule="auto"/>
        <w:textAlignment w:val="baseline"/>
        <w:rPr>
          <w:rFonts w:ascii="Tw Cen MT" w:eastAsia="Times New Roman" w:hAnsi="Tw Cen MT" w:cs="Times New Roman"/>
          <w:b/>
          <w:color w:val="FF0000"/>
          <w:sz w:val="38"/>
          <w:szCs w:val="40"/>
          <w:lang w:val="fr-FR" w:eastAsia="zh-CN"/>
        </w:rPr>
      </w:pPr>
    </w:p>
    <w:p w:rsidR="00A15079" w:rsidRPr="00A15079" w:rsidRDefault="00A15079" w:rsidP="00A15079">
      <w:pPr>
        <w:suppressAutoHyphens/>
        <w:spacing w:after="0" w:line="240" w:lineRule="auto"/>
        <w:textAlignment w:val="baseline"/>
        <w:rPr>
          <w:rFonts w:ascii="Tw Cen MT" w:eastAsia="Times New Roman" w:hAnsi="Tw Cen MT" w:cs="Times New Roman"/>
          <w:b/>
          <w:color w:val="FF0000"/>
          <w:sz w:val="38"/>
          <w:szCs w:val="40"/>
          <w:lang w:val="fr-FR" w:eastAsia="zh-CN"/>
        </w:rPr>
      </w:pPr>
    </w:p>
    <w:p w:rsidR="00A15079" w:rsidRPr="00A15079" w:rsidRDefault="00A15079" w:rsidP="00A15079">
      <w:pPr>
        <w:suppressAutoHyphens/>
        <w:spacing w:after="0" w:line="240" w:lineRule="auto"/>
        <w:textAlignment w:val="baseline"/>
        <w:rPr>
          <w:rFonts w:ascii="Tw Cen MT" w:eastAsia="Times New Roman" w:hAnsi="Tw Cen MT" w:cs="Times New Roman"/>
          <w:b/>
          <w:color w:val="FF0000"/>
          <w:sz w:val="38"/>
          <w:szCs w:val="40"/>
          <w:lang w:val="fr-FR" w:eastAsia="zh-CN"/>
        </w:rPr>
      </w:pPr>
    </w:p>
    <w:p w:rsidR="00A15079" w:rsidRPr="00A15079" w:rsidRDefault="00A15079" w:rsidP="00A15079">
      <w:pPr>
        <w:suppressAutoHyphens/>
        <w:spacing w:after="0" w:line="240" w:lineRule="auto"/>
        <w:textAlignment w:val="baseline"/>
        <w:rPr>
          <w:rFonts w:ascii="Tw Cen MT" w:eastAsia="Times New Roman" w:hAnsi="Tw Cen MT" w:cs="Times New Roman"/>
          <w:b/>
          <w:color w:val="FF0000"/>
          <w:sz w:val="38"/>
          <w:szCs w:val="40"/>
          <w:lang w:val="fr-FR" w:eastAsia="zh-CN"/>
        </w:rPr>
      </w:pPr>
    </w:p>
    <w:p w:rsidR="00A15079" w:rsidRPr="00A15079" w:rsidRDefault="00A15079" w:rsidP="00A15079">
      <w:pPr>
        <w:suppressAutoHyphens/>
        <w:spacing w:after="0" w:line="240" w:lineRule="auto"/>
        <w:textAlignment w:val="baseline"/>
        <w:rPr>
          <w:rFonts w:ascii="Tw Cen MT" w:eastAsia="Times New Roman" w:hAnsi="Tw Cen MT" w:cs="Times New Roman"/>
          <w:b/>
          <w:color w:val="FF0000"/>
          <w:sz w:val="38"/>
          <w:szCs w:val="40"/>
          <w:lang w:val="fr-FR" w:eastAsia="zh-CN"/>
        </w:rPr>
      </w:pPr>
    </w:p>
    <w:p w:rsidR="00A15079" w:rsidRDefault="00A15079" w:rsidP="00A15079">
      <w:pPr>
        <w:suppressAutoHyphens/>
        <w:spacing w:line="276" w:lineRule="auto"/>
        <w:rPr>
          <w:rFonts w:ascii="Times New Roman" w:eastAsia="Times New Roman" w:hAnsi="Times New Roman" w:cs="Times New Roman"/>
          <w:b/>
          <w:sz w:val="36"/>
          <w:szCs w:val="36"/>
          <w:lang w:val="fr-FR"/>
        </w:rPr>
      </w:pPr>
    </w:p>
    <w:p w:rsidR="00A15079" w:rsidRDefault="00A15079" w:rsidP="00A15079">
      <w:pPr>
        <w:suppressAutoHyphens/>
        <w:spacing w:line="276" w:lineRule="auto"/>
        <w:rPr>
          <w:rFonts w:ascii="Times New Roman" w:eastAsia="Times New Roman" w:hAnsi="Times New Roman" w:cs="Times New Roman"/>
          <w:b/>
          <w:sz w:val="36"/>
          <w:szCs w:val="36"/>
          <w:lang w:val="fr-FR"/>
        </w:rPr>
      </w:pPr>
    </w:p>
    <w:p w:rsidR="00A15079" w:rsidRDefault="00A15079" w:rsidP="00A15079">
      <w:pPr>
        <w:suppressAutoHyphens/>
        <w:spacing w:line="276" w:lineRule="auto"/>
        <w:rPr>
          <w:rFonts w:ascii="Times New Roman" w:eastAsia="Times New Roman" w:hAnsi="Times New Roman" w:cs="Times New Roman"/>
          <w:b/>
          <w:sz w:val="36"/>
          <w:szCs w:val="36"/>
          <w:lang w:val="fr-FR"/>
        </w:rPr>
      </w:pPr>
    </w:p>
    <w:p w:rsidR="00A15079" w:rsidRDefault="00A15079" w:rsidP="00A15079">
      <w:pPr>
        <w:suppressAutoHyphens/>
        <w:spacing w:line="276" w:lineRule="auto"/>
        <w:rPr>
          <w:rFonts w:ascii="Times New Roman" w:eastAsia="Times New Roman" w:hAnsi="Times New Roman" w:cs="Times New Roman"/>
          <w:b/>
          <w:sz w:val="36"/>
          <w:szCs w:val="36"/>
          <w:lang w:val="fr-FR"/>
        </w:rPr>
      </w:pPr>
    </w:p>
    <w:p w:rsidR="00A15079" w:rsidRDefault="00A15079" w:rsidP="00A15079">
      <w:pPr>
        <w:suppressAutoHyphens/>
        <w:spacing w:line="276" w:lineRule="auto"/>
        <w:rPr>
          <w:rFonts w:ascii="Times New Roman" w:eastAsia="Times New Roman" w:hAnsi="Times New Roman" w:cs="Times New Roman"/>
          <w:b/>
          <w:sz w:val="36"/>
          <w:szCs w:val="36"/>
          <w:lang w:val="fr-FR"/>
        </w:rPr>
      </w:pPr>
    </w:p>
    <w:p w:rsidR="00A15079" w:rsidRDefault="00A15079" w:rsidP="00A15079">
      <w:pPr>
        <w:suppressAutoHyphens/>
        <w:spacing w:line="276" w:lineRule="auto"/>
        <w:rPr>
          <w:rFonts w:ascii="Times New Roman" w:eastAsia="Times New Roman" w:hAnsi="Times New Roman" w:cs="Times New Roman"/>
          <w:b/>
          <w:sz w:val="36"/>
          <w:szCs w:val="36"/>
          <w:lang w:val="fr-FR"/>
        </w:rPr>
      </w:pPr>
    </w:p>
    <w:p w:rsidR="00A15079" w:rsidRDefault="00A15079" w:rsidP="00A15079">
      <w:pPr>
        <w:suppressAutoHyphens/>
        <w:spacing w:line="276" w:lineRule="auto"/>
        <w:rPr>
          <w:rFonts w:ascii="Times New Roman" w:eastAsia="Times New Roman" w:hAnsi="Times New Roman" w:cs="Times New Roman"/>
          <w:b/>
          <w:sz w:val="36"/>
          <w:szCs w:val="36"/>
          <w:lang w:val="fr-FR"/>
        </w:rPr>
      </w:pPr>
    </w:p>
    <w:p w:rsidR="00A15079" w:rsidRDefault="00A15079" w:rsidP="00A15079">
      <w:pPr>
        <w:suppressAutoHyphens/>
        <w:spacing w:line="276" w:lineRule="auto"/>
        <w:rPr>
          <w:rFonts w:ascii="Times New Roman" w:eastAsia="Times New Roman" w:hAnsi="Times New Roman" w:cs="Times New Roman"/>
          <w:b/>
          <w:sz w:val="36"/>
          <w:szCs w:val="36"/>
          <w:lang w:val="fr-FR"/>
        </w:rPr>
      </w:pPr>
    </w:p>
    <w:p w:rsidR="00A15079" w:rsidRDefault="00A15079" w:rsidP="00A15079">
      <w:pPr>
        <w:suppressAutoHyphens/>
        <w:spacing w:line="276" w:lineRule="auto"/>
        <w:rPr>
          <w:rFonts w:ascii="Times New Roman" w:eastAsia="Times New Roman" w:hAnsi="Times New Roman" w:cs="Times New Roman"/>
          <w:b/>
          <w:sz w:val="36"/>
          <w:szCs w:val="36"/>
          <w:lang w:val="fr-FR"/>
        </w:rPr>
      </w:pPr>
    </w:p>
    <w:p w:rsidR="00A15079" w:rsidRDefault="00A15079" w:rsidP="00A15079">
      <w:pPr>
        <w:suppressAutoHyphens/>
        <w:spacing w:line="276" w:lineRule="auto"/>
        <w:rPr>
          <w:rFonts w:ascii="Times New Roman" w:eastAsia="Times New Roman" w:hAnsi="Times New Roman" w:cs="Times New Roman"/>
          <w:b/>
          <w:sz w:val="36"/>
          <w:szCs w:val="36"/>
          <w:lang w:val="fr-FR"/>
        </w:rPr>
      </w:pPr>
    </w:p>
    <w:p w:rsidR="00A15079" w:rsidRDefault="00A15079" w:rsidP="00A15079">
      <w:pPr>
        <w:suppressAutoHyphens/>
        <w:spacing w:line="276" w:lineRule="auto"/>
        <w:rPr>
          <w:rFonts w:ascii="Times New Roman" w:eastAsia="Times New Roman" w:hAnsi="Times New Roman" w:cs="Times New Roman"/>
          <w:b/>
          <w:sz w:val="36"/>
          <w:szCs w:val="36"/>
          <w:lang w:val="fr-FR"/>
        </w:rPr>
      </w:pPr>
    </w:p>
    <w:p w:rsidR="00110663" w:rsidRDefault="00110663" w:rsidP="00A15079">
      <w:pPr>
        <w:suppressAutoHyphens/>
        <w:spacing w:line="276" w:lineRule="auto"/>
        <w:rPr>
          <w:rFonts w:ascii="Times New Roman" w:eastAsia="Times New Roman" w:hAnsi="Times New Roman" w:cs="Times New Roman"/>
          <w:b/>
          <w:sz w:val="36"/>
          <w:szCs w:val="36"/>
          <w:lang w:val="fr-FR"/>
        </w:rPr>
      </w:pPr>
    </w:p>
    <w:tbl>
      <w:tblPr>
        <w:tblpPr w:leftFromText="141" w:rightFromText="141" w:vertAnchor="page" w:horzAnchor="margin" w:tblpY="532"/>
        <w:tblW w:w="10598" w:type="dxa"/>
        <w:tblLayout w:type="fixed"/>
        <w:tblLook w:val="04A0" w:firstRow="1" w:lastRow="0" w:firstColumn="1" w:lastColumn="0" w:noHBand="0" w:noVBand="1"/>
      </w:tblPr>
      <w:tblGrid>
        <w:gridCol w:w="5138"/>
        <w:gridCol w:w="3050"/>
        <w:gridCol w:w="2410"/>
      </w:tblGrid>
      <w:tr w:rsidR="00A15079" w:rsidRPr="00A15079" w:rsidTr="004E6A80">
        <w:trPr>
          <w:trHeight w:val="2556"/>
        </w:trPr>
        <w:tc>
          <w:tcPr>
            <w:tcW w:w="5138" w:type="dxa"/>
            <w:shd w:val="clear" w:color="auto" w:fill="auto"/>
          </w:tcPr>
          <w:p w:rsidR="00A15079" w:rsidRPr="00A15079" w:rsidRDefault="00A15079" w:rsidP="004E6A80">
            <w:pPr>
              <w:spacing w:after="0" w:line="276" w:lineRule="auto"/>
              <w:jc w:val="both"/>
              <w:rPr>
                <w:rFonts w:ascii="Arial" w:eastAsia="Times New Roman" w:hAnsi="Arial" w:cs="Arial"/>
                <w:i/>
                <w:iCs/>
                <w:sz w:val="14"/>
                <w:szCs w:val="14"/>
                <w:lang w:val="en-US" w:bidi="en-US"/>
              </w:rPr>
            </w:pPr>
            <w:r w:rsidRPr="00A15079">
              <w:rPr>
                <w:rFonts w:ascii="Arial" w:eastAsia="Calibri" w:hAnsi="Arial" w:cs="Arial"/>
                <w:i/>
                <w:iCs/>
                <w:noProof/>
                <w:sz w:val="14"/>
                <w:szCs w:val="14"/>
                <w:lang w:val="fr-FR" w:eastAsia="fr-FR"/>
              </w:rPr>
              <w:drawing>
                <wp:anchor distT="0" distB="0" distL="114300" distR="114300" simplePos="0" relativeHeight="251686912" behindDoc="0" locked="0" layoutInCell="1" allowOverlap="1" wp14:anchorId="601FE7F0" wp14:editId="4311CACA">
                  <wp:simplePos x="0" y="0"/>
                  <wp:positionH relativeFrom="margin">
                    <wp:posOffset>2552700</wp:posOffset>
                  </wp:positionH>
                  <wp:positionV relativeFrom="margin">
                    <wp:posOffset>60960</wp:posOffset>
                  </wp:positionV>
                  <wp:extent cx="1535430" cy="1297940"/>
                  <wp:effectExtent l="19050" t="0" r="7620" b="0"/>
                  <wp:wrapNone/>
                  <wp:docPr id="30" name="Image 30" descr="C:\Users\ALAIN TENDI\Pictures\Nouvelle imag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Users\ALAIN TENDI\Pictures\Nouvelle image (2).png"/>
                          <pic:cNvPicPr>
                            <a:picLocks noChangeAspect="1" noChangeArrowheads="1"/>
                          </pic:cNvPicPr>
                        </pic:nvPicPr>
                        <pic:blipFill>
                          <a:blip r:embed="rId7"/>
                          <a:srcRect/>
                          <a:stretch>
                            <a:fillRect/>
                          </a:stretch>
                        </pic:blipFill>
                        <pic:spPr bwMode="auto">
                          <a:xfrm>
                            <a:off x="0" y="0"/>
                            <a:ext cx="1535430" cy="1297940"/>
                          </a:xfrm>
                          <a:prstGeom prst="rect">
                            <a:avLst/>
                          </a:prstGeom>
                          <a:noFill/>
                          <a:ln w="9525">
                            <a:noFill/>
                            <a:miter lim="800000"/>
                            <a:headEnd/>
                            <a:tailEnd/>
                          </a:ln>
                        </pic:spPr>
                      </pic:pic>
                    </a:graphicData>
                  </a:graphic>
                </wp:anchor>
              </w:drawing>
            </w:r>
            <w:r w:rsidRPr="00A15079">
              <w:rPr>
                <w:rFonts w:ascii="Arial" w:eastAsia="Times New Roman" w:hAnsi="Arial" w:cs="Arial"/>
                <w:i/>
                <w:iCs/>
                <w:sz w:val="14"/>
                <w:szCs w:val="14"/>
                <w:lang w:val="en-US" w:bidi="en-US"/>
              </w:rPr>
              <w:t>REPUBLIQUE DU CAMEROUN</w:t>
            </w:r>
          </w:p>
          <w:p w:rsidR="00A15079" w:rsidRPr="00A15079" w:rsidRDefault="00A15079" w:rsidP="004E6A80">
            <w:pPr>
              <w:spacing w:after="0" w:line="276" w:lineRule="auto"/>
              <w:ind w:hanging="142"/>
              <w:jc w:val="both"/>
              <w:rPr>
                <w:rFonts w:ascii="Arial" w:eastAsia="Times New Roman" w:hAnsi="Arial" w:cs="Arial"/>
                <w:bCs/>
                <w:i/>
                <w:iCs/>
                <w:sz w:val="14"/>
                <w:szCs w:val="14"/>
                <w:lang w:val="en-US" w:bidi="en-US"/>
              </w:rPr>
            </w:pPr>
            <w:r w:rsidRPr="00A15079">
              <w:rPr>
                <w:rFonts w:ascii="Arial" w:eastAsia="Times New Roman" w:hAnsi="Arial" w:cs="Arial"/>
                <w:bCs/>
                <w:i/>
                <w:iCs/>
                <w:sz w:val="14"/>
                <w:szCs w:val="14"/>
                <w:lang w:val="en-US" w:bidi="en-US"/>
              </w:rPr>
              <w:t xml:space="preserve"> Paix-Travail</w:t>
            </w:r>
            <w:r w:rsidRPr="00A15079">
              <w:rPr>
                <w:rFonts w:ascii="Arial" w:eastAsia="Times New Roman" w:hAnsi="Arial" w:cs="Arial"/>
                <w:bCs/>
                <w:i/>
                <w:iCs/>
                <w:sz w:val="14"/>
                <w:szCs w:val="14"/>
                <w:lang w:val="fr-FR" w:bidi="en-US"/>
              </w:rPr>
              <w:t>–Patrie</w:t>
            </w:r>
          </w:p>
          <w:p w:rsidR="00A15079" w:rsidRPr="00A15079" w:rsidRDefault="00A15079" w:rsidP="004E6A80">
            <w:pPr>
              <w:spacing w:after="0" w:line="276" w:lineRule="auto"/>
              <w:ind w:hanging="142"/>
              <w:jc w:val="both"/>
              <w:rPr>
                <w:rFonts w:ascii="Arial" w:eastAsia="Times New Roman" w:hAnsi="Arial" w:cs="Arial"/>
                <w:bCs/>
                <w:i/>
                <w:iCs/>
                <w:sz w:val="14"/>
                <w:szCs w:val="14"/>
                <w:lang w:val="en-US" w:bidi="en-US"/>
              </w:rPr>
            </w:pPr>
            <w:r w:rsidRPr="00A15079">
              <w:rPr>
                <w:rFonts w:ascii="Arial" w:eastAsia="Times New Roman" w:hAnsi="Arial" w:cs="Arial"/>
                <w:bCs/>
                <w:i/>
                <w:iCs/>
                <w:sz w:val="14"/>
                <w:szCs w:val="14"/>
                <w:lang w:val="en-US" w:eastAsia="fr-FR" w:bidi="en-US"/>
              </w:rPr>
              <w:t xml:space="preserve">          ----------</w:t>
            </w:r>
          </w:p>
          <w:p w:rsidR="00A15079" w:rsidRPr="00A15079" w:rsidRDefault="00A15079" w:rsidP="004E6A80">
            <w:pPr>
              <w:spacing w:after="0" w:line="276" w:lineRule="auto"/>
              <w:jc w:val="both"/>
              <w:rPr>
                <w:rFonts w:ascii="Arial" w:eastAsia="Times New Roman" w:hAnsi="Arial" w:cs="Arial"/>
                <w:bCs/>
                <w:i/>
                <w:iCs/>
                <w:sz w:val="14"/>
                <w:szCs w:val="14"/>
                <w:lang w:val="en-US" w:eastAsia="fr-FR" w:bidi="en-US"/>
              </w:rPr>
            </w:pPr>
            <w:r w:rsidRPr="00A15079">
              <w:rPr>
                <w:rFonts w:ascii="Arial" w:eastAsia="Times New Roman" w:hAnsi="Arial" w:cs="Arial"/>
                <w:bCs/>
                <w:i/>
                <w:iCs/>
                <w:sz w:val="14"/>
                <w:szCs w:val="14"/>
                <w:lang w:val="en-US" w:eastAsia="fr-FR" w:bidi="en-US"/>
              </w:rPr>
              <w:t>REGION DE L’EST</w:t>
            </w:r>
          </w:p>
          <w:p w:rsidR="00A15079" w:rsidRPr="00A15079" w:rsidRDefault="00A15079" w:rsidP="004E6A80">
            <w:pPr>
              <w:spacing w:after="0" w:line="276" w:lineRule="auto"/>
              <w:ind w:hanging="142"/>
              <w:jc w:val="both"/>
              <w:rPr>
                <w:rFonts w:ascii="Arial" w:eastAsia="Times New Roman" w:hAnsi="Arial" w:cs="Arial"/>
                <w:bCs/>
                <w:i/>
                <w:iCs/>
                <w:sz w:val="14"/>
                <w:szCs w:val="14"/>
                <w:lang w:val="en-US" w:eastAsia="fr-FR" w:bidi="en-US"/>
              </w:rPr>
            </w:pPr>
            <w:r w:rsidRPr="00A15079">
              <w:rPr>
                <w:rFonts w:ascii="Arial" w:eastAsia="Times New Roman" w:hAnsi="Arial" w:cs="Arial"/>
                <w:bCs/>
                <w:i/>
                <w:iCs/>
                <w:sz w:val="14"/>
                <w:szCs w:val="14"/>
                <w:lang w:val="en-US" w:eastAsia="fr-FR" w:bidi="en-US"/>
              </w:rPr>
              <w:t xml:space="preserve">          ----------</w:t>
            </w:r>
          </w:p>
          <w:p w:rsidR="00A15079" w:rsidRPr="00A15079" w:rsidRDefault="00A15079" w:rsidP="004E6A80">
            <w:pPr>
              <w:spacing w:after="0" w:line="276" w:lineRule="auto"/>
              <w:ind w:hanging="142"/>
              <w:jc w:val="both"/>
              <w:rPr>
                <w:rFonts w:ascii="Arial" w:eastAsia="Times New Roman" w:hAnsi="Arial" w:cs="Arial"/>
                <w:bCs/>
                <w:i/>
                <w:iCs/>
                <w:sz w:val="14"/>
                <w:szCs w:val="14"/>
                <w:lang w:val="en-US" w:bidi="en-US"/>
              </w:rPr>
            </w:pPr>
            <w:r w:rsidRPr="00A15079">
              <w:rPr>
                <w:rFonts w:ascii="Arial" w:eastAsia="Times New Roman" w:hAnsi="Arial" w:cs="Arial"/>
                <w:bCs/>
                <w:i/>
                <w:iCs/>
                <w:sz w:val="14"/>
                <w:szCs w:val="14"/>
                <w:lang w:val="en-US" w:bidi="en-US"/>
              </w:rPr>
              <w:t xml:space="preserve"> DEPARTEMENT DE LOM </w:t>
            </w:r>
          </w:p>
          <w:p w:rsidR="00A15079" w:rsidRPr="00A15079" w:rsidRDefault="00A15079" w:rsidP="004E6A80">
            <w:pPr>
              <w:spacing w:after="0" w:line="276" w:lineRule="auto"/>
              <w:ind w:hanging="142"/>
              <w:jc w:val="both"/>
              <w:rPr>
                <w:rFonts w:ascii="Arial" w:eastAsia="Times New Roman" w:hAnsi="Arial" w:cs="Arial"/>
                <w:bCs/>
                <w:i/>
                <w:iCs/>
                <w:sz w:val="14"/>
                <w:szCs w:val="14"/>
                <w:lang w:val="en-US" w:eastAsia="fr-FR" w:bidi="en-US"/>
              </w:rPr>
            </w:pPr>
            <w:r w:rsidRPr="00A15079">
              <w:rPr>
                <w:rFonts w:ascii="Arial" w:eastAsia="Times New Roman" w:hAnsi="Arial" w:cs="Arial"/>
                <w:bCs/>
                <w:i/>
                <w:iCs/>
                <w:sz w:val="14"/>
                <w:szCs w:val="14"/>
                <w:lang w:val="en-US" w:bidi="en-US"/>
              </w:rPr>
              <w:t xml:space="preserve">       ET DJEREM</w:t>
            </w:r>
          </w:p>
          <w:p w:rsidR="00A15079" w:rsidRPr="00A15079" w:rsidRDefault="00A15079" w:rsidP="004E6A80">
            <w:pPr>
              <w:spacing w:after="0" w:line="276" w:lineRule="auto"/>
              <w:jc w:val="both"/>
              <w:rPr>
                <w:rFonts w:ascii="Arial" w:eastAsia="Times New Roman" w:hAnsi="Arial" w:cs="Arial"/>
                <w:b/>
                <w:bCs/>
                <w:i/>
                <w:iCs/>
                <w:sz w:val="14"/>
                <w:szCs w:val="14"/>
                <w:lang w:val="en-US" w:eastAsia="fr-FR" w:bidi="en-US"/>
              </w:rPr>
            </w:pPr>
            <w:r w:rsidRPr="00A15079">
              <w:rPr>
                <w:rFonts w:ascii="Arial" w:eastAsia="Times New Roman" w:hAnsi="Arial" w:cs="Arial"/>
                <w:bCs/>
                <w:i/>
                <w:iCs/>
                <w:sz w:val="14"/>
                <w:szCs w:val="14"/>
                <w:lang w:val="en-US" w:eastAsia="fr-FR" w:bidi="en-US"/>
              </w:rPr>
              <w:t xml:space="preserve">        ----------</w:t>
            </w:r>
          </w:p>
          <w:p w:rsidR="00A15079" w:rsidRPr="00A15079" w:rsidRDefault="00A15079" w:rsidP="004E6A80">
            <w:pPr>
              <w:spacing w:after="0" w:line="276" w:lineRule="auto"/>
              <w:jc w:val="both"/>
              <w:rPr>
                <w:rFonts w:ascii="Arial" w:eastAsia="Times New Roman" w:hAnsi="Arial" w:cs="Arial"/>
                <w:b/>
                <w:bCs/>
                <w:i/>
                <w:iCs/>
                <w:sz w:val="14"/>
                <w:szCs w:val="14"/>
                <w:lang w:val="en-US" w:eastAsia="fr-FR" w:bidi="en-US"/>
              </w:rPr>
            </w:pPr>
            <w:r w:rsidRPr="00A15079">
              <w:rPr>
                <w:rFonts w:ascii="Arial" w:eastAsia="Times New Roman" w:hAnsi="Arial" w:cs="Arial"/>
                <w:b/>
                <w:bCs/>
                <w:i/>
                <w:iCs/>
                <w:sz w:val="14"/>
                <w:szCs w:val="14"/>
                <w:lang w:val="en-US" w:eastAsia="fr-FR" w:bidi="en-US"/>
              </w:rPr>
              <w:t>COMMUNE DE BELABO</w:t>
            </w:r>
          </w:p>
          <w:p w:rsidR="00A15079" w:rsidRPr="00A15079" w:rsidRDefault="00A15079" w:rsidP="004E6A80">
            <w:pPr>
              <w:spacing w:after="0" w:line="276" w:lineRule="auto"/>
              <w:jc w:val="both"/>
              <w:rPr>
                <w:rFonts w:ascii="Arial" w:eastAsia="Times New Roman" w:hAnsi="Arial" w:cs="Arial"/>
                <w:bCs/>
                <w:i/>
                <w:iCs/>
                <w:sz w:val="14"/>
                <w:szCs w:val="14"/>
                <w:lang w:val="en-US" w:bidi="en-US"/>
              </w:rPr>
            </w:pPr>
            <w:r w:rsidRPr="00A15079">
              <w:rPr>
                <w:rFonts w:ascii="Arial" w:eastAsia="Times New Roman" w:hAnsi="Arial" w:cs="Arial"/>
                <w:bCs/>
                <w:i/>
                <w:iCs/>
                <w:sz w:val="14"/>
                <w:szCs w:val="14"/>
                <w:lang w:val="en-US" w:bidi="en-US"/>
              </w:rPr>
              <w:t xml:space="preserve">        ----------</w:t>
            </w:r>
          </w:p>
          <w:p w:rsidR="00A15079" w:rsidRPr="00A15079" w:rsidRDefault="00A15079" w:rsidP="004E6A80">
            <w:pPr>
              <w:spacing w:after="0" w:line="276" w:lineRule="auto"/>
              <w:jc w:val="both"/>
              <w:rPr>
                <w:rFonts w:ascii="Arial" w:eastAsia="Times New Roman" w:hAnsi="Arial" w:cs="Arial"/>
                <w:b/>
                <w:bCs/>
                <w:i/>
                <w:iCs/>
                <w:sz w:val="14"/>
                <w:szCs w:val="14"/>
                <w:lang w:val="en-US" w:bidi="en-US"/>
              </w:rPr>
            </w:pPr>
            <w:r w:rsidRPr="00A15079">
              <w:rPr>
                <w:rFonts w:ascii="Arial" w:eastAsia="Times New Roman" w:hAnsi="Arial" w:cs="Arial"/>
                <w:b/>
                <w:bCs/>
                <w:i/>
                <w:iCs/>
                <w:sz w:val="14"/>
                <w:szCs w:val="14"/>
                <w:lang w:val="en-US" w:bidi="en-US"/>
              </w:rPr>
              <w:t>SECRETARIAT GENERAL</w:t>
            </w:r>
          </w:p>
          <w:p w:rsidR="00A15079" w:rsidRPr="00A15079" w:rsidRDefault="00A15079" w:rsidP="004E6A80">
            <w:pPr>
              <w:spacing w:after="0" w:line="276" w:lineRule="auto"/>
              <w:jc w:val="both"/>
              <w:rPr>
                <w:rFonts w:ascii="Arial" w:eastAsia="Times New Roman" w:hAnsi="Arial" w:cs="Arial"/>
                <w:bCs/>
                <w:i/>
                <w:iCs/>
                <w:sz w:val="14"/>
                <w:szCs w:val="14"/>
                <w:lang w:val="en-US" w:bidi="en-US"/>
              </w:rPr>
            </w:pPr>
            <w:r w:rsidRPr="00A15079">
              <w:rPr>
                <w:rFonts w:ascii="Arial" w:eastAsia="Times New Roman" w:hAnsi="Arial" w:cs="Arial"/>
                <w:b/>
                <w:bCs/>
                <w:i/>
                <w:iCs/>
                <w:sz w:val="14"/>
                <w:szCs w:val="14"/>
                <w:lang w:val="en-US" w:bidi="en-US"/>
              </w:rPr>
              <w:t xml:space="preserve">         ---------</w:t>
            </w:r>
          </w:p>
        </w:tc>
        <w:tc>
          <w:tcPr>
            <w:tcW w:w="3050" w:type="dxa"/>
            <w:shd w:val="clear" w:color="auto" w:fill="auto"/>
          </w:tcPr>
          <w:p w:rsidR="00A15079" w:rsidRPr="00A15079" w:rsidRDefault="00A15079" w:rsidP="004E6A80">
            <w:pPr>
              <w:spacing w:after="0" w:line="276" w:lineRule="auto"/>
              <w:jc w:val="both"/>
              <w:rPr>
                <w:rFonts w:ascii="Arial" w:eastAsia="Times New Roman" w:hAnsi="Arial" w:cs="Arial"/>
                <w:i/>
                <w:iCs/>
                <w:sz w:val="14"/>
                <w:szCs w:val="14"/>
                <w:lang w:val="en-US" w:bidi="en-US"/>
              </w:rPr>
            </w:pPr>
          </w:p>
        </w:tc>
        <w:tc>
          <w:tcPr>
            <w:tcW w:w="2410" w:type="dxa"/>
            <w:shd w:val="clear" w:color="auto" w:fill="auto"/>
          </w:tcPr>
          <w:p w:rsidR="00A15079" w:rsidRPr="00A15079" w:rsidRDefault="00A15079" w:rsidP="004E6A80">
            <w:pPr>
              <w:spacing w:after="0" w:line="276" w:lineRule="auto"/>
              <w:jc w:val="both"/>
              <w:rPr>
                <w:rFonts w:ascii="Arial" w:eastAsia="Times New Roman" w:hAnsi="Arial" w:cs="Arial"/>
                <w:i/>
                <w:iCs/>
                <w:sz w:val="14"/>
                <w:szCs w:val="14"/>
                <w:lang w:val="en-US" w:bidi="en-US"/>
              </w:rPr>
            </w:pPr>
            <w:r w:rsidRPr="00A15079">
              <w:rPr>
                <w:rFonts w:ascii="Arial" w:eastAsia="Times New Roman" w:hAnsi="Arial" w:cs="Arial"/>
                <w:i/>
                <w:iCs/>
                <w:sz w:val="14"/>
                <w:szCs w:val="14"/>
                <w:lang w:val="en-US" w:bidi="en-US"/>
              </w:rPr>
              <w:t>REPUBLIC OF CAMEROON</w:t>
            </w:r>
          </w:p>
          <w:p w:rsidR="00A15079" w:rsidRPr="00A15079" w:rsidRDefault="00A15079" w:rsidP="004E6A80">
            <w:pPr>
              <w:spacing w:after="0" w:line="276" w:lineRule="auto"/>
              <w:ind w:hanging="142"/>
              <w:jc w:val="both"/>
              <w:rPr>
                <w:rFonts w:ascii="Arial" w:eastAsia="Times New Roman" w:hAnsi="Arial" w:cs="Arial"/>
                <w:i/>
                <w:iCs/>
                <w:sz w:val="14"/>
                <w:szCs w:val="14"/>
                <w:lang w:val="en-US" w:bidi="en-US"/>
              </w:rPr>
            </w:pPr>
            <w:r w:rsidRPr="00A15079">
              <w:rPr>
                <w:rFonts w:ascii="Arial" w:eastAsia="Times New Roman" w:hAnsi="Arial" w:cs="Arial"/>
                <w:i/>
                <w:iCs/>
                <w:sz w:val="14"/>
                <w:szCs w:val="14"/>
                <w:lang w:val="en-US" w:bidi="en-US"/>
              </w:rPr>
              <w:t xml:space="preserve"> Peace–Work–Fatherland</w:t>
            </w:r>
          </w:p>
          <w:p w:rsidR="00A15079" w:rsidRPr="00A15079" w:rsidRDefault="00A15079" w:rsidP="004E6A80">
            <w:pPr>
              <w:spacing w:after="0" w:line="276" w:lineRule="auto"/>
              <w:ind w:hanging="142"/>
              <w:jc w:val="both"/>
              <w:rPr>
                <w:rFonts w:ascii="Arial" w:eastAsia="Times New Roman" w:hAnsi="Arial" w:cs="Arial"/>
                <w:bCs/>
                <w:i/>
                <w:iCs/>
                <w:sz w:val="14"/>
                <w:szCs w:val="14"/>
                <w:lang w:val="en-US" w:eastAsia="fr-FR" w:bidi="en-US"/>
              </w:rPr>
            </w:pPr>
            <w:r w:rsidRPr="00A15079">
              <w:rPr>
                <w:rFonts w:ascii="Arial" w:eastAsia="Times New Roman" w:hAnsi="Arial" w:cs="Arial"/>
                <w:bCs/>
                <w:i/>
                <w:iCs/>
                <w:sz w:val="14"/>
                <w:szCs w:val="14"/>
                <w:lang w:val="en-US" w:eastAsia="fr-FR" w:bidi="en-US"/>
              </w:rPr>
              <w:t xml:space="preserve">            -----------</w:t>
            </w:r>
          </w:p>
          <w:p w:rsidR="00A15079" w:rsidRPr="00A15079" w:rsidRDefault="00A15079" w:rsidP="004E6A80">
            <w:pPr>
              <w:spacing w:after="0" w:line="276" w:lineRule="auto"/>
              <w:jc w:val="both"/>
              <w:rPr>
                <w:rFonts w:ascii="Arial" w:eastAsia="Times New Roman" w:hAnsi="Arial" w:cs="Arial"/>
                <w:bCs/>
                <w:i/>
                <w:iCs/>
                <w:sz w:val="14"/>
                <w:szCs w:val="14"/>
                <w:lang w:val="en-US" w:eastAsia="fr-FR" w:bidi="en-US"/>
              </w:rPr>
            </w:pPr>
            <w:r w:rsidRPr="00A15079">
              <w:rPr>
                <w:rFonts w:ascii="Arial" w:eastAsia="Times New Roman" w:hAnsi="Arial" w:cs="Arial"/>
                <w:bCs/>
                <w:i/>
                <w:iCs/>
                <w:sz w:val="14"/>
                <w:szCs w:val="14"/>
                <w:lang w:val="en-US" w:eastAsia="fr-FR" w:bidi="en-US"/>
              </w:rPr>
              <w:t>EAST REGION</w:t>
            </w:r>
          </w:p>
          <w:p w:rsidR="00A15079" w:rsidRPr="00A15079" w:rsidRDefault="00A15079" w:rsidP="004E6A80">
            <w:pPr>
              <w:spacing w:after="0" w:line="276" w:lineRule="auto"/>
              <w:ind w:hanging="142"/>
              <w:jc w:val="both"/>
              <w:rPr>
                <w:rFonts w:ascii="Arial" w:eastAsia="Times New Roman" w:hAnsi="Arial" w:cs="Arial"/>
                <w:bCs/>
                <w:i/>
                <w:iCs/>
                <w:sz w:val="14"/>
                <w:szCs w:val="14"/>
                <w:lang w:val="en-US" w:bidi="en-US"/>
              </w:rPr>
            </w:pPr>
            <w:r w:rsidRPr="00A15079">
              <w:rPr>
                <w:rFonts w:ascii="Arial" w:eastAsia="Times New Roman" w:hAnsi="Arial" w:cs="Arial"/>
                <w:i/>
                <w:iCs/>
                <w:sz w:val="14"/>
                <w:szCs w:val="14"/>
                <w:lang w:val="en-US" w:bidi="en-US"/>
              </w:rPr>
              <w:t xml:space="preserve">            -----------</w:t>
            </w:r>
          </w:p>
          <w:p w:rsidR="00A15079" w:rsidRPr="00A15079" w:rsidRDefault="00A15079" w:rsidP="004E6A80">
            <w:pPr>
              <w:spacing w:after="0" w:line="276" w:lineRule="auto"/>
              <w:ind w:hanging="142"/>
              <w:jc w:val="both"/>
              <w:rPr>
                <w:rFonts w:ascii="Arial" w:eastAsia="Times New Roman" w:hAnsi="Arial" w:cs="Arial"/>
                <w:bCs/>
                <w:i/>
                <w:iCs/>
                <w:sz w:val="14"/>
                <w:szCs w:val="14"/>
                <w:lang w:val="en-US" w:bidi="en-US"/>
              </w:rPr>
            </w:pPr>
            <w:r w:rsidRPr="00A15079">
              <w:rPr>
                <w:rFonts w:ascii="Arial" w:eastAsia="Times New Roman" w:hAnsi="Arial" w:cs="Arial"/>
                <w:bCs/>
                <w:i/>
                <w:iCs/>
                <w:sz w:val="14"/>
                <w:szCs w:val="14"/>
                <w:lang w:val="en-US" w:bidi="en-US"/>
              </w:rPr>
              <w:t xml:space="preserve">  LOM AND DJEREM </w:t>
            </w:r>
          </w:p>
          <w:p w:rsidR="00A15079" w:rsidRPr="00A15079" w:rsidRDefault="00A15079" w:rsidP="004E6A80">
            <w:pPr>
              <w:spacing w:after="0" w:line="276" w:lineRule="auto"/>
              <w:ind w:hanging="142"/>
              <w:jc w:val="both"/>
              <w:rPr>
                <w:rFonts w:ascii="Arial" w:eastAsia="Times New Roman" w:hAnsi="Arial" w:cs="Arial"/>
                <w:bCs/>
                <w:i/>
                <w:iCs/>
                <w:sz w:val="14"/>
                <w:szCs w:val="14"/>
                <w:lang w:val="en-US" w:eastAsia="fr-FR" w:bidi="en-US"/>
              </w:rPr>
            </w:pPr>
            <w:r w:rsidRPr="00A15079">
              <w:rPr>
                <w:rFonts w:ascii="Arial" w:eastAsia="Times New Roman" w:hAnsi="Arial" w:cs="Arial"/>
                <w:i/>
                <w:iCs/>
                <w:sz w:val="14"/>
                <w:szCs w:val="14"/>
                <w:lang w:val="en-US" w:bidi="en-US"/>
              </w:rPr>
              <w:t xml:space="preserve">         DIVISION</w:t>
            </w:r>
          </w:p>
          <w:p w:rsidR="00A15079" w:rsidRPr="00A15079" w:rsidRDefault="00A15079" w:rsidP="004E6A80">
            <w:pPr>
              <w:spacing w:after="0" w:line="276" w:lineRule="auto"/>
              <w:ind w:hanging="142"/>
              <w:jc w:val="both"/>
              <w:rPr>
                <w:rFonts w:ascii="Arial" w:eastAsia="Times New Roman" w:hAnsi="Arial" w:cs="Arial"/>
                <w:i/>
                <w:iCs/>
                <w:sz w:val="14"/>
                <w:szCs w:val="14"/>
                <w:lang w:val="en-US" w:bidi="en-US"/>
              </w:rPr>
            </w:pPr>
            <w:r w:rsidRPr="00A15079">
              <w:rPr>
                <w:rFonts w:ascii="Arial" w:eastAsia="Times New Roman" w:hAnsi="Arial" w:cs="Arial"/>
                <w:bCs/>
                <w:i/>
                <w:iCs/>
                <w:sz w:val="14"/>
                <w:szCs w:val="14"/>
                <w:lang w:val="en-US" w:eastAsia="fr-FR" w:bidi="en-US"/>
              </w:rPr>
              <w:t xml:space="preserve">            ----------</w:t>
            </w:r>
          </w:p>
          <w:p w:rsidR="00A15079" w:rsidRPr="00A15079" w:rsidRDefault="00A15079" w:rsidP="004E6A80">
            <w:pPr>
              <w:spacing w:after="0" w:line="276" w:lineRule="auto"/>
              <w:jc w:val="both"/>
              <w:rPr>
                <w:rFonts w:ascii="Arial" w:eastAsia="Times New Roman" w:hAnsi="Arial" w:cs="Arial"/>
                <w:i/>
                <w:iCs/>
                <w:sz w:val="14"/>
                <w:szCs w:val="14"/>
                <w:lang w:val="en-US" w:bidi="en-US"/>
              </w:rPr>
            </w:pPr>
            <w:r w:rsidRPr="00A15079">
              <w:rPr>
                <w:rFonts w:ascii="Arial" w:eastAsia="Times New Roman" w:hAnsi="Arial" w:cs="Arial"/>
                <w:b/>
                <w:bCs/>
                <w:i/>
                <w:iCs/>
                <w:sz w:val="14"/>
                <w:szCs w:val="14"/>
                <w:lang w:val="en-US" w:eastAsia="fr-FR" w:bidi="en-US"/>
              </w:rPr>
              <w:t>BELABO COUNCIL</w:t>
            </w:r>
          </w:p>
          <w:p w:rsidR="00A15079" w:rsidRPr="00A15079" w:rsidRDefault="00A15079" w:rsidP="004E6A80">
            <w:pPr>
              <w:spacing w:after="0" w:line="276" w:lineRule="auto"/>
              <w:ind w:hanging="142"/>
              <w:jc w:val="both"/>
              <w:rPr>
                <w:rFonts w:ascii="Arial" w:eastAsia="Times New Roman" w:hAnsi="Arial" w:cs="Arial"/>
                <w:bCs/>
                <w:i/>
                <w:iCs/>
                <w:sz w:val="14"/>
                <w:szCs w:val="14"/>
                <w:lang w:val="en-US" w:bidi="en-US"/>
              </w:rPr>
            </w:pPr>
            <w:r w:rsidRPr="00A15079">
              <w:rPr>
                <w:rFonts w:ascii="Arial" w:eastAsia="Times New Roman" w:hAnsi="Arial" w:cs="Arial"/>
                <w:bCs/>
                <w:i/>
                <w:iCs/>
                <w:sz w:val="14"/>
                <w:szCs w:val="14"/>
                <w:lang w:val="en-US" w:bidi="en-US"/>
              </w:rPr>
              <w:t xml:space="preserve">            ----------</w:t>
            </w:r>
          </w:p>
          <w:p w:rsidR="00A15079" w:rsidRPr="00A15079" w:rsidRDefault="00A15079" w:rsidP="004E6A80">
            <w:pPr>
              <w:spacing w:after="0" w:line="276" w:lineRule="auto"/>
              <w:jc w:val="both"/>
              <w:rPr>
                <w:rFonts w:ascii="Arial" w:eastAsia="Times New Roman" w:hAnsi="Arial" w:cs="Arial"/>
                <w:b/>
                <w:i/>
                <w:iCs/>
                <w:sz w:val="14"/>
                <w:szCs w:val="14"/>
                <w:lang w:val="en-US" w:bidi="en-US"/>
              </w:rPr>
            </w:pPr>
            <w:r w:rsidRPr="00A15079">
              <w:rPr>
                <w:rFonts w:ascii="Arial" w:eastAsia="Times New Roman" w:hAnsi="Arial" w:cs="Arial"/>
                <w:b/>
                <w:i/>
                <w:iCs/>
                <w:sz w:val="14"/>
                <w:szCs w:val="14"/>
                <w:lang w:val="en-US" w:bidi="en-US"/>
              </w:rPr>
              <w:t>SECRETARIAT GENERAL</w:t>
            </w:r>
          </w:p>
          <w:p w:rsidR="00A15079" w:rsidRPr="00A15079" w:rsidRDefault="00A15079" w:rsidP="004E6A80">
            <w:pPr>
              <w:spacing w:after="0" w:line="276" w:lineRule="auto"/>
              <w:jc w:val="both"/>
              <w:rPr>
                <w:rFonts w:ascii="Arial" w:eastAsia="Times New Roman" w:hAnsi="Arial" w:cs="Arial"/>
                <w:b/>
                <w:i/>
                <w:iCs/>
                <w:sz w:val="14"/>
                <w:szCs w:val="14"/>
                <w:lang w:val="en-US" w:bidi="en-US"/>
              </w:rPr>
            </w:pPr>
            <w:r w:rsidRPr="00A15079">
              <w:rPr>
                <w:rFonts w:ascii="Arial" w:eastAsia="Times New Roman" w:hAnsi="Arial" w:cs="Arial"/>
                <w:b/>
                <w:i/>
                <w:iCs/>
                <w:sz w:val="14"/>
                <w:szCs w:val="14"/>
                <w:lang w:val="en-US" w:bidi="en-US"/>
              </w:rPr>
              <w:t xml:space="preserve">          ---------</w:t>
            </w:r>
          </w:p>
        </w:tc>
      </w:tr>
    </w:tbl>
    <w:p w:rsidR="00A15079" w:rsidRPr="00A15079" w:rsidRDefault="00A15079" w:rsidP="00A15079">
      <w:pPr>
        <w:spacing w:after="1"/>
        <w:jc w:val="center"/>
        <w:rPr>
          <w:rFonts w:ascii="Calibri" w:eastAsia="Calibri" w:hAnsi="Calibri" w:cs="Calibri"/>
          <w:b/>
          <w:color w:val="000000"/>
          <w:sz w:val="26"/>
          <w:lang w:val="fr-FR" w:eastAsia="fr-FR"/>
        </w:rPr>
      </w:pPr>
      <w:r w:rsidRPr="00A15079">
        <w:rPr>
          <w:rFonts w:ascii="Calibri" w:eastAsia="Calibri" w:hAnsi="Calibri" w:cs="Calibri"/>
          <w:b/>
          <w:color w:val="000000"/>
          <w:sz w:val="30"/>
          <w:lang w:val="fr-FR" w:eastAsia="fr-FR"/>
        </w:rPr>
        <w:t xml:space="preserve">NOTICE OF NATIONAL CONSULTATION CALL N </w:t>
      </w:r>
      <w:r w:rsidRPr="00A15079">
        <w:rPr>
          <w:rFonts w:ascii="Calibri" w:eastAsia="Calibri" w:hAnsi="Calibri" w:cs="Calibri"/>
          <w:b/>
          <w:color w:val="000000"/>
          <w:sz w:val="30"/>
          <w:vertAlign w:val="superscript"/>
          <w:lang w:val="fr-FR" w:eastAsia="fr-FR"/>
        </w:rPr>
        <w:t xml:space="preserve">0 </w:t>
      </w:r>
      <w:r w:rsidR="00047A88">
        <w:rPr>
          <w:rFonts w:ascii="Calibri" w:eastAsia="Calibri" w:hAnsi="Calibri" w:cs="Calibri"/>
          <w:b/>
          <w:color w:val="000000"/>
          <w:sz w:val="30"/>
          <w:lang w:val="fr-FR" w:eastAsia="fr-FR"/>
        </w:rPr>
        <w:t>001</w:t>
      </w:r>
      <w:r w:rsidRPr="00A15079">
        <w:rPr>
          <w:rFonts w:ascii="Calibri" w:eastAsia="Calibri" w:hAnsi="Calibri" w:cs="Calibri"/>
          <w:b/>
          <w:color w:val="000000"/>
          <w:sz w:val="30"/>
          <w:lang w:val="fr-FR" w:eastAsia="fr-FR"/>
        </w:rPr>
        <w:t>/ NONC/CBBO/ ITB /</w:t>
      </w:r>
    </w:p>
    <w:p w:rsidR="00047A88" w:rsidRPr="00047A88" w:rsidRDefault="00047A88" w:rsidP="00047A88">
      <w:pPr>
        <w:keepNext/>
        <w:keepLines/>
        <w:spacing w:after="3"/>
        <w:ind w:left="8" w:hanging="10"/>
        <w:jc w:val="center"/>
        <w:outlineLvl w:val="1"/>
        <w:rPr>
          <w:rFonts w:ascii="Calibri" w:eastAsia="Calibri" w:hAnsi="Calibri" w:cs="Calibri"/>
          <w:b/>
          <w:color w:val="000000"/>
          <w:sz w:val="32"/>
          <w:lang w:val="fr-FR" w:eastAsia="fr-FR"/>
        </w:rPr>
      </w:pPr>
      <w:r>
        <w:rPr>
          <w:rFonts w:ascii="Calibri" w:eastAsia="Calibri" w:hAnsi="Calibri" w:cs="Calibri"/>
          <w:b/>
          <w:color w:val="000000"/>
          <w:sz w:val="32"/>
          <w:lang w:val="fr-FR" w:eastAsia="fr-FR"/>
        </w:rPr>
        <w:t>2022</w:t>
      </w:r>
      <w:r w:rsidR="00A15079" w:rsidRPr="00A15079">
        <w:rPr>
          <w:rFonts w:ascii="Calibri" w:eastAsia="Calibri" w:hAnsi="Calibri" w:cs="Calibri"/>
          <w:b/>
          <w:color w:val="000000"/>
          <w:sz w:val="32"/>
          <w:lang w:val="fr-FR" w:eastAsia="fr-FR"/>
        </w:rPr>
        <w:t xml:space="preserve"> RELATING TO THE SUPPLY OF A </w:t>
      </w:r>
      <w:r w:rsidRPr="00047A88">
        <w:rPr>
          <w:rFonts w:ascii="Calibri" w:eastAsia="Calibri" w:hAnsi="Calibri" w:cs="Calibri"/>
          <w:b/>
          <w:color w:val="000000"/>
          <w:sz w:val="32"/>
          <w:lang w:val="en" w:eastAsia="fr-FR"/>
        </w:rPr>
        <w:t>NEW SPORTS BIKE</w:t>
      </w:r>
    </w:p>
    <w:p w:rsidR="00A15079" w:rsidRPr="00A15079" w:rsidRDefault="00A15079" w:rsidP="00A15079">
      <w:pPr>
        <w:keepNext/>
        <w:keepLines/>
        <w:spacing w:after="3"/>
        <w:ind w:left="8" w:hanging="10"/>
        <w:jc w:val="center"/>
        <w:outlineLvl w:val="1"/>
        <w:rPr>
          <w:rFonts w:ascii="Calibri" w:eastAsia="Calibri" w:hAnsi="Calibri" w:cs="Calibri"/>
          <w:b/>
          <w:color w:val="000000"/>
          <w:sz w:val="32"/>
          <w:lang w:val="fr-FR" w:eastAsia="fr-FR"/>
        </w:rPr>
      </w:pPr>
      <w:r w:rsidRPr="00A15079">
        <w:rPr>
          <w:rFonts w:ascii="Calibri" w:eastAsia="Calibri" w:hAnsi="Calibri" w:cs="Calibri"/>
          <w:b/>
          <w:color w:val="000000"/>
          <w:sz w:val="30"/>
          <w:lang w:val="fr-FR" w:eastAsia="fr-FR"/>
        </w:rPr>
        <w:t xml:space="preserve"> ON BEHALF OF THE MUNICIPALITY OF BELABO, LOM AND DJEREM</w:t>
      </w:r>
      <w:r w:rsidRPr="00A15079">
        <w:rPr>
          <w:rFonts w:ascii="Calibri" w:eastAsia="Calibri" w:hAnsi="Calibri" w:cs="Calibri"/>
          <w:b/>
          <w:color w:val="000000"/>
          <w:sz w:val="32"/>
          <w:lang w:val="fr-FR" w:eastAsia="fr-FR"/>
        </w:rPr>
        <w:t xml:space="preserve"> DIVISION, EAST REGION.</w:t>
      </w:r>
    </w:p>
    <w:p w:rsidR="00A15079" w:rsidRPr="00A15079" w:rsidRDefault="00A15079" w:rsidP="00A15079">
      <w:pPr>
        <w:spacing w:after="84"/>
        <w:ind w:left="30" w:right="2330" w:hanging="10"/>
        <w:jc w:val="center"/>
        <w:rPr>
          <w:rFonts w:ascii="Calibri" w:eastAsia="Calibri" w:hAnsi="Calibri" w:cs="Calibri"/>
          <w:color w:val="000000"/>
          <w:sz w:val="30"/>
          <w:lang w:val="fr-FR" w:eastAsia="fr-FR"/>
        </w:rPr>
      </w:pPr>
      <w:r w:rsidRPr="00A15079">
        <w:rPr>
          <w:rFonts w:ascii="Calibri" w:eastAsia="Calibri" w:hAnsi="Calibri" w:cs="Calibri"/>
          <w:b/>
          <w:color w:val="000000"/>
          <w:sz w:val="30"/>
          <w:lang w:val="fr-FR" w:eastAsia="fr-FR"/>
        </w:rPr>
        <w:t xml:space="preserve">FINANCE: </w:t>
      </w:r>
      <w:r w:rsidR="00825866">
        <w:rPr>
          <w:rFonts w:ascii="Calibri" w:eastAsia="Calibri" w:hAnsi="Calibri" w:cs="Calibri"/>
          <w:b/>
          <w:color w:val="000000"/>
          <w:sz w:val="30"/>
          <w:lang w:val="fr-FR" w:eastAsia="fr-FR"/>
        </w:rPr>
        <w:t xml:space="preserve">EQUITY </w:t>
      </w:r>
      <w:r w:rsidR="00047A88">
        <w:rPr>
          <w:rFonts w:ascii="Calibri" w:eastAsia="Calibri" w:hAnsi="Calibri" w:cs="Calibri"/>
          <w:b/>
          <w:color w:val="000000"/>
          <w:sz w:val="30"/>
          <w:lang w:val="fr-FR" w:eastAsia="fr-FR"/>
        </w:rPr>
        <w:t xml:space="preserve"> fiscal </w:t>
      </w:r>
      <w:proofErr w:type="spellStart"/>
      <w:r w:rsidR="00047A88">
        <w:rPr>
          <w:rFonts w:ascii="Calibri" w:eastAsia="Calibri" w:hAnsi="Calibri" w:cs="Calibri"/>
          <w:b/>
          <w:color w:val="000000"/>
          <w:sz w:val="30"/>
          <w:lang w:val="fr-FR" w:eastAsia="fr-FR"/>
        </w:rPr>
        <w:t>year</w:t>
      </w:r>
      <w:proofErr w:type="spellEnd"/>
      <w:r w:rsidR="00047A88">
        <w:rPr>
          <w:rFonts w:ascii="Calibri" w:eastAsia="Calibri" w:hAnsi="Calibri" w:cs="Calibri"/>
          <w:b/>
          <w:color w:val="000000"/>
          <w:sz w:val="30"/>
          <w:lang w:val="fr-FR" w:eastAsia="fr-FR"/>
        </w:rPr>
        <w:t xml:space="preserve"> 2022</w:t>
      </w:r>
      <w:r w:rsidRPr="00A15079">
        <w:rPr>
          <w:rFonts w:ascii="Calibri" w:eastAsia="Calibri" w:hAnsi="Calibri" w:cs="Calibri"/>
          <w:color w:val="000000"/>
          <w:sz w:val="30"/>
          <w:lang w:val="fr-FR" w:eastAsia="fr-FR"/>
        </w:rPr>
        <w:t xml:space="preserve"> </w:t>
      </w:r>
    </w:p>
    <w:p w:rsidR="00A15079" w:rsidRPr="00A15079" w:rsidRDefault="00A15079" w:rsidP="00A15079">
      <w:pPr>
        <w:spacing w:after="84"/>
        <w:ind w:left="30" w:right="2330" w:hanging="10"/>
        <w:rPr>
          <w:rFonts w:ascii="Calibri" w:eastAsia="Calibri" w:hAnsi="Calibri" w:cs="Calibri"/>
          <w:b/>
          <w:color w:val="000000"/>
          <w:sz w:val="26"/>
          <w:lang w:val="en-US" w:eastAsia="fr-FR"/>
        </w:rPr>
      </w:pPr>
      <w:r w:rsidRPr="00A15079">
        <w:rPr>
          <w:rFonts w:ascii="Calibri" w:eastAsia="Calibri" w:hAnsi="Calibri" w:cs="Calibri"/>
          <w:b/>
          <w:color w:val="000000"/>
          <w:sz w:val="30"/>
          <w:lang w:val="en-US" w:eastAsia="fr-FR"/>
        </w:rPr>
        <w:t>1- Purpose:</w:t>
      </w:r>
    </w:p>
    <w:p w:rsidR="00A15079" w:rsidRPr="00A15079" w:rsidRDefault="00A15079" w:rsidP="00A15079">
      <w:pPr>
        <w:spacing w:after="29" w:line="219" w:lineRule="auto"/>
        <w:jc w:val="both"/>
        <w:rPr>
          <w:rFonts w:ascii="Calibri" w:eastAsia="Calibri" w:hAnsi="Calibri" w:cs="Calibri"/>
          <w:color w:val="000000"/>
          <w:sz w:val="26"/>
          <w:lang w:val="en-US" w:eastAsia="fr-FR"/>
        </w:rPr>
      </w:pPr>
      <w:r w:rsidRPr="00A15079">
        <w:rPr>
          <w:rFonts w:ascii="Calibri" w:eastAsia="Calibri" w:hAnsi="Calibri" w:cs="Calibri"/>
          <w:color w:val="000000"/>
          <w:sz w:val="26"/>
          <w:lang w:val="en-US" w:eastAsia="fr-FR"/>
        </w:rPr>
        <w:t xml:space="preserve">The Mayor of BELABO Council, Contracting Authority, launches, a Notice of Consultation Call for the supply of a </w:t>
      </w:r>
      <w:r w:rsidR="00825866">
        <w:rPr>
          <w:rFonts w:ascii="Calibri" w:eastAsia="Calibri" w:hAnsi="Calibri" w:cs="Calibri"/>
          <w:color w:val="000000"/>
          <w:sz w:val="26"/>
          <w:lang w:val="en-US" w:eastAsia="fr-FR"/>
        </w:rPr>
        <w:t>new sports bike</w:t>
      </w:r>
      <w:r w:rsidRPr="00A15079">
        <w:rPr>
          <w:rFonts w:ascii="Calibri" w:eastAsia="Calibri" w:hAnsi="Calibri" w:cs="Calibri"/>
          <w:color w:val="000000"/>
          <w:sz w:val="26"/>
          <w:lang w:val="en-US" w:eastAsia="fr-FR"/>
        </w:rPr>
        <w:t xml:space="preserve"> on behalf of the </w:t>
      </w:r>
      <w:r w:rsidRPr="00A15079">
        <w:rPr>
          <w:rFonts w:ascii="Calibri" w:eastAsia="Calibri" w:hAnsi="Calibri" w:cs="Calibri"/>
          <w:noProof/>
          <w:color w:val="000000"/>
          <w:sz w:val="26"/>
          <w:lang w:val="en-US" w:eastAsia="fr-FR"/>
        </w:rPr>
        <w:t>municipality</w:t>
      </w:r>
      <w:r w:rsidRPr="00A15079">
        <w:rPr>
          <w:rFonts w:ascii="Calibri" w:eastAsia="Calibri" w:hAnsi="Calibri" w:cs="Calibri"/>
          <w:color w:val="000000"/>
          <w:sz w:val="26"/>
          <w:lang w:val="en-US" w:eastAsia="fr-FR"/>
        </w:rPr>
        <w:t xml:space="preserve"> of BELABO</w:t>
      </w:r>
      <w:r w:rsidRPr="00A15079">
        <w:rPr>
          <w:rFonts w:ascii="Calibri" w:eastAsia="Calibri" w:hAnsi="Calibri" w:cs="Calibri"/>
          <w:noProof/>
          <w:color w:val="000000"/>
          <w:sz w:val="26"/>
          <w:lang w:val="fr-FR" w:eastAsia="fr-FR"/>
        </w:rPr>
        <w:drawing>
          <wp:inline distT="0" distB="0" distL="0" distR="0" wp14:anchorId="1C9D70BD" wp14:editId="5EFAD5D4">
            <wp:extent cx="8505" cy="8500"/>
            <wp:effectExtent l="0" t="0" r="0" b="0"/>
            <wp:docPr id="41025" name="Picture 10488"/>
            <wp:cNvGraphicFramePr/>
            <a:graphic xmlns:a="http://schemas.openxmlformats.org/drawingml/2006/main">
              <a:graphicData uri="http://schemas.openxmlformats.org/drawingml/2006/picture">
                <pic:pic xmlns:pic="http://schemas.openxmlformats.org/drawingml/2006/picture">
                  <pic:nvPicPr>
                    <pic:cNvPr id="10488" name="Picture 10488"/>
                    <pic:cNvPicPr/>
                  </pic:nvPicPr>
                  <pic:blipFill>
                    <a:blip r:embed="rId8"/>
                    <a:stretch>
                      <a:fillRect/>
                    </a:stretch>
                  </pic:blipFill>
                  <pic:spPr>
                    <a:xfrm>
                      <a:off x="0" y="0"/>
                      <a:ext cx="8505" cy="8500"/>
                    </a:xfrm>
                    <a:prstGeom prst="rect">
                      <a:avLst/>
                    </a:prstGeom>
                  </pic:spPr>
                </pic:pic>
              </a:graphicData>
            </a:graphic>
          </wp:inline>
        </w:drawing>
      </w:r>
      <w:r w:rsidRPr="00A15079">
        <w:rPr>
          <w:rFonts w:ascii="Calibri" w:eastAsia="Calibri" w:hAnsi="Calibri" w:cs="Calibri"/>
          <w:color w:val="000000"/>
          <w:sz w:val="26"/>
          <w:lang w:val="en-US" w:eastAsia="fr-FR"/>
        </w:rPr>
        <w:t>.</w:t>
      </w:r>
    </w:p>
    <w:p w:rsidR="00A15079" w:rsidRPr="00A15079" w:rsidRDefault="00A15079" w:rsidP="00A15079">
      <w:pPr>
        <w:spacing w:after="69" w:line="219" w:lineRule="auto"/>
        <w:ind w:left="90" w:firstLine="3"/>
        <w:jc w:val="both"/>
        <w:rPr>
          <w:rFonts w:ascii="Calibri" w:eastAsia="Calibri" w:hAnsi="Calibri" w:cs="Calibri"/>
          <w:b/>
          <w:color w:val="000000"/>
          <w:sz w:val="26"/>
          <w:lang w:val="en-US" w:eastAsia="fr-FR"/>
        </w:rPr>
      </w:pPr>
      <w:r w:rsidRPr="00A15079">
        <w:rPr>
          <w:rFonts w:ascii="Calibri" w:eastAsia="Calibri" w:hAnsi="Calibri" w:cs="Calibri"/>
          <w:b/>
          <w:color w:val="000000"/>
          <w:sz w:val="26"/>
          <w:lang w:val="en-US" w:eastAsia="fr-FR"/>
        </w:rPr>
        <w:t>2-Nature of service</w:t>
      </w:r>
    </w:p>
    <w:p w:rsidR="00047A88" w:rsidRPr="00047A88" w:rsidRDefault="00A15079" w:rsidP="00047A88">
      <w:pPr>
        <w:spacing w:after="1" w:line="219" w:lineRule="auto"/>
        <w:jc w:val="both"/>
        <w:rPr>
          <w:rFonts w:ascii="Calibri" w:eastAsia="Calibri" w:hAnsi="Calibri" w:cs="Calibri"/>
          <w:color w:val="000000"/>
          <w:sz w:val="26"/>
          <w:lang w:val="fr-FR" w:eastAsia="fr-FR"/>
        </w:rPr>
      </w:pPr>
      <w:r w:rsidRPr="00A15079">
        <w:rPr>
          <w:rFonts w:ascii="Calibri" w:eastAsia="Calibri" w:hAnsi="Calibri" w:cs="Calibri"/>
          <w:color w:val="000000"/>
          <w:sz w:val="26"/>
          <w:lang w:val="en-US" w:eastAsia="fr-FR"/>
        </w:rPr>
        <w:t xml:space="preserve">The services covered by this consultation are limited to the supply of a </w:t>
      </w:r>
      <w:r w:rsidR="00047A88" w:rsidRPr="00047A88">
        <w:rPr>
          <w:rFonts w:ascii="Calibri" w:eastAsia="Calibri" w:hAnsi="Calibri" w:cs="Calibri"/>
          <w:color w:val="000000"/>
          <w:sz w:val="26"/>
          <w:lang w:val="en" w:eastAsia="fr-FR"/>
        </w:rPr>
        <w:t>new sports bike</w:t>
      </w:r>
    </w:p>
    <w:p w:rsidR="00A15079" w:rsidRPr="00A15079" w:rsidRDefault="00A15079" w:rsidP="00A15079">
      <w:pPr>
        <w:spacing w:after="1" w:line="219" w:lineRule="auto"/>
        <w:jc w:val="both"/>
        <w:rPr>
          <w:rFonts w:ascii="Calibri" w:eastAsia="Calibri" w:hAnsi="Calibri" w:cs="Calibri"/>
          <w:color w:val="000000"/>
          <w:sz w:val="26"/>
          <w:lang w:val="en-US" w:eastAsia="fr-FR"/>
        </w:rPr>
      </w:pPr>
      <w:r w:rsidRPr="00A15079">
        <w:rPr>
          <w:rFonts w:ascii="Calibri" w:eastAsia="Calibri" w:hAnsi="Calibri" w:cs="Calibri"/>
          <w:noProof/>
          <w:color w:val="000000"/>
          <w:sz w:val="26"/>
          <w:lang w:val="fr-FR" w:eastAsia="fr-FR"/>
        </w:rPr>
        <w:drawing>
          <wp:inline distT="0" distB="0" distL="0" distR="0" wp14:anchorId="57EA17AE" wp14:editId="4A9B5D1B">
            <wp:extent cx="12757" cy="17001"/>
            <wp:effectExtent l="0" t="0" r="0" b="0"/>
            <wp:docPr id="41026" name="Picture 10766"/>
            <wp:cNvGraphicFramePr/>
            <a:graphic xmlns:a="http://schemas.openxmlformats.org/drawingml/2006/main">
              <a:graphicData uri="http://schemas.openxmlformats.org/drawingml/2006/picture">
                <pic:pic xmlns:pic="http://schemas.openxmlformats.org/drawingml/2006/picture">
                  <pic:nvPicPr>
                    <pic:cNvPr id="10766" name="Picture 10766"/>
                    <pic:cNvPicPr/>
                  </pic:nvPicPr>
                  <pic:blipFill>
                    <a:blip r:embed="rId9"/>
                    <a:stretch>
                      <a:fillRect/>
                    </a:stretch>
                  </pic:blipFill>
                  <pic:spPr>
                    <a:xfrm>
                      <a:off x="0" y="0"/>
                      <a:ext cx="12757" cy="17001"/>
                    </a:xfrm>
                    <a:prstGeom prst="rect">
                      <a:avLst/>
                    </a:prstGeom>
                  </pic:spPr>
                </pic:pic>
              </a:graphicData>
            </a:graphic>
          </wp:inline>
        </w:drawing>
      </w:r>
      <w:r w:rsidRPr="00A15079">
        <w:rPr>
          <w:rFonts w:ascii="Calibri" w:eastAsia="Calibri" w:hAnsi="Calibri" w:cs="Calibri"/>
          <w:color w:val="000000"/>
          <w:sz w:val="26"/>
          <w:lang w:val="en-US" w:eastAsia="fr-FR"/>
        </w:rPr>
        <w:t>.</w:t>
      </w:r>
    </w:p>
    <w:p w:rsidR="00A15079" w:rsidRPr="00A15079" w:rsidRDefault="00A15079" w:rsidP="00A15079">
      <w:pPr>
        <w:spacing w:after="105" w:line="219" w:lineRule="auto"/>
        <w:ind w:left="90" w:firstLine="3"/>
        <w:jc w:val="both"/>
        <w:rPr>
          <w:rFonts w:ascii="Calibri" w:eastAsia="Calibri" w:hAnsi="Calibri" w:cs="Calibri"/>
          <w:b/>
          <w:color w:val="000000"/>
          <w:sz w:val="26"/>
          <w:lang w:val="en-US" w:eastAsia="fr-FR"/>
        </w:rPr>
      </w:pPr>
      <w:r w:rsidRPr="00A15079">
        <w:rPr>
          <w:rFonts w:ascii="Calibri" w:eastAsia="Calibri" w:hAnsi="Calibri" w:cs="Calibri"/>
          <w:b/>
          <w:color w:val="000000"/>
          <w:sz w:val="26"/>
          <w:lang w:val="en-US" w:eastAsia="fr-FR"/>
        </w:rPr>
        <w:t>3-Partjcipation and origin</w:t>
      </w:r>
    </w:p>
    <w:p w:rsidR="00A15079" w:rsidRPr="00A15079" w:rsidRDefault="00A15079" w:rsidP="00A15079">
      <w:pPr>
        <w:spacing w:after="1" w:line="219" w:lineRule="auto"/>
        <w:jc w:val="both"/>
        <w:rPr>
          <w:rFonts w:ascii="Calibri" w:eastAsia="Calibri" w:hAnsi="Calibri" w:cs="Calibri"/>
          <w:color w:val="000000"/>
          <w:sz w:val="26"/>
          <w:lang w:val="en-US" w:eastAsia="fr-FR"/>
        </w:rPr>
      </w:pPr>
      <w:r w:rsidRPr="00A15079">
        <w:rPr>
          <w:rFonts w:ascii="Calibri" w:eastAsia="Calibri" w:hAnsi="Calibri" w:cs="Calibri"/>
          <w:color w:val="000000"/>
          <w:sz w:val="26"/>
          <w:lang w:val="en-US" w:eastAsia="fr-FR"/>
        </w:rPr>
        <w:t xml:space="preserve">Participation in this consultation is open to companies specializing in the supply </w:t>
      </w:r>
      <w:r w:rsidR="00047A88" w:rsidRPr="00A15079">
        <w:rPr>
          <w:rFonts w:ascii="Calibri" w:eastAsia="Calibri" w:hAnsi="Calibri" w:cs="Calibri"/>
          <w:color w:val="000000"/>
          <w:sz w:val="26"/>
          <w:lang w:val="en-US" w:eastAsia="fr-FR"/>
        </w:rPr>
        <w:t xml:space="preserve">of </w:t>
      </w:r>
      <w:r w:rsidR="00047A88" w:rsidRPr="00047A88">
        <w:rPr>
          <w:rFonts w:ascii="Calibri" w:eastAsia="Calibri" w:hAnsi="Calibri" w:cs="Calibri"/>
          <w:color w:val="000000"/>
          <w:sz w:val="26"/>
          <w:lang w:val="en-US" w:eastAsia="fr-FR"/>
        </w:rPr>
        <w:t>sports bike</w:t>
      </w:r>
      <w:r w:rsidRPr="00A15079">
        <w:rPr>
          <w:rFonts w:ascii="Calibri" w:eastAsia="Calibri" w:hAnsi="Calibri" w:cs="Calibri"/>
          <w:color w:val="000000"/>
          <w:sz w:val="26"/>
          <w:lang w:val="en-US" w:eastAsia="fr-FR"/>
        </w:rPr>
        <w:t xml:space="preserve"> and installed in Cameroonian</w:t>
      </w:r>
      <w:r w:rsidRPr="00A15079">
        <w:rPr>
          <w:rFonts w:ascii="Calibri" w:eastAsia="Calibri" w:hAnsi="Calibri" w:cs="Calibri"/>
          <w:noProof/>
          <w:color w:val="000000"/>
          <w:sz w:val="26"/>
          <w:lang w:val="fr-FR" w:eastAsia="fr-FR"/>
        </w:rPr>
        <w:drawing>
          <wp:inline distT="0" distB="0" distL="0" distR="0" wp14:anchorId="454FA80E" wp14:editId="1BEEF35C">
            <wp:extent cx="8505" cy="8500"/>
            <wp:effectExtent l="0" t="0" r="0" b="0"/>
            <wp:docPr id="41027" name="Picture 10490"/>
            <wp:cNvGraphicFramePr/>
            <a:graphic xmlns:a="http://schemas.openxmlformats.org/drawingml/2006/main">
              <a:graphicData uri="http://schemas.openxmlformats.org/drawingml/2006/picture">
                <pic:pic xmlns:pic="http://schemas.openxmlformats.org/drawingml/2006/picture">
                  <pic:nvPicPr>
                    <pic:cNvPr id="10490" name="Picture 10490"/>
                    <pic:cNvPicPr/>
                  </pic:nvPicPr>
                  <pic:blipFill>
                    <a:blip r:embed="rId10"/>
                    <a:stretch>
                      <a:fillRect/>
                    </a:stretch>
                  </pic:blipFill>
                  <pic:spPr>
                    <a:xfrm>
                      <a:off x="0" y="0"/>
                      <a:ext cx="8505" cy="8500"/>
                    </a:xfrm>
                    <a:prstGeom prst="rect">
                      <a:avLst/>
                    </a:prstGeom>
                  </pic:spPr>
                </pic:pic>
              </a:graphicData>
            </a:graphic>
          </wp:inline>
        </w:drawing>
      </w:r>
      <w:r w:rsidRPr="00A15079">
        <w:rPr>
          <w:rFonts w:ascii="Calibri" w:eastAsia="Calibri" w:hAnsi="Calibri" w:cs="Calibri"/>
          <w:color w:val="000000"/>
          <w:sz w:val="26"/>
          <w:lang w:val="en-US" w:eastAsia="fr-FR"/>
        </w:rPr>
        <w:t>.</w:t>
      </w:r>
    </w:p>
    <w:p w:rsidR="00A15079" w:rsidRPr="00A15079" w:rsidRDefault="00A15079" w:rsidP="00A15079">
      <w:pPr>
        <w:spacing w:after="0"/>
        <w:ind w:left="55" w:hanging="10"/>
        <w:rPr>
          <w:rFonts w:ascii="Calibri" w:eastAsia="Calibri" w:hAnsi="Calibri" w:cs="Calibri"/>
          <w:b/>
          <w:color w:val="000000"/>
          <w:sz w:val="26"/>
          <w:lang w:val="en-US" w:eastAsia="fr-FR"/>
        </w:rPr>
      </w:pPr>
      <w:r w:rsidRPr="00A15079">
        <w:rPr>
          <w:rFonts w:ascii="Calibri" w:eastAsia="Calibri" w:hAnsi="Calibri" w:cs="Calibri"/>
          <w:b/>
          <w:color w:val="000000"/>
          <w:sz w:val="26"/>
          <w:lang w:val="en-US" w:eastAsia="fr-FR"/>
        </w:rPr>
        <w:t>4-Finance</w:t>
      </w:r>
    </w:p>
    <w:p w:rsidR="00A15079" w:rsidRPr="00A15079" w:rsidRDefault="00A15079" w:rsidP="00A15079">
      <w:pPr>
        <w:spacing w:after="64"/>
        <w:rPr>
          <w:rFonts w:ascii="Calibri" w:eastAsia="Calibri" w:hAnsi="Calibri" w:cs="Calibri"/>
          <w:color w:val="000000"/>
          <w:sz w:val="26"/>
          <w:szCs w:val="26"/>
          <w:lang w:val="en-US" w:eastAsia="fr-FR"/>
        </w:rPr>
      </w:pPr>
      <w:r w:rsidRPr="00A15079">
        <w:rPr>
          <w:rFonts w:ascii="Calibri" w:eastAsia="Calibri" w:hAnsi="Calibri" w:cs="Calibri"/>
          <w:color w:val="000000"/>
          <w:sz w:val="26"/>
          <w:szCs w:val="26"/>
          <w:lang w:val="en-US" w:eastAsia="fr-FR"/>
        </w:rPr>
        <w:t xml:space="preserve">The vehicle object of this consultation is financed by </w:t>
      </w:r>
      <w:r w:rsidR="00825866">
        <w:rPr>
          <w:rFonts w:ascii="Calibri" w:eastAsia="Calibri" w:hAnsi="Calibri" w:cs="Calibri"/>
          <w:color w:val="000000"/>
          <w:sz w:val="26"/>
          <w:szCs w:val="26"/>
          <w:lang w:val="en-US" w:eastAsia="fr-FR"/>
        </w:rPr>
        <w:t>Equity</w:t>
      </w:r>
      <w:r w:rsidRPr="00A15079">
        <w:rPr>
          <w:rFonts w:ascii="Calibri" w:eastAsia="Calibri" w:hAnsi="Calibri" w:cs="Calibri"/>
          <w:color w:val="000000"/>
          <w:sz w:val="26"/>
          <w:lang w:val="en-US" w:eastAsia="fr-FR"/>
        </w:rPr>
        <w:t xml:space="preserve"> on behalf of the municip</w:t>
      </w:r>
      <w:r w:rsidR="00047A88">
        <w:rPr>
          <w:rFonts w:ascii="Calibri" w:eastAsia="Calibri" w:hAnsi="Calibri" w:cs="Calibri"/>
          <w:color w:val="000000"/>
          <w:sz w:val="26"/>
          <w:lang w:val="en-US" w:eastAsia="fr-FR"/>
        </w:rPr>
        <w:t>ality of BELABO fiscal year 2022</w:t>
      </w:r>
      <w:r w:rsidRPr="00A15079">
        <w:rPr>
          <w:rFonts w:ascii="Calibri" w:eastAsia="Calibri" w:hAnsi="Calibri" w:cs="Calibri"/>
          <w:color w:val="000000"/>
          <w:sz w:val="26"/>
          <w:lang w:val="en-US" w:eastAsia="fr-FR"/>
        </w:rPr>
        <w:t>.</w:t>
      </w:r>
      <w:r w:rsidRPr="00A15079">
        <w:rPr>
          <w:rFonts w:ascii="Calibri" w:eastAsia="Calibri" w:hAnsi="Calibri" w:cs="Calibri"/>
          <w:noProof/>
          <w:color w:val="000000"/>
          <w:sz w:val="26"/>
          <w:lang w:val="fr-FR" w:eastAsia="fr-FR"/>
        </w:rPr>
        <w:drawing>
          <wp:inline distT="0" distB="0" distL="0" distR="0" wp14:anchorId="38FAD4D5" wp14:editId="09C3C301">
            <wp:extent cx="4252" cy="8500"/>
            <wp:effectExtent l="0" t="0" r="0" b="0"/>
            <wp:docPr id="41033" name="Picture 10502"/>
            <wp:cNvGraphicFramePr/>
            <a:graphic xmlns:a="http://schemas.openxmlformats.org/drawingml/2006/main">
              <a:graphicData uri="http://schemas.openxmlformats.org/drawingml/2006/picture">
                <pic:pic xmlns:pic="http://schemas.openxmlformats.org/drawingml/2006/picture">
                  <pic:nvPicPr>
                    <pic:cNvPr id="10502" name="Picture 10502"/>
                    <pic:cNvPicPr/>
                  </pic:nvPicPr>
                  <pic:blipFill>
                    <a:blip r:embed="rId11"/>
                    <a:stretch>
                      <a:fillRect/>
                    </a:stretch>
                  </pic:blipFill>
                  <pic:spPr>
                    <a:xfrm>
                      <a:off x="0" y="0"/>
                      <a:ext cx="4252" cy="8500"/>
                    </a:xfrm>
                    <a:prstGeom prst="rect">
                      <a:avLst/>
                    </a:prstGeom>
                  </pic:spPr>
                </pic:pic>
              </a:graphicData>
            </a:graphic>
          </wp:inline>
        </w:drawing>
      </w:r>
    </w:p>
    <w:p w:rsidR="00A15079" w:rsidRPr="00A15079" w:rsidRDefault="00A15079" w:rsidP="00A15079">
      <w:pPr>
        <w:keepNext/>
        <w:keepLines/>
        <w:spacing w:after="1"/>
        <w:ind w:left="120" w:hanging="10"/>
        <w:outlineLvl w:val="3"/>
        <w:rPr>
          <w:rFonts w:ascii="Calibri" w:eastAsia="Calibri" w:hAnsi="Calibri" w:cs="Calibri"/>
          <w:b/>
          <w:color w:val="000000"/>
          <w:sz w:val="30"/>
          <w:lang w:val="en-US" w:eastAsia="fr-FR"/>
        </w:rPr>
      </w:pPr>
      <w:r w:rsidRPr="00A15079">
        <w:rPr>
          <w:rFonts w:ascii="Calibri" w:eastAsia="Calibri" w:hAnsi="Calibri" w:cs="Calibri"/>
          <w:b/>
          <w:color w:val="000000"/>
          <w:sz w:val="30"/>
          <w:lang w:val="en-US" w:eastAsia="fr-FR"/>
        </w:rPr>
        <w:t>5-Estimated cost</w:t>
      </w:r>
    </w:p>
    <w:p w:rsidR="00A15079" w:rsidRPr="00A15079" w:rsidRDefault="00A15079" w:rsidP="00A15079">
      <w:pPr>
        <w:spacing w:after="44" w:line="219" w:lineRule="auto"/>
        <w:jc w:val="both"/>
        <w:rPr>
          <w:rFonts w:ascii="Calibri" w:eastAsia="Calibri" w:hAnsi="Calibri" w:cs="Calibri"/>
          <w:color w:val="000000"/>
          <w:sz w:val="26"/>
          <w:lang w:val="en-US" w:eastAsia="fr-FR"/>
        </w:rPr>
      </w:pPr>
      <w:r w:rsidRPr="00A15079">
        <w:rPr>
          <w:rFonts w:ascii="Calibri" w:eastAsia="Calibri" w:hAnsi="Calibri" w:cs="Calibri"/>
          <w:color w:val="000000"/>
          <w:sz w:val="26"/>
          <w:lang w:val="en-US" w:eastAsia="fr-FR"/>
        </w:rPr>
        <w:t xml:space="preserve">The estimated cost of the operation at the end of preliminary studies is </w:t>
      </w:r>
      <w:r w:rsidR="00510D90">
        <w:rPr>
          <w:rFonts w:ascii="Calibri" w:eastAsia="Calibri" w:hAnsi="Calibri" w:cs="Calibri"/>
          <w:color w:val="000000"/>
          <w:sz w:val="26"/>
          <w:lang w:val="en-US" w:eastAsia="fr-FR"/>
        </w:rPr>
        <w:t>five</w:t>
      </w:r>
      <w:r w:rsidRPr="00A15079">
        <w:rPr>
          <w:rFonts w:ascii="Calibri" w:eastAsia="Calibri" w:hAnsi="Calibri" w:cs="Calibri"/>
          <w:color w:val="000000"/>
          <w:sz w:val="26"/>
          <w:lang w:val="en-US" w:eastAsia="fr-FR"/>
        </w:rPr>
        <w:t xml:space="preserve"> million CFA Francs</w:t>
      </w:r>
      <w:r w:rsidRPr="00A15079">
        <w:rPr>
          <w:rFonts w:ascii="Calibri" w:eastAsia="Calibri" w:hAnsi="Calibri" w:cs="Calibri"/>
          <w:noProof/>
          <w:color w:val="000000"/>
          <w:sz w:val="26"/>
          <w:lang w:val="fr-FR" w:eastAsia="fr-FR"/>
        </w:rPr>
        <w:drawing>
          <wp:inline distT="0" distB="0" distL="0" distR="0" wp14:anchorId="361CA5C0" wp14:editId="040F8CEC">
            <wp:extent cx="4252" cy="4250"/>
            <wp:effectExtent l="0" t="0" r="0" b="0"/>
            <wp:docPr id="41034" name="Picture 10503"/>
            <wp:cNvGraphicFramePr/>
            <a:graphic xmlns:a="http://schemas.openxmlformats.org/drawingml/2006/main">
              <a:graphicData uri="http://schemas.openxmlformats.org/drawingml/2006/picture">
                <pic:pic xmlns:pic="http://schemas.openxmlformats.org/drawingml/2006/picture">
                  <pic:nvPicPr>
                    <pic:cNvPr id="10503" name="Picture 10503"/>
                    <pic:cNvPicPr/>
                  </pic:nvPicPr>
                  <pic:blipFill>
                    <a:blip r:embed="rId12"/>
                    <a:stretch>
                      <a:fillRect/>
                    </a:stretch>
                  </pic:blipFill>
                  <pic:spPr>
                    <a:xfrm>
                      <a:off x="0" y="0"/>
                      <a:ext cx="4252" cy="4250"/>
                    </a:xfrm>
                    <a:prstGeom prst="rect">
                      <a:avLst/>
                    </a:prstGeom>
                  </pic:spPr>
                </pic:pic>
              </a:graphicData>
            </a:graphic>
          </wp:inline>
        </w:drawing>
      </w:r>
      <w:r w:rsidRPr="00A15079">
        <w:rPr>
          <w:rFonts w:ascii="Calibri" w:eastAsia="Calibri" w:hAnsi="Calibri" w:cs="Calibri"/>
          <w:color w:val="000000"/>
          <w:sz w:val="26"/>
          <w:lang w:val="en-US" w:eastAsia="fr-FR"/>
        </w:rPr>
        <w:t>.</w:t>
      </w:r>
    </w:p>
    <w:p w:rsidR="00A15079" w:rsidRPr="00A15079" w:rsidRDefault="00A15079" w:rsidP="00A15079">
      <w:pPr>
        <w:spacing w:after="78" w:line="216" w:lineRule="auto"/>
        <w:ind w:left="75" w:hanging="30"/>
        <w:rPr>
          <w:rFonts w:ascii="Calibri" w:eastAsia="Calibri" w:hAnsi="Calibri" w:cs="Calibri"/>
          <w:b/>
          <w:color w:val="000000"/>
          <w:sz w:val="26"/>
          <w:lang w:val="en-US" w:eastAsia="fr-FR"/>
        </w:rPr>
      </w:pPr>
      <w:r w:rsidRPr="00A15079">
        <w:rPr>
          <w:rFonts w:ascii="Calibri" w:eastAsia="Calibri" w:hAnsi="Calibri" w:cs="Calibri"/>
          <w:b/>
          <w:color w:val="000000"/>
          <w:sz w:val="28"/>
          <w:lang w:val="en-US" w:eastAsia="fr-FR"/>
        </w:rPr>
        <w:t>6-Delivery time</w:t>
      </w:r>
    </w:p>
    <w:p w:rsidR="00A15079" w:rsidRPr="00A15079" w:rsidRDefault="00A15079" w:rsidP="00A15079">
      <w:pPr>
        <w:spacing w:after="67" w:line="219" w:lineRule="auto"/>
        <w:jc w:val="both"/>
        <w:rPr>
          <w:rFonts w:ascii="Calibri" w:eastAsia="Calibri" w:hAnsi="Calibri" w:cs="Calibri"/>
          <w:color w:val="000000"/>
          <w:sz w:val="26"/>
          <w:lang w:val="en-US" w:eastAsia="fr-FR"/>
        </w:rPr>
      </w:pPr>
      <w:r w:rsidRPr="00A15079">
        <w:rPr>
          <w:rFonts w:ascii="Calibri" w:eastAsia="Calibri" w:hAnsi="Calibri" w:cs="Calibri"/>
          <w:color w:val="000000"/>
          <w:sz w:val="26"/>
          <w:lang w:val="en-US" w:eastAsia="fr-FR"/>
        </w:rPr>
        <w:t>The maximum peri</w:t>
      </w:r>
      <w:r w:rsidR="00510D90">
        <w:rPr>
          <w:rFonts w:ascii="Calibri" w:eastAsia="Calibri" w:hAnsi="Calibri" w:cs="Calibri"/>
          <w:color w:val="000000"/>
          <w:sz w:val="26"/>
          <w:lang w:val="en-US" w:eastAsia="fr-FR"/>
        </w:rPr>
        <w:t>od of the bike is fixed at 30</w:t>
      </w:r>
      <w:r w:rsidRPr="00A15079">
        <w:rPr>
          <w:rFonts w:ascii="Calibri" w:eastAsia="Calibri" w:hAnsi="Calibri" w:cs="Calibri"/>
          <w:color w:val="000000"/>
          <w:sz w:val="26"/>
          <w:lang w:val="en-US" w:eastAsia="fr-FR"/>
        </w:rPr>
        <w:t xml:space="preserve"> days from the date of notification of the service order to the supplier.</w:t>
      </w:r>
    </w:p>
    <w:p w:rsidR="00A15079" w:rsidRPr="00A15079" w:rsidRDefault="00A15079" w:rsidP="00A15079">
      <w:pPr>
        <w:keepNext/>
        <w:keepLines/>
        <w:spacing w:after="1"/>
        <w:ind w:left="57" w:hanging="10"/>
        <w:outlineLvl w:val="3"/>
        <w:rPr>
          <w:rFonts w:ascii="Calibri" w:eastAsia="Calibri" w:hAnsi="Calibri" w:cs="Calibri"/>
          <w:b/>
          <w:color w:val="000000"/>
          <w:sz w:val="30"/>
          <w:lang w:val="en-US" w:eastAsia="fr-FR"/>
        </w:rPr>
      </w:pPr>
      <w:r w:rsidRPr="00A15079">
        <w:rPr>
          <w:rFonts w:ascii="Calibri" w:eastAsia="Calibri" w:hAnsi="Calibri" w:cs="Calibri"/>
          <w:b/>
          <w:color w:val="000000"/>
          <w:sz w:val="30"/>
          <w:lang w:val="en-US" w:eastAsia="fr-FR"/>
        </w:rPr>
        <w:t>7-Tender file consultation and acquisition</w:t>
      </w:r>
    </w:p>
    <w:p w:rsidR="00A15079" w:rsidRPr="00A15079" w:rsidRDefault="00A15079" w:rsidP="00A15079">
      <w:pPr>
        <w:spacing w:after="1" w:line="219" w:lineRule="auto"/>
        <w:ind w:left="90" w:firstLine="3"/>
        <w:jc w:val="both"/>
        <w:rPr>
          <w:rFonts w:ascii="Calibri" w:eastAsia="Calibri" w:hAnsi="Calibri" w:cs="Calibri"/>
          <w:color w:val="000000"/>
          <w:sz w:val="26"/>
          <w:lang w:val="en-US" w:eastAsia="fr-FR"/>
        </w:rPr>
      </w:pPr>
      <w:r w:rsidRPr="00A15079">
        <w:rPr>
          <w:rFonts w:ascii="Calibri" w:eastAsia="Calibri" w:hAnsi="Calibri" w:cs="Calibri"/>
          <w:color w:val="000000"/>
          <w:sz w:val="26"/>
          <w:lang w:val="en-US" w:eastAsia="fr-FR"/>
        </w:rPr>
        <w:t>The consultation file may be consulted from the mayor's office of the municipality of BELABO after publication of this notice, upon presentation of a receipt attesting to the payment of</w:t>
      </w:r>
      <w:r w:rsidR="00510D90">
        <w:rPr>
          <w:rFonts w:ascii="Calibri" w:eastAsia="Calibri" w:hAnsi="Calibri" w:cs="Calibri"/>
          <w:color w:val="000000"/>
          <w:sz w:val="26"/>
          <w:lang w:val="en-US" w:eastAsia="fr-FR"/>
        </w:rPr>
        <w:t xml:space="preserve"> the non-refundable sum of twenty</w:t>
      </w:r>
      <w:r w:rsidRPr="00A15079">
        <w:rPr>
          <w:rFonts w:ascii="Calibri" w:eastAsia="Calibri" w:hAnsi="Calibri" w:cs="Calibri"/>
          <w:color w:val="000000"/>
          <w:sz w:val="26"/>
          <w:lang w:val="en-US" w:eastAsia="fr-FR"/>
        </w:rPr>
        <w:t xml:space="preserve"> thousand </w:t>
      </w:r>
      <w:r w:rsidR="00510D90">
        <w:rPr>
          <w:rFonts w:ascii="Calibri" w:eastAsia="Calibri" w:hAnsi="Calibri" w:cs="Calibri"/>
          <w:color w:val="000000"/>
          <w:sz w:val="26"/>
          <w:lang w:val="en-US" w:eastAsia="fr-FR"/>
        </w:rPr>
        <w:t xml:space="preserve">(20.000) </w:t>
      </w:r>
      <w:r w:rsidRPr="00A15079">
        <w:rPr>
          <w:rFonts w:ascii="Calibri" w:eastAsia="Calibri" w:hAnsi="Calibri" w:cs="Calibri"/>
          <w:color w:val="000000"/>
          <w:sz w:val="26"/>
          <w:lang w:val="en-US" w:eastAsia="fr-FR"/>
        </w:rPr>
        <w:t>CFA Francs in the boxes of the municipal recipe of BELABO.</w:t>
      </w:r>
    </w:p>
    <w:p w:rsidR="00A15079" w:rsidRPr="00A15079" w:rsidRDefault="00A15079" w:rsidP="00A15079">
      <w:pPr>
        <w:spacing w:after="1" w:line="219" w:lineRule="auto"/>
        <w:ind w:left="90" w:firstLine="3"/>
        <w:jc w:val="both"/>
        <w:rPr>
          <w:rFonts w:ascii="Calibri" w:eastAsia="Calibri" w:hAnsi="Calibri" w:cs="Calibri"/>
          <w:color w:val="000000"/>
          <w:sz w:val="26"/>
          <w:lang w:val="en-US" w:eastAsia="fr-FR"/>
        </w:rPr>
      </w:pPr>
    </w:p>
    <w:p w:rsidR="00A15079" w:rsidRPr="00A15079" w:rsidRDefault="00A15079" w:rsidP="00A15079">
      <w:pPr>
        <w:spacing w:after="1" w:line="219" w:lineRule="auto"/>
        <w:ind w:left="90" w:firstLine="3"/>
        <w:jc w:val="both"/>
        <w:rPr>
          <w:rFonts w:ascii="Calibri" w:eastAsia="Calibri" w:hAnsi="Calibri" w:cs="Calibri"/>
          <w:b/>
          <w:color w:val="000000"/>
          <w:sz w:val="30"/>
          <w:szCs w:val="30"/>
          <w:lang w:val="en-US" w:eastAsia="fr-FR"/>
        </w:rPr>
      </w:pPr>
      <w:r w:rsidRPr="00A15079">
        <w:rPr>
          <w:rFonts w:ascii="Calibri" w:eastAsia="Calibri" w:hAnsi="Calibri" w:cs="Calibri"/>
          <w:b/>
          <w:color w:val="000000"/>
          <w:sz w:val="30"/>
          <w:szCs w:val="30"/>
          <w:lang w:val="en-US" w:eastAsia="fr-FR"/>
        </w:rPr>
        <w:t>8-Delivery of offer</w:t>
      </w:r>
    </w:p>
    <w:p w:rsidR="00A15079" w:rsidRPr="00A15079" w:rsidRDefault="00A15079" w:rsidP="00A15079">
      <w:pPr>
        <w:spacing w:after="99" w:line="219" w:lineRule="auto"/>
        <w:ind w:left="90" w:firstLine="3"/>
        <w:jc w:val="both"/>
        <w:rPr>
          <w:rFonts w:ascii="Calibri" w:eastAsia="Calibri" w:hAnsi="Calibri" w:cs="Calibri"/>
          <w:color w:val="000000"/>
          <w:sz w:val="26"/>
          <w:lang w:val="en-US" w:eastAsia="fr-FR"/>
        </w:rPr>
      </w:pPr>
      <w:r w:rsidRPr="00A15079">
        <w:rPr>
          <w:rFonts w:ascii="Calibri" w:eastAsia="Calibri" w:hAnsi="Calibri" w:cs="Calibri"/>
          <w:color w:val="000000"/>
          <w:sz w:val="26"/>
          <w:lang w:val="en-US" w:eastAsia="fr-FR"/>
        </w:rPr>
        <w:t>Each drafted in French or English in seven (07) copies including one (01) original and six (06) copies labeled as such must reach the ma</w:t>
      </w:r>
      <w:r w:rsidR="008C0281">
        <w:rPr>
          <w:rFonts w:ascii="Calibri" w:eastAsia="Calibri" w:hAnsi="Calibri" w:cs="Calibri"/>
          <w:color w:val="000000"/>
          <w:sz w:val="26"/>
          <w:lang w:val="en-US" w:eastAsia="fr-FR"/>
        </w:rPr>
        <w:t>yor's office not later than 2022</w:t>
      </w:r>
      <w:r w:rsidRPr="00A15079">
        <w:rPr>
          <w:rFonts w:ascii="Calibri" w:eastAsia="Calibri" w:hAnsi="Calibri" w:cs="Calibri"/>
          <w:color w:val="000000"/>
          <w:sz w:val="26"/>
          <w:lang w:val="en-US" w:eastAsia="fr-FR"/>
        </w:rPr>
        <w:t>______________ At____ o’ clock prompt, local time submitted against a receipt and labeled:</w:t>
      </w:r>
    </w:p>
    <w:p w:rsidR="00572775" w:rsidRDefault="00572775" w:rsidP="00A15079">
      <w:pPr>
        <w:spacing w:after="1"/>
        <w:jc w:val="center"/>
        <w:rPr>
          <w:rFonts w:ascii="Calibri" w:eastAsia="Calibri" w:hAnsi="Calibri" w:cs="Calibri"/>
          <w:b/>
          <w:color w:val="000000"/>
          <w:sz w:val="30"/>
          <w:lang w:val="fr-FR" w:eastAsia="fr-FR"/>
        </w:rPr>
      </w:pPr>
    </w:p>
    <w:p w:rsidR="00A15079" w:rsidRPr="00A15079" w:rsidRDefault="00A15079" w:rsidP="00A15079">
      <w:pPr>
        <w:spacing w:after="1"/>
        <w:jc w:val="center"/>
        <w:rPr>
          <w:rFonts w:ascii="Calibri" w:eastAsia="Calibri" w:hAnsi="Calibri" w:cs="Calibri"/>
          <w:b/>
          <w:color w:val="000000"/>
          <w:sz w:val="26"/>
          <w:lang w:val="fr-FR" w:eastAsia="fr-FR"/>
        </w:rPr>
      </w:pPr>
      <w:r w:rsidRPr="00A15079">
        <w:rPr>
          <w:rFonts w:ascii="Calibri" w:eastAsia="Calibri" w:hAnsi="Calibri" w:cs="Calibri"/>
          <w:b/>
          <w:color w:val="000000"/>
          <w:sz w:val="30"/>
          <w:lang w:val="fr-FR" w:eastAsia="fr-FR"/>
        </w:rPr>
        <w:lastRenderedPageBreak/>
        <w:t xml:space="preserve">NOTICE OF </w:t>
      </w:r>
      <w:r w:rsidR="00510D90">
        <w:rPr>
          <w:rFonts w:ascii="Calibri" w:eastAsia="Calibri" w:hAnsi="Calibri" w:cs="Calibri"/>
          <w:b/>
          <w:color w:val="000000"/>
          <w:sz w:val="30"/>
          <w:lang w:val="fr-FR" w:eastAsia="fr-FR"/>
        </w:rPr>
        <w:t>NATIONAL CONSULTATION CALL N°001</w:t>
      </w:r>
      <w:r w:rsidRPr="00A15079">
        <w:rPr>
          <w:rFonts w:ascii="Calibri" w:eastAsia="Calibri" w:hAnsi="Calibri" w:cs="Calibri"/>
          <w:b/>
          <w:color w:val="000000"/>
          <w:sz w:val="30"/>
          <w:lang w:val="fr-FR" w:eastAsia="fr-FR"/>
        </w:rPr>
        <w:t>/ NONC/CBBO/ ITB /</w:t>
      </w:r>
    </w:p>
    <w:p w:rsidR="00A15079" w:rsidRPr="00A15079" w:rsidRDefault="00510D90" w:rsidP="00A15079">
      <w:pPr>
        <w:keepNext/>
        <w:keepLines/>
        <w:spacing w:after="3"/>
        <w:ind w:left="8" w:hanging="10"/>
        <w:jc w:val="both"/>
        <w:outlineLvl w:val="1"/>
        <w:rPr>
          <w:rFonts w:ascii="Calibri" w:eastAsia="Calibri" w:hAnsi="Calibri" w:cs="Calibri"/>
          <w:b/>
          <w:color w:val="000000"/>
          <w:sz w:val="32"/>
          <w:lang w:val="fr-FR" w:eastAsia="fr-FR"/>
        </w:rPr>
      </w:pPr>
      <w:r>
        <w:rPr>
          <w:rFonts w:ascii="Calibri" w:eastAsia="Calibri" w:hAnsi="Calibri" w:cs="Calibri"/>
          <w:b/>
          <w:color w:val="000000"/>
          <w:sz w:val="32"/>
          <w:lang w:val="fr-FR" w:eastAsia="fr-FR"/>
        </w:rPr>
        <w:t>2022</w:t>
      </w:r>
      <w:r w:rsidR="00A15079" w:rsidRPr="00A15079">
        <w:rPr>
          <w:rFonts w:ascii="Calibri" w:eastAsia="Calibri" w:hAnsi="Calibri" w:cs="Calibri"/>
          <w:b/>
          <w:color w:val="000000"/>
          <w:sz w:val="32"/>
          <w:lang w:val="fr-FR" w:eastAsia="fr-FR"/>
        </w:rPr>
        <w:t xml:space="preserve"> RELATING TO THE SUPPLY OF A NEW </w:t>
      </w:r>
      <w:r w:rsidR="008C0281" w:rsidRPr="008C0281">
        <w:rPr>
          <w:rFonts w:ascii="Calibri" w:eastAsia="Calibri" w:hAnsi="Calibri" w:cs="Calibri"/>
          <w:b/>
          <w:color w:val="000000"/>
          <w:sz w:val="32"/>
          <w:lang w:val="fr-FR" w:eastAsia="fr-FR"/>
        </w:rPr>
        <w:t xml:space="preserve"> </w:t>
      </w:r>
      <w:r w:rsidR="00D21247" w:rsidRPr="008C0281">
        <w:rPr>
          <w:rFonts w:ascii="Calibri" w:eastAsia="Calibri" w:hAnsi="Calibri" w:cs="Calibri"/>
          <w:b/>
          <w:color w:val="000000"/>
          <w:sz w:val="32"/>
          <w:lang w:val="fr-FR" w:eastAsia="fr-FR"/>
        </w:rPr>
        <w:t>SPORTS BIKE</w:t>
      </w:r>
      <w:r w:rsidR="00D21247" w:rsidRPr="00A15079">
        <w:rPr>
          <w:rFonts w:ascii="Calibri" w:eastAsia="Calibri" w:hAnsi="Calibri" w:cs="Calibri"/>
          <w:b/>
          <w:color w:val="000000"/>
          <w:sz w:val="30"/>
          <w:lang w:val="fr-FR" w:eastAsia="fr-FR"/>
        </w:rPr>
        <w:t xml:space="preserve"> </w:t>
      </w:r>
      <w:r w:rsidR="00A15079" w:rsidRPr="00A15079">
        <w:rPr>
          <w:rFonts w:ascii="Calibri" w:eastAsia="Calibri" w:hAnsi="Calibri" w:cs="Calibri"/>
          <w:b/>
          <w:color w:val="000000"/>
          <w:sz w:val="30"/>
          <w:lang w:val="fr-FR" w:eastAsia="fr-FR"/>
        </w:rPr>
        <w:t>ON BEHALF OF THE MUNICIPALITY OF BELABO, LOM AND DJEREM</w:t>
      </w:r>
      <w:r w:rsidR="00A15079" w:rsidRPr="00A15079">
        <w:rPr>
          <w:rFonts w:ascii="Calibri" w:eastAsia="Calibri" w:hAnsi="Calibri" w:cs="Calibri"/>
          <w:b/>
          <w:color w:val="000000"/>
          <w:sz w:val="32"/>
          <w:lang w:val="fr-FR" w:eastAsia="fr-FR"/>
        </w:rPr>
        <w:t xml:space="preserve"> DIVISION, EAST REGION.</w:t>
      </w:r>
    </w:p>
    <w:p w:rsidR="00A15079" w:rsidRPr="00A15079" w:rsidRDefault="00A15079" w:rsidP="00A15079">
      <w:pPr>
        <w:spacing w:after="0" w:line="248" w:lineRule="auto"/>
        <w:ind w:left="145" w:hanging="74"/>
        <w:jc w:val="both"/>
        <w:rPr>
          <w:rFonts w:ascii="Calibri" w:eastAsia="Calibri" w:hAnsi="Calibri" w:cs="Calibri"/>
          <w:color w:val="000000"/>
          <w:sz w:val="26"/>
          <w:lang w:val="en-US" w:eastAsia="fr-FR"/>
        </w:rPr>
      </w:pPr>
      <w:r w:rsidRPr="00A15079">
        <w:rPr>
          <w:rFonts w:ascii="Calibri" w:eastAsia="Calibri" w:hAnsi="Calibri" w:cs="Calibri"/>
          <w:color w:val="000000"/>
          <w:sz w:val="28"/>
          <w:lang w:val="en-US" w:eastAsia="fr-FR"/>
        </w:rPr>
        <w:t>“To be opened only during the bid-opening session”</w:t>
      </w:r>
    </w:p>
    <w:p w:rsidR="00A15079" w:rsidRPr="00A15079" w:rsidRDefault="00A15079" w:rsidP="00A15079">
      <w:pPr>
        <w:tabs>
          <w:tab w:val="right" w:pos="9228"/>
        </w:tabs>
        <w:spacing w:after="318" w:line="219" w:lineRule="auto"/>
        <w:rPr>
          <w:rFonts w:ascii="Calibri" w:eastAsia="Calibri" w:hAnsi="Calibri" w:cs="Calibri"/>
          <w:color w:val="000000"/>
          <w:sz w:val="26"/>
          <w:lang w:val="en-US" w:eastAsia="fr-FR"/>
        </w:rPr>
      </w:pPr>
      <w:r w:rsidRPr="00A15079">
        <w:rPr>
          <w:rFonts w:ascii="Calibri" w:eastAsia="Calibri" w:hAnsi="Calibri" w:cs="Calibri"/>
          <w:color w:val="000000"/>
          <w:sz w:val="26"/>
          <w:u w:val="single"/>
          <w:lang w:val="en-US" w:eastAsia="fr-FR"/>
        </w:rPr>
        <w:t>AG</w:t>
      </w:r>
      <w:r w:rsidRPr="00A15079">
        <w:rPr>
          <w:rFonts w:ascii="Calibri" w:eastAsia="Calibri" w:hAnsi="Calibri" w:cs="Calibri"/>
          <w:color w:val="000000"/>
          <w:sz w:val="26"/>
          <w:lang w:val="en-US" w:eastAsia="fr-FR"/>
        </w:rPr>
        <w:t>: Tender’s received after the date and limits for submission of bids time will not be accepted.</w:t>
      </w:r>
    </w:p>
    <w:p w:rsidR="00A15079" w:rsidRPr="00A15079" w:rsidRDefault="00A15079" w:rsidP="00A15079">
      <w:pPr>
        <w:spacing w:after="3"/>
        <w:ind w:left="55" w:hanging="10"/>
        <w:rPr>
          <w:rFonts w:ascii="Calibri" w:eastAsia="Calibri" w:hAnsi="Calibri" w:cs="Calibri"/>
          <w:b/>
          <w:color w:val="000000"/>
          <w:sz w:val="26"/>
          <w:lang w:val="en-US" w:eastAsia="fr-FR"/>
        </w:rPr>
      </w:pPr>
      <w:r w:rsidRPr="00A15079">
        <w:rPr>
          <w:rFonts w:ascii="Calibri" w:eastAsia="Calibri" w:hAnsi="Calibri" w:cs="Calibri"/>
          <w:b/>
          <w:color w:val="000000"/>
          <w:sz w:val="30"/>
          <w:lang w:val="en-US" w:eastAsia="fr-FR"/>
        </w:rPr>
        <w:t>9- Opening of the envelopes:</w:t>
      </w:r>
    </w:p>
    <w:p w:rsidR="00A15079" w:rsidRPr="00A15079" w:rsidRDefault="00A15079" w:rsidP="00A15079">
      <w:pPr>
        <w:spacing w:line="276" w:lineRule="auto"/>
        <w:ind w:right="796"/>
        <w:jc w:val="both"/>
        <w:rPr>
          <w:rFonts w:ascii="Calibri" w:eastAsia="Calibri" w:hAnsi="Calibri" w:cs="Calibri"/>
          <w:color w:val="000000"/>
          <w:sz w:val="26"/>
          <w:szCs w:val="26"/>
          <w:lang w:val="en-US" w:eastAsia="fr-FR"/>
        </w:rPr>
      </w:pPr>
      <w:r w:rsidRPr="00A15079">
        <w:rPr>
          <w:rFonts w:ascii="Calibri" w:eastAsia="Calibri" w:hAnsi="Calibri" w:cs="Calibri"/>
          <w:color w:val="000000"/>
          <w:sz w:val="26"/>
          <w:szCs w:val="26"/>
          <w:lang w:val="en-US" w:eastAsia="fr-FR"/>
        </w:rPr>
        <w:t>The internal tender's board will proceeded to the bids in one time and in the presence of the representatives of the bidders the _________________at____ precise hours in the meeting room of the BELABO council.</w:t>
      </w:r>
    </w:p>
    <w:p w:rsidR="00A15079" w:rsidRPr="00A15079" w:rsidRDefault="00A15079" w:rsidP="00A15079">
      <w:pPr>
        <w:spacing w:line="276" w:lineRule="auto"/>
        <w:ind w:right="1181"/>
        <w:jc w:val="both"/>
        <w:rPr>
          <w:rFonts w:ascii="Calibri" w:eastAsia="Calibri" w:hAnsi="Calibri" w:cs="Calibri"/>
          <w:color w:val="000000"/>
          <w:sz w:val="26"/>
          <w:szCs w:val="26"/>
          <w:lang w:val="en-US" w:eastAsia="fr-FR"/>
        </w:rPr>
      </w:pPr>
      <w:r w:rsidRPr="00A15079">
        <w:rPr>
          <w:rFonts w:ascii="Calibri" w:eastAsia="Calibri" w:hAnsi="Calibri" w:cs="Calibri"/>
          <w:color w:val="000000"/>
          <w:sz w:val="26"/>
          <w:szCs w:val="26"/>
          <w:lang w:val="en-US" w:eastAsia="fr-FR"/>
        </w:rPr>
        <w:t>Only tenderers may attend this opening meeting or be represented by a person of their choice, duly authorized and having perfect knowledge of the file. A sheet certifying their presence may be signed for this purpose</w:t>
      </w:r>
    </w:p>
    <w:p w:rsidR="00A15079" w:rsidRPr="00A15079" w:rsidRDefault="00A15079" w:rsidP="00A15079">
      <w:pPr>
        <w:spacing w:line="276" w:lineRule="auto"/>
        <w:ind w:right="58"/>
        <w:jc w:val="both"/>
        <w:rPr>
          <w:rFonts w:ascii="Calibri" w:eastAsia="Calibri" w:hAnsi="Calibri" w:cs="Calibri"/>
          <w:b/>
          <w:color w:val="000000"/>
          <w:sz w:val="30"/>
          <w:szCs w:val="30"/>
          <w:lang w:val="en-US" w:eastAsia="fr-FR"/>
        </w:rPr>
      </w:pPr>
      <w:r w:rsidRPr="00A15079">
        <w:rPr>
          <w:rFonts w:ascii="Calibri" w:eastAsia="Calibri" w:hAnsi="Calibri" w:cs="Calibri"/>
          <w:b/>
          <w:color w:val="000000"/>
          <w:sz w:val="30"/>
          <w:szCs w:val="30"/>
          <w:lang w:val="en-US" w:eastAsia="fr-FR"/>
        </w:rPr>
        <w:t>10-ProvisionaI Bond</w:t>
      </w:r>
    </w:p>
    <w:p w:rsidR="00A15079" w:rsidRPr="00A15079" w:rsidRDefault="00A15079" w:rsidP="00A15079">
      <w:pPr>
        <w:spacing w:line="276" w:lineRule="auto"/>
        <w:ind w:right="605"/>
        <w:jc w:val="both"/>
        <w:rPr>
          <w:rFonts w:ascii="Calibri" w:eastAsia="Calibri" w:hAnsi="Calibri" w:cs="Calibri"/>
          <w:color w:val="000000"/>
          <w:sz w:val="26"/>
          <w:szCs w:val="26"/>
          <w:lang w:val="en-US" w:eastAsia="fr-FR"/>
        </w:rPr>
      </w:pPr>
      <w:r w:rsidRPr="00A15079">
        <w:rPr>
          <w:rFonts w:ascii="Calibri" w:eastAsia="Calibri" w:hAnsi="Calibri" w:cs="Calibri"/>
          <w:color w:val="000000"/>
          <w:sz w:val="26"/>
          <w:szCs w:val="26"/>
          <w:lang w:val="en-US" w:eastAsia="fr-FR"/>
        </w:rPr>
        <w:t>Each bidder must include in his/her administrative documents a bid bond (true to joined sample in annex 8.2) issue by a first rate-bank recognized and approved by Ministry of Finances, featuring on the list in document 9 of the tender file</w:t>
      </w:r>
      <w:r w:rsidR="00274C76">
        <w:rPr>
          <w:rFonts w:ascii="Calibri" w:eastAsia="Calibri" w:hAnsi="Calibri" w:cs="Calibri"/>
          <w:color w:val="000000"/>
          <w:sz w:val="26"/>
          <w:szCs w:val="26"/>
          <w:lang w:val="en-US" w:eastAsia="fr-FR"/>
        </w:rPr>
        <w:t xml:space="preserve"> (TF) and payment of the sum of 124 307</w:t>
      </w:r>
      <w:r w:rsidRPr="00A15079">
        <w:rPr>
          <w:rFonts w:ascii="Calibri" w:eastAsia="Calibri" w:hAnsi="Calibri" w:cs="Calibri"/>
          <w:color w:val="000000"/>
          <w:sz w:val="26"/>
          <w:szCs w:val="26"/>
          <w:lang w:val="en-US" w:eastAsia="fr-FR"/>
        </w:rPr>
        <w:t xml:space="preserve"> CFA francs and validity date of the offers. The absence of the provisional bond in the attached consultation file model leads to the systematic rejection of the offer upon opening.</w:t>
      </w:r>
    </w:p>
    <w:p w:rsidR="00A15079" w:rsidRPr="00A15079" w:rsidRDefault="00A15079" w:rsidP="00A15079">
      <w:pPr>
        <w:spacing w:line="276" w:lineRule="auto"/>
        <w:ind w:right="518"/>
        <w:jc w:val="both"/>
        <w:rPr>
          <w:rFonts w:ascii="Calibri" w:eastAsia="Calibri" w:hAnsi="Calibri" w:cs="Calibri"/>
          <w:color w:val="000000"/>
          <w:sz w:val="26"/>
          <w:szCs w:val="26"/>
          <w:lang w:val="en-US" w:eastAsia="fr-FR"/>
        </w:rPr>
      </w:pPr>
      <w:r w:rsidRPr="00A15079">
        <w:rPr>
          <w:rFonts w:ascii="Calibri" w:eastAsia="Calibri" w:hAnsi="Calibri" w:cs="Calibri"/>
          <w:noProof/>
          <w:color w:val="000000"/>
          <w:sz w:val="26"/>
          <w:szCs w:val="26"/>
          <w:lang w:val="fr-FR" w:eastAsia="fr-FR"/>
        </w:rPr>
        <mc:AlternateContent>
          <mc:Choice Requires="wpg">
            <w:drawing>
              <wp:anchor distT="0" distB="0" distL="114300" distR="114300" simplePos="0" relativeHeight="251694080" behindDoc="0" locked="0" layoutInCell="1" allowOverlap="1" wp14:anchorId="7ED20037" wp14:editId="595F2767">
                <wp:simplePos x="0" y="0"/>
                <wp:positionH relativeFrom="page">
                  <wp:posOffset>2926277</wp:posOffset>
                </wp:positionH>
                <wp:positionV relativeFrom="page">
                  <wp:posOffset>420664</wp:posOffset>
                </wp:positionV>
                <wp:extent cx="1905128" cy="3048"/>
                <wp:effectExtent l="0" t="0" r="0" b="0"/>
                <wp:wrapTopAndBottom/>
                <wp:docPr id="31" name="Group 41053"/>
                <wp:cNvGraphicFramePr/>
                <a:graphic xmlns:a="http://schemas.openxmlformats.org/drawingml/2006/main">
                  <a:graphicData uri="http://schemas.microsoft.com/office/word/2010/wordprocessingGroup">
                    <wpg:wgp>
                      <wpg:cNvGrpSpPr/>
                      <wpg:grpSpPr>
                        <a:xfrm>
                          <a:off x="0" y="0"/>
                          <a:ext cx="1905128" cy="3048"/>
                          <a:chOff x="0" y="0"/>
                          <a:chExt cx="1905128" cy="3048"/>
                        </a:xfrm>
                      </wpg:grpSpPr>
                      <wps:wsp>
                        <wps:cNvPr id="41024" name="Shape 41052"/>
                        <wps:cNvSpPr/>
                        <wps:spPr>
                          <a:xfrm>
                            <a:off x="0" y="0"/>
                            <a:ext cx="1905128" cy="3048"/>
                          </a:xfrm>
                          <a:custGeom>
                            <a:avLst/>
                            <a:gdLst/>
                            <a:ahLst/>
                            <a:cxnLst/>
                            <a:rect l="0" t="0" r="0" b="0"/>
                            <a:pathLst>
                              <a:path w="1905128" h="3048">
                                <a:moveTo>
                                  <a:pt x="0" y="1524"/>
                                </a:moveTo>
                                <a:lnTo>
                                  <a:pt x="1905128" y="1524"/>
                                </a:lnTo>
                              </a:path>
                            </a:pathLst>
                          </a:custGeom>
                          <a:noFill/>
                          <a:ln w="3048" cap="flat" cmpd="sng" algn="ctr">
                            <a:solidFill>
                              <a:srgbClr val="000000"/>
                            </a:solidFill>
                            <a:prstDash val="solid"/>
                            <a:miter lim="100000"/>
                          </a:ln>
                          <a:effectLst/>
                        </wps:spPr>
                        <wps:bodyPr/>
                      </wps:wsp>
                    </wpg:wgp>
                  </a:graphicData>
                </a:graphic>
              </wp:anchor>
            </w:drawing>
          </mc:Choice>
          <mc:Fallback>
            <w:pict>
              <v:group id="Group 41053" o:spid="_x0000_s1026" style="position:absolute;margin-left:230.4pt;margin-top:33.1pt;width:150pt;height:.25pt;z-index:251694080;mso-position-horizontal-relative:page;mso-position-vertical-relative:page" coordsize="1905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">
                <v:shape id="Shape 41052" o:spid="_x0000_s1027" style="position:absolute;width:19051;height:30;visibility:visible;mso-wrap-style:square;v-text-anchor:top" coordsize="1905128,3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JtrMQA&#10;AADeAAAADwAAAGRycy9kb3ducmV2LnhtbESPT2sCMRTE7wW/Q3iCt5pdkSKrUUQpFG/+OfT4unkm&#10;i5uXJYm69tM3BcHjMDO/YRar3rXiRiE2nhWU4wIEce11w0bB6fj5PgMRE7LG1jMpeFCE1XLwtsBK&#10;+zvv6XZIRmQIxwoV2JS6SspYW3IYx74jzt7ZB4cpy2CkDnjPcNfKSVF8SIcN5wWLHW0s1ZfD1SnY&#10;d98h7nZHffn5Nc3WljZq0ys1GvbrOYhEfXqFn+0vrWBaFpMp/N/JV0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bazEAAAA3gAAAA8AAAAAAAAAAAAAAAAAmAIAAGRycy9k&#10;b3ducmV2LnhtbFBLBQYAAAAABAAEAPUAAACJAwAAAAA=&#10;" path="m,1524r1905128,e" filled="f" strokeweight=".24pt">
                  <v:stroke miterlimit="1" joinstyle="miter"/>
                  <v:path arrowok="t" textboxrect="0,0,1905128,3048"/>
                </v:shape>
                <w10:wrap type="topAndBottom" anchorx="page" anchory="page"/>
              </v:group>
            </w:pict>
          </mc:Fallback>
        </mc:AlternateContent>
      </w:r>
      <w:r w:rsidRPr="00A15079">
        <w:rPr>
          <w:rFonts w:ascii="Calibri" w:eastAsia="Calibri" w:hAnsi="Calibri" w:cs="Calibri"/>
          <w:color w:val="000000"/>
          <w:sz w:val="26"/>
          <w:szCs w:val="26"/>
          <w:lang w:val="en-US" w:eastAsia="fr-FR"/>
        </w:rPr>
        <w:t xml:space="preserve">The provisional bond shall be automatically released no </w:t>
      </w:r>
      <w:r w:rsidR="00510D90">
        <w:rPr>
          <w:rFonts w:ascii="Calibri" w:eastAsia="Calibri" w:hAnsi="Calibri" w:cs="Calibri"/>
          <w:color w:val="000000"/>
          <w:sz w:val="26"/>
          <w:szCs w:val="26"/>
          <w:lang w:val="en-US" w:eastAsia="fr-FR"/>
        </w:rPr>
        <w:t>later than ninety (9</w:t>
      </w:r>
      <w:r w:rsidRPr="00A15079">
        <w:rPr>
          <w:rFonts w:ascii="Calibri" w:eastAsia="Calibri" w:hAnsi="Calibri" w:cs="Calibri"/>
          <w:color w:val="000000"/>
          <w:sz w:val="26"/>
          <w:szCs w:val="26"/>
          <w:lang w:val="en-US" w:eastAsia="fr-FR"/>
        </w:rPr>
        <w:t>0) days after the expiry of the bidders who have not been selected. In the event that the bidder is the beneficiary of the order letter, the provisional surety will be released after constitution of the final surety will be eased after constitution of the final surety</w:t>
      </w:r>
    </w:p>
    <w:p w:rsidR="00A15079" w:rsidRPr="00A15079" w:rsidRDefault="00A15079" w:rsidP="00A15079">
      <w:pPr>
        <w:keepNext/>
        <w:keepLines/>
        <w:spacing w:line="276" w:lineRule="auto"/>
        <w:outlineLvl w:val="0"/>
        <w:rPr>
          <w:rFonts w:ascii="Calibri" w:eastAsia="Calibri" w:hAnsi="Calibri" w:cs="Calibri"/>
          <w:b/>
          <w:color w:val="000000"/>
          <w:sz w:val="30"/>
          <w:szCs w:val="30"/>
          <w:lang w:val="en-US" w:eastAsia="fr-FR"/>
        </w:rPr>
      </w:pPr>
      <w:r w:rsidRPr="00A15079">
        <w:rPr>
          <w:rFonts w:ascii="Calibri" w:eastAsia="Calibri" w:hAnsi="Calibri" w:cs="Calibri"/>
          <w:b/>
          <w:color w:val="000000"/>
          <w:sz w:val="30"/>
          <w:szCs w:val="30"/>
          <w:lang w:val="en-US" w:eastAsia="fr-FR"/>
        </w:rPr>
        <w:t>11-Admissibility of offers</w:t>
      </w:r>
    </w:p>
    <w:p w:rsidR="00A15079" w:rsidRPr="00A15079" w:rsidRDefault="00A15079" w:rsidP="00A15079">
      <w:pPr>
        <w:spacing w:line="276" w:lineRule="auto"/>
        <w:ind w:right="754"/>
        <w:jc w:val="both"/>
        <w:rPr>
          <w:rFonts w:ascii="Calibri" w:eastAsia="Calibri" w:hAnsi="Calibri" w:cs="Calibri"/>
          <w:color w:val="000000"/>
          <w:sz w:val="26"/>
          <w:szCs w:val="26"/>
          <w:lang w:val="en-US" w:eastAsia="fr-FR"/>
        </w:rPr>
      </w:pPr>
      <w:r w:rsidRPr="00A15079">
        <w:rPr>
          <w:rFonts w:ascii="Calibri" w:eastAsia="Calibri" w:hAnsi="Calibri" w:cs="Calibri"/>
          <w:color w:val="000000"/>
          <w:sz w:val="26"/>
          <w:szCs w:val="26"/>
          <w:lang w:val="en-US" w:eastAsia="fr-FR"/>
        </w:rPr>
        <w:t>Under threat of rejection, the administrative documents required, must be produced in originals or true copies certified by the issuing service in accordance with the special conditions of the invitation to tender.</w:t>
      </w:r>
    </w:p>
    <w:p w:rsidR="00A15079" w:rsidRPr="00A15079" w:rsidRDefault="00A15079" w:rsidP="00A15079">
      <w:pPr>
        <w:spacing w:line="276" w:lineRule="auto"/>
        <w:ind w:right="624"/>
        <w:jc w:val="both"/>
        <w:rPr>
          <w:rFonts w:ascii="Calibri" w:eastAsia="Calibri" w:hAnsi="Calibri" w:cs="Calibri"/>
          <w:color w:val="000000"/>
          <w:sz w:val="26"/>
          <w:szCs w:val="26"/>
          <w:lang w:val="en-US" w:eastAsia="fr-FR"/>
        </w:rPr>
      </w:pPr>
      <w:r w:rsidRPr="00A15079">
        <w:rPr>
          <w:rFonts w:ascii="Calibri" w:eastAsia="Calibri" w:hAnsi="Calibri" w:cs="Calibri"/>
          <w:color w:val="000000"/>
          <w:sz w:val="26"/>
          <w:szCs w:val="26"/>
          <w:lang w:val="en-US" w:eastAsia="fr-FR"/>
        </w:rPr>
        <w:t>The must not be older for more than three (03) months preceding the original date of submission of bids.</w:t>
      </w:r>
    </w:p>
    <w:p w:rsidR="00A15079" w:rsidRPr="00A15079" w:rsidRDefault="00A15079" w:rsidP="00A15079">
      <w:pPr>
        <w:spacing w:line="276" w:lineRule="auto"/>
        <w:ind w:right="4"/>
        <w:jc w:val="both"/>
        <w:rPr>
          <w:rFonts w:ascii="Calibri" w:eastAsia="Calibri" w:hAnsi="Calibri" w:cs="Calibri"/>
          <w:b/>
          <w:color w:val="000000"/>
          <w:sz w:val="30"/>
          <w:szCs w:val="30"/>
          <w:lang w:val="en-US" w:eastAsia="fr-FR"/>
        </w:rPr>
      </w:pPr>
      <w:r w:rsidRPr="00A15079">
        <w:rPr>
          <w:rFonts w:ascii="Calibri" w:eastAsia="Calibri" w:hAnsi="Calibri" w:cs="Calibri"/>
          <w:b/>
          <w:color w:val="000000"/>
          <w:sz w:val="30"/>
          <w:szCs w:val="30"/>
          <w:lang w:val="en-US" w:eastAsia="fr-FR"/>
        </w:rPr>
        <w:t>12-Main evaluation criteria</w:t>
      </w:r>
    </w:p>
    <w:p w:rsidR="00A15079" w:rsidRPr="00A15079" w:rsidRDefault="00A15079" w:rsidP="00A15079">
      <w:pPr>
        <w:spacing w:after="3" w:line="261" w:lineRule="auto"/>
        <w:ind w:right="326"/>
        <w:jc w:val="both"/>
        <w:rPr>
          <w:rFonts w:ascii="Calibri" w:eastAsia="Calibri" w:hAnsi="Calibri" w:cs="Calibri"/>
          <w:color w:val="000000"/>
          <w:sz w:val="26"/>
          <w:szCs w:val="26"/>
          <w:lang w:val="en-US" w:eastAsia="fr-FR"/>
        </w:rPr>
      </w:pPr>
      <w:r w:rsidRPr="00A15079">
        <w:rPr>
          <w:rFonts w:ascii="Calibri" w:eastAsia="Calibri" w:hAnsi="Calibri" w:cs="Calibri"/>
          <w:color w:val="000000"/>
          <w:sz w:val="26"/>
          <w:szCs w:val="26"/>
          <w:lang w:val="en-US" w:eastAsia="fr-FR"/>
        </w:rPr>
        <w:t>The set the minimum conditions to be full filed in order to be admitted to the evaluation according to the essential criteria, failure to respect these criteria, failure to respect these criteria results in the rejection of the tenderer’s offer.</w:t>
      </w:r>
    </w:p>
    <w:p w:rsidR="00A15079" w:rsidRPr="00A15079" w:rsidRDefault="00A15079" w:rsidP="00A15079">
      <w:pPr>
        <w:spacing w:after="3" w:line="261" w:lineRule="auto"/>
        <w:ind w:right="326"/>
        <w:jc w:val="both"/>
        <w:rPr>
          <w:rFonts w:ascii="Calibri" w:eastAsia="Calibri" w:hAnsi="Calibri" w:cs="Calibri"/>
          <w:color w:val="000000"/>
          <w:sz w:val="26"/>
          <w:szCs w:val="26"/>
          <w:lang w:val="en-US" w:eastAsia="fr-FR"/>
        </w:rPr>
      </w:pPr>
    </w:p>
    <w:p w:rsidR="00A15079" w:rsidRPr="00A15079" w:rsidRDefault="00A15079" w:rsidP="00A15079">
      <w:pPr>
        <w:spacing w:after="31" w:line="226" w:lineRule="auto"/>
        <w:ind w:right="130"/>
        <w:jc w:val="both"/>
        <w:rPr>
          <w:rFonts w:ascii="Calibri" w:eastAsia="Calibri" w:hAnsi="Calibri" w:cs="Calibri"/>
          <w:color w:val="000000"/>
          <w:sz w:val="26"/>
          <w:szCs w:val="26"/>
          <w:lang w:val="en-US" w:eastAsia="fr-FR"/>
        </w:rPr>
      </w:pPr>
      <w:r w:rsidRPr="00A15079">
        <w:rPr>
          <w:rFonts w:ascii="Calibri" w:eastAsia="Calibri" w:hAnsi="Calibri" w:cs="Calibri"/>
          <w:b/>
          <w:color w:val="000000"/>
          <w:sz w:val="26"/>
          <w:szCs w:val="26"/>
          <w:lang w:val="en-US" w:eastAsia="fr-FR"/>
        </w:rPr>
        <w:lastRenderedPageBreak/>
        <w:t>1-</w:t>
      </w:r>
      <w:r w:rsidRPr="00A15079">
        <w:rPr>
          <w:rFonts w:ascii="Calibri" w:eastAsia="Calibri" w:hAnsi="Calibri" w:cs="Calibri"/>
          <w:color w:val="000000"/>
          <w:sz w:val="26"/>
          <w:szCs w:val="26"/>
          <w:lang w:val="en-US" w:eastAsia="fr-FR"/>
        </w:rPr>
        <w:t xml:space="preserve">Incomplete or non-compliant administrative file subject to the dispositions of Article 92 (9) of the Decree n </w:t>
      </w:r>
      <w:r w:rsidRPr="00A15079">
        <w:rPr>
          <w:rFonts w:ascii="Calibri" w:eastAsia="Calibri" w:hAnsi="Calibri" w:cs="Calibri"/>
          <w:color w:val="000000"/>
          <w:sz w:val="26"/>
          <w:szCs w:val="26"/>
          <w:vertAlign w:val="superscript"/>
          <w:lang w:val="en-US" w:eastAsia="fr-FR"/>
        </w:rPr>
        <w:t>0</w:t>
      </w:r>
      <w:r w:rsidRPr="00A15079">
        <w:rPr>
          <w:rFonts w:ascii="Calibri" w:eastAsia="Calibri" w:hAnsi="Calibri" w:cs="Calibri"/>
          <w:color w:val="000000"/>
          <w:sz w:val="26"/>
          <w:szCs w:val="26"/>
          <w:lang w:val="en-US" w:eastAsia="fr-FR"/>
        </w:rPr>
        <w:t>2018/366 of 20 June 2018 on publics contracts code;</w:t>
      </w:r>
    </w:p>
    <w:p w:rsidR="00A15079" w:rsidRPr="00A15079" w:rsidRDefault="00A15079" w:rsidP="00A15079">
      <w:pPr>
        <w:spacing w:after="5" w:line="226" w:lineRule="auto"/>
        <w:ind w:right="130"/>
        <w:jc w:val="both"/>
        <w:rPr>
          <w:rFonts w:ascii="Calibri" w:eastAsia="Calibri" w:hAnsi="Calibri" w:cs="Calibri"/>
          <w:color w:val="000000"/>
          <w:sz w:val="26"/>
          <w:szCs w:val="26"/>
          <w:lang w:val="en-US" w:eastAsia="fr-FR"/>
        </w:rPr>
      </w:pPr>
      <w:r w:rsidRPr="00A15079">
        <w:rPr>
          <w:rFonts w:ascii="Calibri" w:eastAsia="Calibri" w:hAnsi="Calibri" w:cs="Calibri"/>
          <w:b/>
          <w:color w:val="000000"/>
          <w:sz w:val="26"/>
          <w:szCs w:val="26"/>
          <w:lang w:val="en-US" w:eastAsia="fr-FR"/>
        </w:rPr>
        <w:t>2-</w:t>
      </w:r>
      <w:r w:rsidRPr="00A15079">
        <w:rPr>
          <w:rFonts w:ascii="Calibri" w:eastAsia="Calibri" w:hAnsi="Calibri" w:cs="Calibri"/>
          <w:color w:val="000000"/>
          <w:sz w:val="26"/>
          <w:szCs w:val="26"/>
          <w:lang w:val="en-US" w:eastAsia="fr-FR"/>
        </w:rPr>
        <w:t xml:space="preserve"> False declaration or forged document (IPC and the Contracting Authority reserve the right to undertake the authentication of any document with a doubtful character);</w:t>
      </w:r>
    </w:p>
    <w:p w:rsidR="00A15079" w:rsidRDefault="00A15079" w:rsidP="00A15079">
      <w:pPr>
        <w:spacing w:after="3" w:line="261" w:lineRule="auto"/>
        <w:ind w:right="58"/>
        <w:jc w:val="both"/>
        <w:rPr>
          <w:rFonts w:ascii="Calibri" w:eastAsia="Calibri" w:hAnsi="Calibri" w:cs="Calibri"/>
          <w:color w:val="000000"/>
          <w:sz w:val="26"/>
          <w:szCs w:val="26"/>
          <w:lang w:val="en-US" w:eastAsia="fr-FR"/>
        </w:rPr>
      </w:pPr>
      <w:r w:rsidRPr="00A15079">
        <w:rPr>
          <w:rFonts w:ascii="Calibri" w:eastAsia="Calibri" w:hAnsi="Calibri" w:cs="Calibri"/>
          <w:b/>
          <w:color w:val="000000"/>
          <w:sz w:val="26"/>
          <w:szCs w:val="26"/>
          <w:lang w:val="en-US" w:eastAsia="fr-FR"/>
        </w:rPr>
        <w:t>3-</w:t>
      </w:r>
      <w:r w:rsidRPr="00A15079">
        <w:rPr>
          <w:rFonts w:ascii="Calibri" w:eastAsia="Calibri" w:hAnsi="Calibri" w:cs="Calibri"/>
          <w:color w:val="000000"/>
          <w:sz w:val="26"/>
          <w:szCs w:val="26"/>
          <w:lang w:val="en-US" w:eastAsia="fr-FR"/>
        </w:rPr>
        <w:t xml:space="preserve"> Incomplete technical offer;</w:t>
      </w:r>
    </w:p>
    <w:p w:rsidR="00456837" w:rsidRPr="00A15079" w:rsidRDefault="00456837" w:rsidP="00456837">
      <w:pPr>
        <w:tabs>
          <w:tab w:val="center" w:pos="1291"/>
          <w:tab w:val="center" w:pos="3665"/>
          <w:tab w:val="center" w:pos="5600"/>
          <w:tab w:val="center" w:pos="7625"/>
          <w:tab w:val="center" w:pos="9771"/>
        </w:tabs>
        <w:spacing w:after="114" w:line="240" w:lineRule="auto"/>
        <w:rPr>
          <w:rFonts w:eastAsia="Calibri" w:cs="Calibri"/>
          <w:color w:val="000000"/>
          <w:sz w:val="26"/>
          <w:szCs w:val="26"/>
          <w:lang w:val="en-US"/>
        </w:rPr>
      </w:pPr>
      <w:r>
        <w:rPr>
          <w:rFonts w:eastAsia="Calibri" w:cs="Calibri"/>
          <w:b/>
          <w:color w:val="000000"/>
          <w:sz w:val="26"/>
          <w:szCs w:val="26"/>
          <w:lang w:val="en-US"/>
        </w:rPr>
        <w:t>4</w:t>
      </w:r>
      <w:r w:rsidRPr="00A15079">
        <w:rPr>
          <w:rFonts w:eastAsia="Calibri" w:cs="Calibri"/>
          <w:b/>
          <w:color w:val="000000"/>
          <w:sz w:val="26"/>
          <w:szCs w:val="26"/>
          <w:lang w:val="en-US"/>
        </w:rPr>
        <w:t>-</w:t>
      </w:r>
      <w:r>
        <w:rPr>
          <w:rFonts w:eastAsia="Calibri" w:cs="Calibri"/>
          <w:b/>
          <w:color w:val="000000"/>
          <w:sz w:val="26"/>
          <w:szCs w:val="26"/>
          <w:lang w:val="en-US"/>
        </w:rPr>
        <w:t xml:space="preserve"> </w:t>
      </w:r>
      <w:r w:rsidRPr="00A15079">
        <w:rPr>
          <w:rFonts w:eastAsia="Calibri" w:cs="Calibri"/>
          <w:color w:val="000000"/>
          <w:sz w:val="26"/>
          <w:szCs w:val="26"/>
          <w:lang w:val="en-US"/>
        </w:rPr>
        <w:t>Absence of the bid bond.</w:t>
      </w:r>
    </w:p>
    <w:p w:rsidR="00456837" w:rsidRPr="00A15079" w:rsidRDefault="00456837" w:rsidP="00A15079">
      <w:pPr>
        <w:spacing w:after="3" w:line="261" w:lineRule="auto"/>
        <w:ind w:right="58"/>
        <w:jc w:val="both"/>
        <w:rPr>
          <w:rFonts w:ascii="Calibri" w:eastAsia="Calibri" w:hAnsi="Calibri" w:cs="Calibri"/>
          <w:color w:val="000000"/>
          <w:sz w:val="26"/>
          <w:szCs w:val="26"/>
          <w:lang w:val="en-US" w:eastAsia="fr-FR"/>
        </w:rPr>
      </w:pPr>
    </w:p>
    <w:tbl>
      <w:tblPr>
        <w:tblStyle w:val="TableGrid6"/>
        <w:tblpPr w:leftFromText="141" w:rightFromText="141" w:horzAnchor="margin" w:tblpY="297"/>
        <w:tblW w:w="11089" w:type="dxa"/>
        <w:tblInd w:w="0" w:type="dxa"/>
        <w:tblCellMar>
          <w:top w:w="116" w:type="dxa"/>
          <w:left w:w="10" w:type="dxa"/>
          <w:right w:w="773" w:type="dxa"/>
        </w:tblCellMar>
        <w:tblLook w:val="04A0" w:firstRow="1" w:lastRow="0" w:firstColumn="1" w:lastColumn="0" w:noHBand="0" w:noVBand="1"/>
      </w:tblPr>
      <w:tblGrid>
        <w:gridCol w:w="11089"/>
      </w:tblGrid>
      <w:tr w:rsidR="00A15079" w:rsidRPr="00A15079" w:rsidTr="00456837">
        <w:trPr>
          <w:trHeight w:val="5635"/>
        </w:trPr>
        <w:tc>
          <w:tcPr>
            <w:tcW w:w="11089" w:type="dxa"/>
          </w:tcPr>
          <w:p w:rsidR="00A15079" w:rsidRPr="00A15079" w:rsidRDefault="00A15079" w:rsidP="00456837">
            <w:pPr>
              <w:spacing w:after="54" w:line="244" w:lineRule="auto"/>
              <w:ind w:right="82"/>
              <w:rPr>
                <w:rFonts w:eastAsia="Calibri" w:cs="Calibri"/>
                <w:color w:val="000000"/>
                <w:sz w:val="26"/>
                <w:szCs w:val="26"/>
                <w:lang w:val="en-US"/>
              </w:rPr>
            </w:pPr>
          </w:p>
          <w:p w:rsidR="00A15079" w:rsidRPr="00A15079" w:rsidRDefault="00A15079" w:rsidP="00456837">
            <w:pPr>
              <w:spacing w:after="0" w:line="276" w:lineRule="auto"/>
              <w:rPr>
                <w:rFonts w:eastAsia="Calibri" w:cs="Calibri"/>
                <w:b/>
                <w:color w:val="000000"/>
                <w:sz w:val="30"/>
                <w:szCs w:val="30"/>
                <w:lang w:val="en-US"/>
              </w:rPr>
            </w:pPr>
            <w:r w:rsidRPr="00A15079">
              <w:rPr>
                <w:rFonts w:eastAsia="Calibri" w:cs="Calibri"/>
                <w:b/>
                <w:color w:val="000000"/>
                <w:sz w:val="30"/>
                <w:szCs w:val="30"/>
                <w:lang w:val="en-US"/>
              </w:rPr>
              <w:t>13-Assignment of the order letter</w:t>
            </w:r>
          </w:p>
          <w:p w:rsidR="00A15079" w:rsidRPr="00A15079" w:rsidRDefault="00A15079" w:rsidP="00456837">
            <w:pPr>
              <w:spacing w:after="0" w:line="276" w:lineRule="auto"/>
              <w:rPr>
                <w:color w:val="000000"/>
                <w:sz w:val="26"/>
                <w:szCs w:val="26"/>
                <w:lang w:val="en-US"/>
              </w:rPr>
            </w:pPr>
            <w:r w:rsidRPr="00A15079">
              <w:rPr>
                <w:rFonts w:eastAsia="Calibri" w:cs="Calibri"/>
                <w:color w:val="000000"/>
                <w:sz w:val="26"/>
                <w:szCs w:val="26"/>
                <w:lang w:val="en-US"/>
              </w:rPr>
              <w:t xml:space="preserve">The mayor of the BELABO council contracting authority will award the order to the tenderer presenting the lowest evaluated offer and meeting the financial, technical </w:t>
            </w:r>
            <w:r w:rsidRPr="00A15079">
              <w:rPr>
                <w:color w:val="000000"/>
                <w:sz w:val="26"/>
                <w:szCs w:val="26"/>
                <w:lang w:val="fr-FR"/>
              </w:rPr>
              <w:t xml:space="preserve">and administrative </w:t>
            </w:r>
            <w:r w:rsidRPr="00A15079">
              <w:rPr>
                <w:color w:val="000000"/>
                <w:sz w:val="26"/>
                <w:szCs w:val="26"/>
                <w:lang w:val="en-US"/>
              </w:rPr>
              <w:t>capacities required resulting from so- called essential criteria or eliminatory ones.</w:t>
            </w:r>
          </w:p>
          <w:p w:rsidR="00A15079" w:rsidRPr="00A15079" w:rsidRDefault="00A15079" w:rsidP="00456837">
            <w:pPr>
              <w:spacing w:after="0" w:line="276" w:lineRule="auto"/>
              <w:rPr>
                <w:rFonts w:eastAsia="Calibri" w:cs="Calibri"/>
                <w:color w:val="000000"/>
                <w:sz w:val="26"/>
                <w:szCs w:val="26"/>
                <w:lang w:val="en-US"/>
              </w:rPr>
            </w:pPr>
          </w:p>
          <w:p w:rsidR="00A15079" w:rsidRPr="00A15079" w:rsidRDefault="00A15079" w:rsidP="00456837">
            <w:pPr>
              <w:spacing w:after="3" w:line="261" w:lineRule="auto"/>
              <w:ind w:right="58"/>
              <w:rPr>
                <w:rFonts w:eastAsia="Calibri" w:cs="Calibri"/>
                <w:b/>
                <w:color w:val="000000"/>
                <w:sz w:val="30"/>
                <w:szCs w:val="30"/>
                <w:lang w:val="en-US"/>
              </w:rPr>
            </w:pPr>
            <w:r w:rsidRPr="00A15079">
              <w:rPr>
                <w:rFonts w:eastAsia="Calibri" w:cs="Calibri"/>
                <w:b/>
                <w:color w:val="000000"/>
                <w:sz w:val="30"/>
                <w:szCs w:val="30"/>
                <w:lang w:val="en-US"/>
              </w:rPr>
              <w:t>14-Validity of offers:</w:t>
            </w:r>
          </w:p>
          <w:p w:rsidR="00A15079" w:rsidRPr="00A15079" w:rsidRDefault="00A15079" w:rsidP="00456837">
            <w:pPr>
              <w:spacing w:after="96" w:line="226" w:lineRule="auto"/>
              <w:ind w:right="514"/>
              <w:rPr>
                <w:rFonts w:eastAsia="Calibri" w:cs="Calibri"/>
                <w:color w:val="000000"/>
                <w:sz w:val="26"/>
                <w:szCs w:val="26"/>
                <w:lang w:val="en-US"/>
              </w:rPr>
            </w:pPr>
            <w:r w:rsidRPr="00A15079">
              <w:rPr>
                <w:rFonts w:eastAsia="Calibri" w:cs="Calibri"/>
                <w:color w:val="000000"/>
                <w:sz w:val="26"/>
                <w:szCs w:val="26"/>
                <w:lang w:val="en-US"/>
              </w:rPr>
              <w:t>Bidders will remain committed to the offers during ninety (90) days, from the deadline set for the submission of tenders.</w:t>
            </w:r>
          </w:p>
          <w:p w:rsidR="00A15079" w:rsidRPr="00A15079" w:rsidRDefault="00A15079" w:rsidP="00456837">
            <w:pPr>
              <w:spacing w:after="96" w:line="226" w:lineRule="auto"/>
              <w:ind w:right="514"/>
              <w:rPr>
                <w:rFonts w:eastAsia="Calibri" w:cs="Calibri"/>
                <w:color w:val="000000"/>
                <w:sz w:val="26"/>
                <w:szCs w:val="26"/>
                <w:lang w:val="en-US"/>
              </w:rPr>
            </w:pPr>
          </w:p>
          <w:p w:rsidR="00A15079" w:rsidRPr="00A15079" w:rsidRDefault="00A15079" w:rsidP="00456837">
            <w:pPr>
              <w:spacing w:after="3" w:line="261" w:lineRule="auto"/>
              <w:ind w:right="58"/>
              <w:rPr>
                <w:rFonts w:eastAsia="Calibri" w:cs="Calibri"/>
                <w:b/>
                <w:color w:val="000000"/>
                <w:sz w:val="30"/>
                <w:szCs w:val="30"/>
                <w:lang w:val="en-US"/>
              </w:rPr>
            </w:pPr>
            <w:r w:rsidRPr="00A15079">
              <w:rPr>
                <w:rFonts w:eastAsia="Calibri" w:cs="Calibri"/>
                <w:b/>
                <w:color w:val="000000"/>
                <w:sz w:val="30"/>
                <w:szCs w:val="30"/>
                <w:lang w:val="en-US"/>
              </w:rPr>
              <w:t>15- Complementary information</w:t>
            </w:r>
          </w:p>
          <w:p w:rsidR="00A15079" w:rsidRPr="00A15079" w:rsidRDefault="00A15079" w:rsidP="00456837">
            <w:pPr>
              <w:spacing w:after="83" w:line="226" w:lineRule="auto"/>
              <w:ind w:right="130"/>
              <w:rPr>
                <w:rFonts w:eastAsia="Calibri" w:cs="Calibri"/>
                <w:color w:val="000000"/>
                <w:sz w:val="26"/>
                <w:szCs w:val="26"/>
                <w:lang w:val="en-US"/>
              </w:rPr>
            </w:pPr>
            <w:r w:rsidRPr="00A15079">
              <w:rPr>
                <w:rFonts w:eastAsia="Calibri" w:cs="Calibri"/>
                <w:color w:val="000000"/>
                <w:sz w:val="26"/>
                <w:szCs w:val="26"/>
                <w:lang w:val="en-US"/>
              </w:rPr>
              <w:t>Complementary information may be obtained at the secretariat of the Mayor of BELABO council, during working hours</w:t>
            </w:r>
            <w:r>
              <w:rPr>
                <w:rFonts w:eastAsia="Calibri" w:cs="Calibri"/>
                <w:color w:val="000000"/>
                <w:sz w:val="26"/>
                <w:szCs w:val="26"/>
                <w:lang w:val="en-US"/>
              </w:rPr>
              <w:t>.</w:t>
            </w:r>
          </w:p>
          <w:p w:rsidR="00A15079" w:rsidRPr="00A15079" w:rsidRDefault="00D21247" w:rsidP="00456837">
            <w:pPr>
              <w:spacing w:after="0" w:line="276" w:lineRule="auto"/>
              <w:rPr>
                <w:rFonts w:eastAsia="Calibri" w:cs="Calibri"/>
                <w:color w:val="000000"/>
                <w:sz w:val="26"/>
                <w:szCs w:val="26"/>
                <w:lang w:val="en-US"/>
              </w:rPr>
            </w:pPr>
            <w:r>
              <w:rPr>
                <w:rFonts w:eastAsia="Calibri" w:cs="Calibri"/>
                <w:color w:val="000000"/>
                <w:sz w:val="26"/>
                <w:szCs w:val="26"/>
                <w:lang w:val="en-US"/>
              </w:rPr>
              <w:t xml:space="preserve">   </w:t>
            </w:r>
            <w:r w:rsidR="00A15079" w:rsidRPr="00A15079">
              <w:rPr>
                <w:rFonts w:eastAsia="Calibri" w:cs="Calibri"/>
                <w:color w:val="000000"/>
                <w:sz w:val="26"/>
                <w:szCs w:val="26"/>
                <w:lang w:val="en-US"/>
              </w:rPr>
              <w:t xml:space="preserve">                              </w:t>
            </w:r>
          </w:p>
          <w:p w:rsidR="00A15079" w:rsidRPr="00A15079" w:rsidRDefault="00A15079" w:rsidP="00456837">
            <w:pPr>
              <w:spacing w:after="0" w:line="276" w:lineRule="auto"/>
              <w:rPr>
                <w:rFonts w:eastAsia="Calibri" w:cs="Calibri"/>
                <w:color w:val="000000"/>
                <w:sz w:val="26"/>
                <w:szCs w:val="26"/>
                <w:lang w:val="en-US"/>
              </w:rPr>
            </w:pPr>
            <w:r w:rsidRPr="00A15079">
              <w:rPr>
                <w:rFonts w:eastAsia="Calibri" w:cs="Calibri"/>
                <w:color w:val="000000"/>
                <w:sz w:val="26"/>
                <w:szCs w:val="26"/>
                <w:lang w:val="en-US"/>
              </w:rPr>
              <w:t xml:space="preserve">                                                                                         BELABO, ON THE__________________</w:t>
            </w:r>
          </w:p>
          <w:p w:rsidR="00A15079" w:rsidRPr="00A15079" w:rsidRDefault="00A15079" w:rsidP="00456837">
            <w:pPr>
              <w:widowControl w:val="0"/>
              <w:autoSpaceDE w:val="0"/>
              <w:autoSpaceDN w:val="0"/>
              <w:adjustRightInd w:val="0"/>
              <w:spacing w:after="0" w:line="240" w:lineRule="auto"/>
              <w:rPr>
                <w:rFonts w:eastAsia="Calibri" w:cs="Calibri"/>
                <w:color w:val="000000"/>
                <w:sz w:val="26"/>
                <w:szCs w:val="26"/>
                <w:lang w:val="en-US"/>
              </w:rPr>
            </w:pPr>
            <w:r w:rsidRPr="00A15079">
              <w:rPr>
                <w:rFonts w:eastAsia="Calibri" w:cs="Calibri"/>
                <w:color w:val="000000"/>
                <w:sz w:val="26"/>
                <w:szCs w:val="26"/>
                <w:lang w:val="en-US"/>
              </w:rPr>
              <w:t xml:space="preserve">                                                                                                         THE MAYOR </w:t>
            </w:r>
          </w:p>
          <w:p w:rsidR="00A15079" w:rsidRPr="00A15079" w:rsidRDefault="00A15079" w:rsidP="00456837">
            <w:pPr>
              <w:widowControl w:val="0"/>
              <w:autoSpaceDE w:val="0"/>
              <w:autoSpaceDN w:val="0"/>
              <w:adjustRightInd w:val="0"/>
              <w:spacing w:after="0" w:line="240" w:lineRule="auto"/>
              <w:rPr>
                <w:rFonts w:ascii="Tahoma" w:hAnsi="Tahoma" w:cs="Tahoma"/>
                <w:b/>
                <w:sz w:val="20"/>
                <w:szCs w:val="20"/>
                <w:lang w:val="fr-FR"/>
              </w:rPr>
            </w:pPr>
            <w:r w:rsidRPr="00A15079">
              <w:rPr>
                <w:rFonts w:ascii="Tahoma" w:hAnsi="Tahoma" w:cs="Tahoma"/>
                <w:b/>
                <w:sz w:val="20"/>
                <w:szCs w:val="20"/>
                <w:u w:val="single"/>
                <w:lang w:val="fr-FR"/>
              </w:rPr>
              <w:t>Amplifications</w:t>
            </w:r>
            <w:r w:rsidRPr="00A15079">
              <w:rPr>
                <w:rFonts w:ascii="Tahoma" w:hAnsi="Tahoma" w:cs="Tahoma"/>
                <w:b/>
                <w:sz w:val="20"/>
                <w:szCs w:val="20"/>
                <w:lang w:val="fr-FR"/>
              </w:rPr>
              <w:t xml:space="preserve"> :</w:t>
            </w:r>
          </w:p>
          <w:p w:rsidR="00A15079" w:rsidRPr="00510D90" w:rsidRDefault="00A15079" w:rsidP="00456837">
            <w:pPr>
              <w:numPr>
                <w:ilvl w:val="0"/>
                <w:numId w:val="27"/>
              </w:numPr>
              <w:suppressAutoHyphens/>
              <w:spacing w:after="0" w:line="240" w:lineRule="auto"/>
              <w:rPr>
                <w:rFonts w:ascii="Times New Roman" w:eastAsia="Calibri" w:hAnsi="Times New Roman"/>
                <w:i/>
                <w:sz w:val="18"/>
                <w:szCs w:val="18"/>
                <w:lang w:val="fr-FR"/>
              </w:rPr>
            </w:pPr>
            <w:r w:rsidRPr="00A15079">
              <w:rPr>
                <w:rFonts w:ascii="Times New Roman" w:eastAsia="Calibri" w:hAnsi="Times New Roman"/>
                <w:i/>
                <w:sz w:val="18"/>
                <w:szCs w:val="18"/>
                <w:lang w:val="fr-FR"/>
              </w:rPr>
              <w:t>Préfet L&amp;D</w:t>
            </w:r>
          </w:p>
          <w:p w:rsidR="00A15079" w:rsidRPr="00A15079" w:rsidRDefault="00A15079" w:rsidP="00456837">
            <w:pPr>
              <w:numPr>
                <w:ilvl w:val="0"/>
                <w:numId w:val="27"/>
              </w:numPr>
              <w:suppressAutoHyphens/>
              <w:spacing w:after="0" w:line="240" w:lineRule="auto"/>
              <w:rPr>
                <w:rFonts w:ascii="Times New Roman" w:eastAsia="Calibri" w:hAnsi="Times New Roman"/>
                <w:i/>
                <w:sz w:val="18"/>
                <w:szCs w:val="18"/>
                <w:lang w:val="fr-FR"/>
              </w:rPr>
            </w:pPr>
            <w:r w:rsidRPr="00A15079">
              <w:rPr>
                <w:rFonts w:ascii="Times New Roman" w:eastAsia="Calibri" w:hAnsi="Times New Roman"/>
                <w:i/>
                <w:sz w:val="18"/>
                <w:szCs w:val="18"/>
                <w:lang w:val="fr-FR"/>
              </w:rPr>
              <w:t>ARMP / EST pour publication ;</w:t>
            </w:r>
          </w:p>
          <w:p w:rsidR="00A15079" w:rsidRPr="00A15079" w:rsidRDefault="00A15079" w:rsidP="00456837">
            <w:pPr>
              <w:numPr>
                <w:ilvl w:val="0"/>
                <w:numId w:val="27"/>
              </w:numPr>
              <w:suppressAutoHyphens/>
              <w:spacing w:after="0" w:line="240" w:lineRule="auto"/>
              <w:rPr>
                <w:rFonts w:ascii="Times New Roman" w:eastAsia="Calibri" w:hAnsi="Times New Roman"/>
                <w:i/>
                <w:sz w:val="18"/>
                <w:szCs w:val="18"/>
                <w:lang w:val="fr-FR"/>
              </w:rPr>
            </w:pPr>
            <w:r w:rsidRPr="00A15079">
              <w:rPr>
                <w:rFonts w:ascii="Times New Roman" w:eastAsia="Calibri" w:hAnsi="Times New Roman"/>
                <w:i/>
                <w:sz w:val="18"/>
                <w:szCs w:val="18"/>
                <w:lang w:val="fr-FR"/>
              </w:rPr>
              <w:t>DD-MINMAP/EST ;</w:t>
            </w:r>
          </w:p>
          <w:p w:rsidR="00A15079" w:rsidRPr="00A15079" w:rsidRDefault="00A15079" w:rsidP="00456837">
            <w:pPr>
              <w:numPr>
                <w:ilvl w:val="0"/>
                <w:numId w:val="27"/>
              </w:numPr>
              <w:suppressAutoHyphens/>
              <w:spacing w:after="0" w:line="240" w:lineRule="auto"/>
              <w:rPr>
                <w:rFonts w:ascii="Times New Roman" w:eastAsia="Calibri" w:hAnsi="Times New Roman"/>
                <w:i/>
                <w:sz w:val="18"/>
                <w:szCs w:val="18"/>
                <w:lang w:val="fr-FR"/>
              </w:rPr>
            </w:pPr>
            <w:r w:rsidRPr="00A15079">
              <w:rPr>
                <w:rFonts w:ascii="Times New Roman" w:eastAsia="Calibri" w:hAnsi="Times New Roman"/>
                <w:i/>
                <w:sz w:val="18"/>
                <w:szCs w:val="18"/>
                <w:lang w:val="fr-FR"/>
              </w:rPr>
              <w:t>DD-MINTP/EST</w:t>
            </w:r>
          </w:p>
          <w:p w:rsidR="00A15079" w:rsidRPr="00A15079" w:rsidRDefault="00A15079" w:rsidP="00456837">
            <w:pPr>
              <w:numPr>
                <w:ilvl w:val="0"/>
                <w:numId w:val="27"/>
              </w:numPr>
              <w:suppressAutoHyphens/>
              <w:spacing w:after="0" w:line="240" w:lineRule="auto"/>
              <w:rPr>
                <w:rFonts w:ascii="Times New Roman" w:eastAsia="Calibri" w:hAnsi="Times New Roman"/>
                <w:i/>
                <w:sz w:val="18"/>
                <w:szCs w:val="18"/>
                <w:lang w:val="fr-FR"/>
              </w:rPr>
            </w:pPr>
            <w:r w:rsidRPr="00A15079">
              <w:rPr>
                <w:rFonts w:ascii="Times New Roman" w:eastAsia="Calibri" w:hAnsi="Times New Roman"/>
                <w:i/>
                <w:sz w:val="18"/>
                <w:szCs w:val="18"/>
                <w:lang w:val="fr-FR"/>
              </w:rPr>
              <w:t>PRESIDENT CIPM / EST ;</w:t>
            </w:r>
          </w:p>
          <w:p w:rsidR="00A15079" w:rsidRPr="00A15079" w:rsidRDefault="00A15079" w:rsidP="00456837">
            <w:pPr>
              <w:numPr>
                <w:ilvl w:val="0"/>
                <w:numId w:val="27"/>
              </w:numPr>
              <w:suppressAutoHyphens/>
              <w:spacing w:after="0" w:line="240" w:lineRule="auto"/>
              <w:rPr>
                <w:rFonts w:ascii="Arial" w:hAnsi="Arial"/>
                <w:i/>
                <w:sz w:val="18"/>
                <w:szCs w:val="18"/>
                <w:lang w:val="fr-BE" w:eastAsia="zh-CN"/>
              </w:rPr>
            </w:pPr>
            <w:r w:rsidRPr="00A15079">
              <w:rPr>
                <w:rFonts w:ascii="Times New Roman" w:eastAsia="Calibri" w:hAnsi="Times New Roman"/>
                <w:i/>
                <w:sz w:val="18"/>
                <w:szCs w:val="18"/>
                <w:lang w:val="fr-FR"/>
              </w:rPr>
              <w:t>AFFICHAGE (pour information) ;</w:t>
            </w:r>
          </w:p>
          <w:p w:rsidR="00A15079" w:rsidRPr="00A15079" w:rsidRDefault="00A15079" w:rsidP="00456837">
            <w:pPr>
              <w:numPr>
                <w:ilvl w:val="0"/>
                <w:numId w:val="27"/>
              </w:numPr>
              <w:suppressAutoHyphens/>
              <w:spacing w:after="0" w:line="240" w:lineRule="auto"/>
              <w:rPr>
                <w:rFonts w:ascii="Arial" w:hAnsi="Arial"/>
                <w:i/>
                <w:sz w:val="18"/>
                <w:szCs w:val="18"/>
                <w:lang w:val="fr-BE" w:eastAsia="zh-CN"/>
              </w:rPr>
            </w:pPr>
            <w:r w:rsidRPr="00A15079">
              <w:rPr>
                <w:rFonts w:ascii="Times New Roman" w:hAnsi="Times New Roman"/>
                <w:i/>
                <w:sz w:val="18"/>
                <w:szCs w:val="18"/>
                <w:lang w:val="fr-BE" w:eastAsia="zh-CN"/>
              </w:rPr>
              <w:t>ARCHIVES/CHRONO</w:t>
            </w:r>
            <w:r w:rsidRPr="00A15079">
              <w:rPr>
                <w:rFonts w:ascii="Arial" w:hAnsi="Arial"/>
                <w:i/>
                <w:sz w:val="18"/>
                <w:szCs w:val="18"/>
                <w:lang w:val="fr-BE" w:eastAsia="zh-CN"/>
              </w:rPr>
              <w:t xml:space="preserve">.  </w:t>
            </w:r>
          </w:p>
          <w:p w:rsidR="00A15079" w:rsidRPr="00A15079" w:rsidRDefault="00A15079" w:rsidP="00456837">
            <w:pPr>
              <w:tabs>
                <w:tab w:val="num" w:pos="1068"/>
              </w:tabs>
              <w:spacing w:line="240" w:lineRule="auto"/>
              <w:ind w:left="459"/>
              <w:rPr>
                <w:rFonts w:ascii="Tahoma" w:hAnsi="Tahoma" w:cs="Tahoma"/>
                <w:bCs/>
                <w:sz w:val="20"/>
                <w:szCs w:val="20"/>
                <w:lang w:val="fr-FR"/>
              </w:rPr>
            </w:pPr>
            <w:r w:rsidRPr="00A15079">
              <w:rPr>
                <w:rFonts w:eastAsia="Calibri" w:cs="Calibri"/>
                <w:color w:val="000000"/>
                <w:sz w:val="26"/>
                <w:szCs w:val="26"/>
                <w:lang w:val="en-US"/>
              </w:rPr>
              <w:t xml:space="preserve">                                                                                                </w:t>
            </w:r>
          </w:p>
          <w:p w:rsidR="00A15079" w:rsidRPr="00A15079" w:rsidRDefault="00A15079" w:rsidP="00456837">
            <w:pPr>
              <w:spacing w:after="0" w:line="276" w:lineRule="auto"/>
              <w:rPr>
                <w:rFonts w:eastAsia="Calibri" w:cs="Calibri"/>
                <w:color w:val="000000"/>
                <w:sz w:val="26"/>
                <w:szCs w:val="26"/>
                <w:lang w:val="en-US"/>
              </w:rPr>
            </w:pPr>
          </w:p>
          <w:p w:rsidR="00A15079" w:rsidRPr="00A15079" w:rsidRDefault="00A15079" w:rsidP="00456837">
            <w:pPr>
              <w:spacing w:after="712" w:line="240" w:lineRule="auto"/>
              <w:rPr>
                <w:rFonts w:eastAsia="Calibri" w:cs="Calibri"/>
                <w:color w:val="000000"/>
                <w:sz w:val="26"/>
                <w:szCs w:val="26"/>
                <w:lang w:val="en-US"/>
              </w:rPr>
            </w:pPr>
          </w:p>
          <w:p w:rsidR="00A15079" w:rsidRDefault="00A15079" w:rsidP="00456837">
            <w:pPr>
              <w:spacing w:after="0" w:line="240" w:lineRule="auto"/>
              <w:rPr>
                <w:rFonts w:eastAsia="Calibri" w:cs="Calibri"/>
                <w:color w:val="000000"/>
                <w:sz w:val="26"/>
                <w:szCs w:val="26"/>
                <w:lang w:val="en-US"/>
              </w:rPr>
            </w:pPr>
          </w:p>
          <w:p w:rsidR="004E6A80" w:rsidRDefault="004E6A80" w:rsidP="00456837">
            <w:pPr>
              <w:spacing w:after="0" w:line="240" w:lineRule="auto"/>
              <w:rPr>
                <w:rFonts w:eastAsia="Calibri" w:cs="Calibri"/>
                <w:color w:val="000000"/>
                <w:sz w:val="26"/>
                <w:szCs w:val="26"/>
                <w:lang w:val="en-US"/>
              </w:rPr>
            </w:pPr>
          </w:p>
          <w:p w:rsidR="004E6A80" w:rsidRDefault="004E6A80" w:rsidP="00456837">
            <w:pPr>
              <w:spacing w:after="0" w:line="240" w:lineRule="auto"/>
              <w:rPr>
                <w:rFonts w:eastAsia="Calibri" w:cs="Calibri"/>
                <w:color w:val="000000"/>
                <w:sz w:val="26"/>
                <w:szCs w:val="26"/>
                <w:lang w:val="en-US"/>
              </w:rPr>
            </w:pPr>
          </w:p>
          <w:p w:rsidR="004E6A80" w:rsidRDefault="004E6A80" w:rsidP="00456837">
            <w:pPr>
              <w:spacing w:after="0" w:line="240" w:lineRule="auto"/>
              <w:rPr>
                <w:rFonts w:eastAsia="Calibri" w:cs="Calibri"/>
                <w:color w:val="000000"/>
                <w:sz w:val="26"/>
                <w:szCs w:val="26"/>
                <w:lang w:val="en-US"/>
              </w:rPr>
            </w:pPr>
          </w:p>
          <w:p w:rsidR="004E6A80" w:rsidRDefault="004E6A80" w:rsidP="00456837">
            <w:pPr>
              <w:spacing w:after="0" w:line="240" w:lineRule="auto"/>
              <w:rPr>
                <w:rFonts w:eastAsia="Calibri" w:cs="Calibri"/>
                <w:color w:val="000000"/>
                <w:sz w:val="26"/>
                <w:szCs w:val="26"/>
                <w:lang w:val="en-US"/>
              </w:rPr>
            </w:pPr>
          </w:p>
          <w:p w:rsidR="004E6A80" w:rsidRDefault="004E6A80" w:rsidP="00456837">
            <w:pPr>
              <w:spacing w:after="0" w:line="240" w:lineRule="auto"/>
              <w:rPr>
                <w:rFonts w:eastAsia="Calibri" w:cs="Calibri"/>
                <w:color w:val="000000"/>
                <w:sz w:val="26"/>
                <w:szCs w:val="26"/>
                <w:lang w:val="en-US"/>
              </w:rPr>
            </w:pPr>
          </w:p>
          <w:p w:rsidR="004E6A80" w:rsidRDefault="004E6A80" w:rsidP="00456837">
            <w:pPr>
              <w:spacing w:after="0" w:line="240" w:lineRule="auto"/>
              <w:rPr>
                <w:rFonts w:eastAsia="Calibri" w:cs="Calibri"/>
                <w:color w:val="000000"/>
                <w:sz w:val="26"/>
                <w:szCs w:val="26"/>
                <w:lang w:val="en-US"/>
              </w:rPr>
            </w:pPr>
          </w:p>
          <w:p w:rsidR="004E6A80" w:rsidRDefault="004E6A80" w:rsidP="00456837">
            <w:pPr>
              <w:spacing w:after="0" w:line="240" w:lineRule="auto"/>
              <w:rPr>
                <w:rFonts w:eastAsia="Calibri" w:cs="Calibri"/>
                <w:color w:val="000000"/>
                <w:sz w:val="26"/>
                <w:szCs w:val="26"/>
                <w:lang w:val="en-US"/>
              </w:rPr>
            </w:pPr>
          </w:p>
          <w:p w:rsidR="004E6A80" w:rsidRDefault="004E6A80" w:rsidP="00456837">
            <w:pPr>
              <w:spacing w:after="0" w:line="240" w:lineRule="auto"/>
              <w:rPr>
                <w:rFonts w:eastAsia="Calibri" w:cs="Calibri"/>
                <w:color w:val="000000"/>
                <w:sz w:val="26"/>
                <w:szCs w:val="26"/>
                <w:lang w:val="en-US"/>
              </w:rPr>
            </w:pPr>
          </w:p>
          <w:p w:rsidR="004E6A80" w:rsidRDefault="004E6A80" w:rsidP="00456837">
            <w:pPr>
              <w:suppressAutoHyphens/>
              <w:spacing w:after="0" w:line="240" w:lineRule="auto"/>
              <w:ind w:firstLine="708"/>
              <w:jc w:val="center"/>
              <w:textAlignment w:val="baseline"/>
              <w:rPr>
                <w:rFonts w:ascii="Tw Cen MT" w:hAnsi="Tw Cen MT"/>
                <w:b/>
                <w:sz w:val="32"/>
                <w:szCs w:val="32"/>
                <w:lang w:val="fr-FR" w:eastAsia="zh-CN"/>
              </w:rPr>
            </w:pPr>
          </w:p>
          <w:p w:rsidR="00F95F48" w:rsidRDefault="00F95F48" w:rsidP="00456837">
            <w:pPr>
              <w:suppressAutoHyphens/>
              <w:spacing w:after="0" w:line="240" w:lineRule="auto"/>
              <w:ind w:firstLine="708"/>
              <w:jc w:val="center"/>
              <w:textAlignment w:val="baseline"/>
              <w:rPr>
                <w:rFonts w:ascii="Tw Cen MT" w:hAnsi="Tw Cen MT"/>
                <w:b/>
                <w:sz w:val="32"/>
                <w:szCs w:val="32"/>
                <w:lang w:val="fr-FR" w:eastAsia="zh-CN"/>
              </w:rPr>
            </w:pPr>
          </w:p>
          <w:p w:rsidR="00F95F48" w:rsidRDefault="00F95F48" w:rsidP="00456837">
            <w:pPr>
              <w:suppressAutoHyphens/>
              <w:spacing w:after="0" w:line="240" w:lineRule="auto"/>
              <w:ind w:firstLine="708"/>
              <w:jc w:val="center"/>
              <w:textAlignment w:val="baseline"/>
              <w:rPr>
                <w:rFonts w:ascii="Tw Cen MT" w:hAnsi="Tw Cen MT"/>
                <w:b/>
                <w:sz w:val="32"/>
                <w:szCs w:val="32"/>
                <w:lang w:val="fr-FR" w:eastAsia="zh-CN"/>
              </w:rPr>
            </w:pPr>
          </w:p>
          <w:p w:rsidR="00110663" w:rsidRDefault="00110663" w:rsidP="00456837">
            <w:pPr>
              <w:suppressAutoHyphens/>
              <w:spacing w:after="0" w:line="240" w:lineRule="auto"/>
              <w:ind w:firstLine="708"/>
              <w:jc w:val="center"/>
              <w:textAlignment w:val="baseline"/>
              <w:rPr>
                <w:rFonts w:ascii="Tw Cen MT" w:hAnsi="Tw Cen MT"/>
                <w:b/>
                <w:sz w:val="32"/>
                <w:szCs w:val="32"/>
                <w:lang w:val="fr-FR" w:eastAsia="zh-CN"/>
              </w:rPr>
            </w:pPr>
          </w:p>
          <w:p w:rsidR="00110663" w:rsidRDefault="00110663" w:rsidP="00456837">
            <w:pPr>
              <w:suppressAutoHyphens/>
              <w:spacing w:after="0" w:line="240" w:lineRule="auto"/>
              <w:ind w:firstLine="708"/>
              <w:jc w:val="center"/>
              <w:textAlignment w:val="baseline"/>
              <w:rPr>
                <w:rFonts w:ascii="Tw Cen MT" w:hAnsi="Tw Cen MT"/>
                <w:b/>
                <w:sz w:val="32"/>
                <w:szCs w:val="32"/>
                <w:lang w:val="fr-FR" w:eastAsia="zh-CN"/>
              </w:rPr>
            </w:pPr>
          </w:p>
          <w:p w:rsidR="00110663" w:rsidRDefault="00110663" w:rsidP="00456837">
            <w:pPr>
              <w:suppressAutoHyphens/>
              <w:spacing w:after="0" w:line="240" w:lineRule="auto"/>
              <w:ind w:firstLine="708"/>
              <w:jc w:val="center"/>
              <w:textAlignment w:val="baseline"/>
              <w:rPr>
                <w:rFonts w:ascii="Tw Cen MT" w:hAnsi="Tw Cen MT"/>
                <w:b/>
                <w:sz w:val="32"/>
                <w:szCs w:val="32"/>
                <w:lang w:val="fr-FR" w:eastAsia="zh-CN"/>
              </w:rPr>
            </w:pPr>
          </w:p>
          <w:p w:rsidR="00110663" w:rsidRDefault="00110663" w:rsidP="00456837">
            <w:pPr>
              <w:suppressAutoHyphens/>
              <w:spacing w:after="0" w:line="240" w:lineRule="auto"/>
              <w:ind w:firstLine="708"/>
              <w:jc w:val="center"/>
              <w:textAlignment w:val="baseline"/>
              <w:rPr>
                <w:rFonts w:ascii="Tw Cen MT" w:hAnsi="Tw Cen MT"/>
                <w:b/>
                <w:sz w:val="32"/>
                <w:szCs w:val="32"/>
                <w:lang w:val="fr-FR" w:eastAsia="zh-CN"/>
              </w:rPr>
            </w:pPr>
          </w:p>
          <w:p w:rsidR="00110663" w:rsidRDefault="00110663" w:rsidP="00456837">
            <w:pPr>
              <w:suppressAutoHyphens/>
              <w:spacing w:after="0" w:line="240" w:lineRule="auto"/>
              <w:ind w:firstLine="708"/>
              <w:jc w:val="center"/>
              <w:textAlignment w:val="baseline"/>
              <w:rPr>
                <w:rFonts w:ascii="Tw Cen MT" w:hAnsi="Tw Cen MT"/>
                <w:b/>
                <w:sz w:val="32"/>
                <w:szCs w:val="32"/>
                <w:lang w:val="fr-FR" w:eastAsia="zh-CN"/>
              </w:rPr>
            </w:pPr>
          </w:p>
          <w:p w:rsidR="00110663" w:rsidRDefault="00110663" w:rsidP="00456837">
            <w:pPr>
              <w:suppressAutoHyphens/>
              <w:spacing w:after="0" w:line="240" w:lineRule="auto"/>
              <w:ind w:firstLine="708"/>
              <w:jc w:val="center"/>
              <w:textAlignment w:val="baseline"/>
              <w:rPr>
                <w:rFonts w:ascii="Tw Cen MT" w:hAnsi="Tw Cen MT"/>
                <w:b/>
                <w:sz w:val="32"/>
                <w:szCs w:val="32"/>
                <w:lang w:val="fr-FR" w:eastAsia="zh-CN"/>
              </w:rPr>
            </w:pPr>
          </w:p>
          <w:p w:rsidR="00110663" w:rsidRDefault="00110663" w:rsidP="00456837">
            <w:pPr>
              <w:suppressAutoHyphens/>
              <w:spacing w:after="0" w:line="240" w:lineRule="auto"/>
              <w:ind w:firstLine="708"/>
              <w:jc w:val="center"/>
              <w:textAlignment w:val="baseline"/>
              <w:rPr>
                <w:rFonts w:ascii="Tw Cen MT" w:hAnsi="Tw Cen MT"/>
                <w:b/>
                <w:sz w:val="32"/>
                <w:szCs w:val="32"/>
                <w:lang w:val="fr-FR" w:eastAsia="zh-CN"/>
              </w:rPr>
            </w:pPr>
          </w:p>
          <w:p w:rsidR="00110663" w:rsidRDefault="00110663" w:rsidP="00456837">
            <w:pPr>
              <w:suppressAutoHyphens/>
              <w:spacing w:after="0" w:line="240" w:lineRule="auto"/>
              <w:ind w:firstLine="708"/>
              <w:jc w:val="center"/>
              <w:textAlignment w:val="baseline"/>
              <w:rPr>
                <w:rFonts w:ascii="Tw Cen MT" w:hAnsi="Tw Cen MT"/>
                <w:b/>
                <w:sz w:val="32"/>
                <w:szCs w:val="32"/>
                <w:lang w:val="fr-FR" w:eastAsia="zh-CN"/>
              </w:rPr>
            </w:pPr>
          </w:p>
          <w:p w:rsidR="00110663" w:rsidRDefault="00110663" w:rsidP="00456837">
            <w:pPr>
              <w:suppressAutoHyphens/>
              <w:spacing w:after="0" w:line="240" w:lineRule="auto"/>
              <w:ind w:firstLine="708"/>
              <w:jc w:val="center"/>
              <w:textAlignment w:val="baseline"/>
              <w:rPr>
                <w:rFonts w:ascii="Tw Cen MT" w:hAnsi="Tw Cen MT"/>
                <w:b/>
                <w:sz w:val="32"/>
                <w:szCs w:val="32"/>
                <w:lang w:val="fr-FR" w:eastAsia="zh-CN"/>
              </w:rPr>
            </w:pPr>
          </w:p>
          <w:p w:rsidR="00110663" w:rsidRDefault="00110663" w:rsidP="00456837">
            <w:pPr>
              <w:suppressAutoHyphens/>
              <w:spacing w:after="0" w:line="240" w:lineRule="auto"/>
              <w:ind w:firstLine="708"/>
              <w:jc w:val="center"/>
              <w:textAlignment w:val="baseline"/>
              <w:rPr>
                <w:rFonts w:ascii="Tw Cen MT" w:hAnsi="Tw Cen MT"/>
                <w:b/>
                <w:sz w:val="32"/>
                <w:szCs w:val="32"/>
                <w:lang w:val="fr-FR" w:eastAsia="zh-CN"/>
              </w:rPr>
            </w:pPr>
          </w:p>
          <w:p w:rsidR="00110663" w:rsidRDefault="00110663" w:rsidP="00456837">
            <w:pPr>
              <w:suppressAutoHyphens/>
              <w:spacing w:after="0" w:line="240" w:lineRule="auto"/>
              <w:ind w:firstLine="708"/>
              <w:jc w:val="center"/>
              <w:textAlignment w:val="baseline"/>
              <w:rPr>
                <w:rFonts w:ascii="Tw Cen MT" w:hAnsi="Tw Cen MT"/>
                <w:b/>
                <w:sz w:val="32"/>
                <w:szCs w:val="32"/>
                <w:lang w:val="fr-FR" w:eastAsia="zh-CN"/>
              </w:rPr>
            </w:pPr>
          </w:p>
          <w:p w:rsidR="00110663" w:rsidRDefault="00110663" w:rsidP="00456837">
            <w:pPr>
              <w:suppressAutoHyphens/>
              <w:spacing w:after="0" w:line="240" w:lineRule="auto"/>
              <w:ind w:firstLine="708"/>
              <w:jc w:val="center"/>
              <w:textAlignment w:val="baseline"/>
              <w:rPr>
                <w:rFonts w:ascii="Tw Cen MT" w:hAnsi="Tw Cen MT"/>
                <w:b/>
                <w:sz w:val="32"/>
                <w:szCs w:val="32"/>
                <w:lang w:val="fr-FR" w:eastAsia="zh-CN"/>
              </w:rPr>
            </w:pPr>
          </w:p>
          <w:p w:rsidR="00110663" w:rsidRDefault="00110663" w:rsidP="00456837">
            <w:pPr>
              <w:suppressAutoHyphens/>
              <w:spacing w:after="0" w:line="240" w:lineRule="auto"/>
              <w:ind w:firstLine="708"/>
              <w:jc w:val="center"/>
              <w:textAlignment w:val="baseline"/>
              <w:rPr>
                <w:rFonts w:ascii="Tw Cen MT" w:hAnsi="Tw Cen MT"/>
                <w:b/>
                <w:sz w:val="32"/>
                <w:szCs w:val="32"/>
                <w:lang w:val="fr-FR" w:eastAsia="zh-CN"/>
              </w:rPr>
            </w:pPr>
          </w:p>
          <w:p w:rsidR="00110663" w:rsidRDefault="00110663" w:rsidP="00456837">
            <w:pPr>
              <w:suppressAutoHyphens/>
              <w:spacing w:after="0" w:line="240" w:lineRule="auto"/>
              <w:ind w:firstLine="708"/>
              <w:jc w:val="center"/>
              <w:textAlignment w:val="baseline"/>
              <w:rPr>
                <w:rFonts w:ascii="Tw Cen MT" w:hAnsi="Tw Cen MT"/>
                <w:b/>
                <w:sz w:val="32"/>
                <w:szCs w:val="32"/>
                <w:lang w:val="fr-FR" w:eastAsia="zh-CN"/>
              </w:rPr>
            </w:pPr>
          </w:p>
          <w:p w:rsidR="00110663" w:rsidRDefault="00110663" w:rsidP="00456837">
            <w:pPr>
              <w:suppressAutoHyphens/>
              <w:spacing w:after="0" w:line="240" w:lineRule="auto"/>
              <w:ind w:firstLine="708"/>
              <w:jc w:val="center"/>
              <w:textAlignment w:val="baseline"/>
              <w:rPr>
                <w:rFonts w:ascii="Tw Cen MT" w:hAnsi="Tw Cen MT"/>
                <w:b/>
                <w:sz w:val="32"/>
                <w:szCs w:val="32"/>
                <w:lang w:val="fr-FR" w:eastAsia="zh-CN"/>
              </w:rPr>
            </w:pPr>
          </w:p>
          <w:p w:rsidR="00110663" w:rsidRDefault="00110663" w:rsidP="00456837">
            <w:pPr>
              <w:suppressAutoHyphens/>
              <w:spacing w:after="0" w:line="240" w:lineRule="auto"/>
              <w:ind w:firstLine="708"/>
              <w:jc w:val="center"/>
              <w:textAlignment w:val="baseline"/>
              <w:rPr>
                <w:rFonts w:ascii="Tw Cen MT" w:hAnsi="Tw Cen MT"/>
                <w:b/>
                <w:sz w:val="32"/>
                <w:szCs w:val="32"/>
                <w:lang w:val="fr-FR" w:eastAsia="zh-CN"/>
              </w:rPr>
            </w:pPr>
          </w:p>
          <w:p w:rsidR="00110663" w:rsidRDefault="00110663" w:rsidP="00456837">
            <w:pPr>
              <w:suppressAutoHyphens/>
              <w:spacing w:after="0" w:line="240" w:lineRule="auto"/>
              <w:ind w:firstLine="708"/>
              <w:jc w:val="center"/>
              <w:textAlignment w:val="baseline"/>
              <w:rPr>
                <w:rFonts w:ascii="Tw Cen MT" w:hAnsi="Tw Cen MT"/>
                <w:b/>
                <w:sz w:val="32"/>
                <w:szCs w:val="32"/>
                <w:lang w:val="fr-FR" w:eastAsia="zh-CN"/>
              </w:rPr>
            </w:pPr>
          </w:p>
          <w:p w:rsidR="00041B3A" w:rsidRDefault="00041B3A" w:rsidP="00456837">
            <w:pPr>
              <w:suppressAutoHyphens/>
              <w:spacing w:after="0" w:line="240" w:lineRule="auto"/>
              <w:ind w:firstLine="708"/>
              <w:jc w:val="center"/>
              <w:textAlignment w:val="baseline"/>
              <w:rPr>
                <w:rFonts w:ascii="Tw Cen MT" w:hAnsi="Tw Cen MT"/>
                <w:b/>
                <w:sz w:val="32"/>
                <w:szCs w:val="32"/>
                <w:lang w:val="fr-FR" w:eastAsia="zh-CN"/>
              </w:rPr>
            </w:pPr>
          </w:p>
          <w:p w:rsidR="00041B3A" w:rsidRDefault="00041B3A" w:rsidP="00456837">
            <w:pPr>
              <w:suppressAutoHyphens/>
              <w:spacing w:after="0" w:line="240" w:lineRule="auto"/>
              <w:ind w:firstLine="708"/>
              <w:jc w:val="center"/>
              <w:textAlignment w:val="baseline"/>
              <w:rPr>
                <w:rFonts w:ascii="Tw Cen MT" w:hAnsi="Tw Cen MT"/>
                <w:b/>
                <w:sz w:val="32"/>
                <w:szCs w:val="32"/>
                <w:lang w:val="fr-FR" w:eastAsia="zh-CN"/>
              </w:rPr>
            </w:pPr>
          </w:p>
          <w:p w:rsidR="00041B3A" w:rsidRDefault="00041B3A" w:rsidP="00456837">
            <w:pPr>
              <w:suppressAutoHyphens/>
              <w:spacing w:after="0" w:line="240" w:lineRule="auto"/>
              <w:ind w:firstLine="708"/>
              <w:jc w:val="center"/>
              <w:textAlignment w:val="baseline"/>
              <w:rPr>
                <w:rFonts w:ascii="Tw Cen MT" w:hAnsi="Tw Cen MT"/>
                <w:b/>
                <w:sz w:val="32"/>
                <w:szCs w:val="32"/>
                <w:lang w:val="fr-FR" w:eastAsia="zh-CN"/>
              </w:rPr>
            </w:pPr>
          </w:p>
          <w:p w:rsidR="00041B3A" w:rsidRDefault="00041B3A" w:rsidP="00456837">
            <w:pPr>
              <w:suppressAutoHyphens/>
              <w:spacing w:after="0" w:line="240" w:lineRule="auto"/>
              <w:ind w:firstLine="708"/>
              <w:jc w:val="center"/>
              <w:textAlignment w:val="baseline"/>
              <w:rPr>
                <w:rFonts w:ascii="Tw Cen MT" w:hAnsi="Tw Cen MT"/>
                <w:b/>
                <w:sz w:val="32"/>
                <w:szCs w:val="32"/>
                <w:lang w:val="fr-FR" w:eastAsia="zh-CN"/>
              </w:rPr>
            </w:pPr>
          </w:p>
          <w:p w:rsidR="00041B3A" w:rsidRDefault="00041B3A" w:rsidP="00456837">
            <w:pPr>
              <w:suppressAutoHyphens/>
              <w:spacing w:after="0" w:line="240" w:lineRule="auto"/>
              <w:ind w:firstLine="708"/>
              <w:jc w:val="center"/>
              <w:textAlignment w:val="baseline"/>
              <w:rPr>
                <w:rFonts w:ascii="Tw Cen MT" w:hAnsi="Tw Cen MT"/>
                <w:b/>
                <w:sz w:val="32"/>
                <w:szCs w:val="32"/>
                <w:lang w:val="fr-FR" w:eastAsia="zh-CN"/>
              </w:rPr>
            </w:pPr>
          </w:p>
          <w:p w:rsidR="00F95F48" w:rsidRPr="004E6A80" w:rsidRDefault="00F95F48" w:rsidP="00456837">
            <w:pPr>
              <w:suppressAutoHyphens/>
              <w:spacing w:after="0" w:line="240" w:lineRule="auto"/>
              <w:ind w:firstLine="708"/>
              <w:jc w:val="center"/>
              <w:textAlignment w:val="baseline"/>
              <w:rPr>
                <w:rFonts w:ascii="Tw Cen MT" w:hAnsi="Tw Cen MT"/>
                <w:b/>
                <w:sz w:val="32"/>
                <w:szCs w:val="32"/>
                <w:lang w:val="fr-FR" w:eastAsia="zh-CN"/>
              </w:rPr>
            </w:pPr>
          </w:p>
          <w:p w:rsidR="004E6A80" w:rsidRPr="004E6A80" w:rsidRDefault="004E6A80" w:rsidP="00456837">
            <w:pPr>
              <w:keepNext/>
              <w:tabs>
                <w:tab w:val="num" w:pos="432"/>
              </w:tabs>
              <w:suppressAutoHyphens/>
              <w:spacing w:after="0" w:line="240" w:lineRule="auto"/>
              <w:ind w:firstLine="708"/>
              <w:jc w:val="center"/>
              <w:textAlignment w:val="baseline"/>
              <w:rPr>
                <w:rFonts w:ascii="Times New Roman" w:hAnsi="Times New Roman"/>
                <w:b/>
                <w:sz w:val="32"/>
                <w:szCs w:val="32"/>
                <w:lang w:val="fr-FR" w:eastAsia="zh-CN"/>
              </w:rPr>
            </w:pPr>
            <w:r w:rsidRPr="004E6A80">
              <w:rPr>
                <w:rFonts w:ascii="Times New Roman" w:hAnsi="Times New Roman"/>
                <w:noProof/>
                <w:sz w:val="36"/>
                <w:szCs w:val="24"/>
                <w:lang w:val="fr-FR"/>
              </w:rPr>
              <mc:AlternateContent>
                <mc:Choice Requires="wps">
                  <w:drawing>
                    <wp:anchor distT="0" distB="0" distL="114300" distR="114300" simplePos="0" relativeHeight="251696128" behindDoc="1" locked="0" layoutInCell="1" allowOverlap="1" wp14:anchorId="71872C11" wp14:editId="69B284DB">
                      <wp:simplePos x="0" y="0"/>
                      <wp:positionH relativeFrom="column">
                        <wp:posOffset>314325</wp:posOffset>
                      </wp:positionH>
                      <wp:positionV relativeFrom="paragraph">
                        <wp:posOffset>8255</wp:posOffset>
                      </wp:positionV>
                      <wp:extent cx="5904865" cy="882015"/>
                      <wp:effectExtent l="0" t="0" r="76835" b="51435"/>
                      <wp:wrapNone/>
                      <wp:docPr id="3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4865" cy="882015"/>
                              </a:xfrm>
                              <a:prstGeom prst="roundRect">
                                <a:avLst>
                                  <a:gd name="adj" fmla="val 20000"/>
                                </a:avLst>
                              </a:prstGeom>
                              <a:solidFill>
                                <a:srgbClr val="FFFFFF"/>
                              </a:solidFill>
                              <a:ln w="9525">
                                <a:solidFill>
                                  <a:srgbClr val="000000"/>
                                </a:solidFill>
                                <a:round/>
                                <a:headEnd/>
                                <a:tailEnd/>
                              </a:ln>
                              <a:effectLst>
                                <a:outerShdw dist="107763" dir="2700000" algn="ctr" rotWithShape="0">
                                  <a:srgbClr val="808080">
                                    <a:alpha val="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margin-left:24.75pt;margin-top:.65pt;width:464.95pt;height:69.4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">
                      <v:shadow on="t" opacity="0" offset="6pt,6pt"/>
                    </v:roundrect>
                  </w:pict>
                </mc:Fallback>
              </mc:AlternateContent>
            </w:r>
            <w:r w:rsidRPr="004E6A80">
              <w:rPr>
                <w:rFonts w:ascii="Times New Roman" w:hAnsi="Times New Roman"/>
                <w:b/>
                <w:sz w:val="32"/>
                <w:szCs w:val="32"/>
                <w:lang w:val="fr-FR" w:eastAsia="zh-CN"/>
              </w:rPr>
              <w:t>Pièce  n°2</w:t>
            </w:r>
          </w:p>
          <w:p w:rsidR="004E6A80" w:rsidRPr="004E6A80" w:rsidRDefault="004E6A80" w:rsidP="00456837">
            <w:pPr>
              <w:keepNext/>
              <w:spacing w:after="0" w:line="240" w:lineRule="auto"/>
              <w:jc w:val="center"/>
              <w:outlineLvl w:val="0"/>
              <w:rPr>
                <w:rFonts w:ascii="Times New Roman" w:hAnsi="Times New Roman"/>
                <w:b/>
                <w:bCs/>
                <w:sz w:val="32"/>
                <w:szCs w:val="32"/>
                <w:lang w:val="fr-FR"/>
              </w:rPr>
            </w:pPr>
            <w:r w:rsidRPr="004E6A80">
              <w:rPr>
                <w:rFonts w:ascii="Times New Roman" w:hAnsi="Times New Roman"/>
                <w:b/>
                <w:sz w:val="32"/>
                <w:szCs w:val="32"/>
                <w:lang w:val="fr-FR"/>
              </w:rPr>
              <w:t xml:space="preserve">REGLEMENT </w:t>
            </w:r>
            <w:r w:rsidRPr="004E6A80">
              <w:rPr>
                <w:rFonts w:ascii="Times New Roman" w:hAnsi="Times New Roman"/>
                <w:b/>
                <w:bCs/>
                <w:sz w:val="32"/>
                <w:szCs w:val="32"/>
                <w:lang w:val="fr-FR"/>
              </w:rPr>
              <w:t>GENERAL DE L’APPEL A CONSULTATION</w:t>
            </w:r>
          </w:p>
          <w:p w:rsidR="004E6A80" w:rsidRPr="004E6A80" w:rsidRDefault="004E6A80" w:rsidP="00456837">
            <w:pPr>
              <w:suppressAutoHyphens/>
              <w:spacing w:after="0" w:line="240" w:lineRule="auto"/>
              <w:jc w:val="center"/>
              <w:textAlignment w:val="baseline"/>
              <w:rPr>
                <w:rFonts w:ascii="Times New Roman" w:hAnsi="Times New Roman"/>
                <w:b/>
                <w:bCs/>
                <w:sz w:val="32"/>
                <w:szCs w:val="32"/>
                <w:lang w:val="fr-FR" w:eastAsia="zh-CN"/>
              </w:rPr>
            </w:pPr>
            <w:r w:rsidRPr="004E6A80">
              <w:rPr>
                <w:rFonts w:ascii="Times New Roman" w:hAnsi="Times New Roman"/>
                <w:b/>
                <w:bCs/>
                <w:sz w:val="32"/>
                <w:szCs w:val="32"/>
                <w:lang w:val="fr-FR" w:eastAsia="zh-CN"/>
              </w:rPr>
              <w:t>(RGAC)</w:t>
            </w:r>
          </w:p>
          <w:p w:rsidR="004E6A80" w:rsidRPr="00A15079" w:rsidRDefault="004E6A80" w:rsidP="00456837">
            <w:pPr>
              <w:spacing w:after="0" w:line="240" w:lineRule="auto"/>
              <w:jc w:val="center"/>
              <w:rPr>
                <w:rFonts w:eastAsia="Calibri" w:cs="Calibri"/>
                <w:color w:val="000000"/>
                <w:sz w:val="26"/>
                <w:szCs w:val="26"/>
                <w:lang w:val="en-US"/>
              </w:rPr>
            </w:pPr>
          </w:p>
        </w:tc>
      </w:tr>
    </w:tbl>
    <w:p w:rsidR="00A15079" w:rsidRPr="00A15079" w:rsidRDefault="00A15079" w:rsidP="00A15079">
      <w:pPr>
        <w:suppressAutoHyphens/>
        <w:spacing w:after="0" w:line="240" w:lineRule="auto"/>
        <w:textAlignment w:val="baseline"/>
        <w:rPr>
          <w:rFonts w:ascii="Tw Cen MT" w:eastAsia="Times New Roman" w:hAnsi="Tw Cen MT" w:cs="Times New Roman"/>
          <w:b/>
          <w:color w:val="FF0000"/>
          <w:sz w:val="38"/>
          <w:szCs w:val="40"/>
          <w:lang w:val="fr-FR" w:eastAsia="zh-CN"/>
        </w:rPr>
      </w:pPr>
    </w:p>
    <w:p w:rsidR="00A15079" w:rsidRDefault="00A15079" w:rsidP="00A15079">
      <w:pPr>
        <w:suppressAutoHyphens/>
        <w:spacing w:line="276" w:lineRule="auto"/>
        <w:rPr>
          <w:rFonts w:ascii="Times New Roman" w:eastAsia="Times New Roman" w:hAnsi="Times New Roman" w:cs="Times New Roman"/>
          <w:b/>
          <w:sz w:val="36"/>
          <w:szCs w:val="36"/>
          <w:lang w:val="fr-FR"/>
        </w:rPr>
      </w:pPr>
    </w:p>
    <w:p w:rsidR="00A15079" w:rsidRDefault="00A15079" w:rsidP="00A15079">
      <w:pPr>
        <w:suppressAutoHyphens/>
        <w:spacing w:line="276" w:lineRule="auto"/>
        <w:rPr>
          <w:rFonts w:ascii="Times New Roman" w:eastAsia="Times New Roman" w:hAnsi="Times New Roman" w:cs="Times New Roman"/>
          <w:b/>
          <w:sz w:val="36"/>
          <w:szCs w:val="36"/>
          <w:lang w:val="fr-FR"/>
        </w:rPr>
      </w:pPr>
    </w:p>
    <w:p w:rsidR="004E6A80" w:rsidRDefault="004E6A80" w:rsidP="00A15079">
      <w:pPr>
        <w:suppressAutoHyphens/>
        <w:spacing w:line="276" w:lineRule="auto"/>
        <w:rPr>
          <w:rFonts w:ascii="Times New Roman" w:eastAsia="Times New Roman" w:hAnsi="Times New Roman" w:cs="Times New Roman"/>
          <w:b/>
          <w:sz w:val="36"/>
          <w:szCs w:val="36"/>
          <w:lang w:val="fr-FR"/>
        </w:rPr>
      </w:pPr>
    </w:p>
    <w:p w:rsidR="004E6A80" w:rsidRDefault="004E6A80" w:rsidP="00A15079">
      <w:pPr>
        <w:suppressAutoHyphens/>
        <w:spacing w:line="276" w:lineRule="auto"/>
        <w:rPr>
          <w:rFonts w:ascii="Times New Roman" w:eastAsia="Times New Roman" w:hAnsi="Times New Roman" w:cs="Times New Roman"/>
          <w:b/>
          <w:sz w:val="36"/>
          <w:szCs w:val="36"/>
          <w:lang w:val="fr-FR"/>
        </w:rPr>
      </w:pPr>
    </w:p>
    <w:p w:rsidR="004E6A80" w:rsidRDefault="004E6A80" w:rsidP="00A15079">
      <w:pPr>
        <w:suppressAutoHyphens/>
        <w:spacing w:line="276" w:lineRule="auto"/>
        <w:rPr>
          <w:rFonts w:ascii="Times New Roman" w:eastAsia="Times New Roman" w:hAnsi="Times New Roman" w:cs="Times New Roman"/>
          <w:b/>
          <w:sz w:val="36"/>
          <w:szCs w:val="36"/>
          <w:lang w:val="fr-FR"/>
        </w:rPr>
      </w:pPr>
    </w:p>
    <w:p w:rsidR="004E6A80" w:rsidRDefault="004E6A80" w:rsidP="00A15079">
      <w:pPr>
        <w:suppressAutoHyphens/>
        <w:spacing w:line="276" w:lineRule="auto"/>
        <w:rPr>
          <w:rFonts w:ascii="Times New Roman" w:eastAsia="Times New Roman" w:hAnsi="Times New Roman" w:cs="Times New Roman"/>
          <w:b/>
          <w:sz w:val="36"/>
          <w:szCs w:val="36"/>
          <w:lang w:val="fr-FR"/>
        </w:rPr>
      </w:pPr>
    </w:p>
    <w:p w:rsidR="004E6A80" w:rsidRDefault="004E6A80" w:rsidP="00A15079">
      <w:pPr>
        <w:suppressAutoHyphens/>
        <w:spacing w:line="276" w:lineRule="auto"/>
        <w:rPr>
          <w:rFonts w:ascii="Times New Roman" w:eastAsia="Times New Roman" w:hAnsi="Times New Roman" w:cs="Times New Roman"/>
          <w:b/>
          <w:sz w:val="36"/>
          <w:szCs w:val="36"/>
          <w:lang w:val="fr-FR"/>
        </w:rPr>
      </w:pPr>
    </w:p>
    <w:p w:rsidR="004E6A80" w:rsidRDefault="004E6A80" w:rsidP="00A15079">
      <w:pPr>
        <w:suppressAutoHyphens/>
        <w:spacing w:line="276" w:lineRule="auto"/>
        <w:rPr>
          <w:rFonts w:ascii="Times New Roman" w:eastAsia="Times New Roman" w:hAnsi="Times New Roman" w:cs="Times New Roman"/>
          <w:b/>
          <w:sz w:val="36"/>
          <w:szCs w:val="36"/>
          <w:lang w:val="fr-FR"/>
        </w:rPr>
      </w:pPr>
    </w:p>
    <w:p w:rsidR="004E6A80" w:rsidRDefault="004E6A80" w:rsidP="00A15079">
      <w:pPr>
        <w:suppressAutoHyphens/>
        <w:spacing w:line="276" w:lineRule="auto"/>
        <w:rPr>
          <w:rFonts w:ascii="Times New Roman" w:eastAsia="Times New Roman" w:hAnsi="Times New Roman" w:cs="Times New Roman"/>
          <w:b/>
          <w:sz w:val="36"/>
          <w:szCs w:val="36"/>
          <w:lang w:val="fr-FR"/>
        </w:rPr>
      </w:pPr>
    </w:p>
    <w:p w:rsidR="004E6A80" w:rsidRDefault="004E6A80" w:rsidP="00A15079">
      <w:pPr>
        <w:suppressAutoHyphens/>
        <w:spacing w:line="276" w:lineRule="auto"/>
        <w:rPr>
          <w:rFonts w:ascii="Times New Roman" w:eastAsia="Times New Roman" w:hAnsi="Times New Roman" w:cs="Times New Roman"/>
          <w:b/>
          <w:sz w:val="36"/>
          <w:szCs w:val="36"/>
          <w:lang w:val="fr-FR"/>
        </w:rPr>
      </w:pPr>
    </w:p>
    <w:p w:rsidR="004E6A80" w:rsidRDefault="004E6A80" w:rsidP="004E6A80">
      <w:pPr>
        <w:suppressAutoHyphens/>
        <w:spacing w:after="0" w:line="240" w:lineRule="auto"/>
        <w:textAlignment w:val="baseline"/>
        <w:rPr>
          <w:rFonts w:ascii="Times New Roman" w:eastAsia="Times New Roman" w:hAnsi="Times New Roman" w:cs="Times New Roman"/>
          <w:sz w:val="24"/>
          <w:szCs w:val="24"/>
          <w:lang w:val="fr-FR" w:eastAsia="zh-CN"/>
        </w:rPr>
      </w:pPr>
    </w:p>
    <w:p w:rsidR="00041B3A" w:rsidRDefault="00041B3A" w:rsidP="004E6A80">
      <w:pPr>
        <w:suppressAutoHyphens/>
        <w:spacing w:after="0" w:line="240" w:lineRule="auto"/>
        <w:textAlignment w:val="baseline"/>
        <w:rPr>
          <w:rFonts w:ascii="Times New Roman" w:eastAsia="Times New Roman" w:hAnsi="Times New Roman" w:cs="Times New Roman"/>
          <w:sz w:val="24"/>
          <w:szCs w:val="24"/>
          <w:lang w:val="fr-FR" w:eastAsia="zh-CN"/>
        </w:rPr>
      </w:pPr>
    </w:p>
    <w:p w:rsidR="0096414A" w:rsidRPr="004E6A80" w:rsidRDefault="0096414A" w:rsidP="004E6A80">
      <w:pPr>
        <w:suppressAutoHyphens/>
        <w:spacing w:after="0" w:line="240" w:lineRule="auto"/>
        <w:textAlignment w:val="baseline"/>
        <w:rPr>
          <w:rFonts w:ascii="Times New Roman" w:eastAsia="Times New Roman" w:hAnsi="Times New Roman" w:cs="Times New Roman"/>
          <w:sz w:val="24"/>
          <w:szCs w:val="24"/>
          <w:lang w:val="fr-FR" w:eastAsia="zh-CN"/>
        </w:rPr>
      </w:pPr>
    </w:p>
    <w:p w:rsidR="004E6A80" w:rsidRPr="004E6A80" w:rsidRDefault="004E6A80" w:rsidP="004E6A80">
      <w:pPr>
        <w:keepNext/>
        <w:tabs>
          <w:tab w:val="num" w:pos="576"/>
        </w:tabs>
        <w:suppressAutoHyphens/>
        <w:spacing w:after="0" w:line="360" w:lineRule="auto"/>
        <w:ind w:left="576" w:hanging="576"/>
        <w:textAlignment w:val="baseline"/>
        <w:rPr>
          <w:rFonts w:ascii="Times New Roman" w:eastAsia="Times New Roman" w:hAnsi="Times New Roman" w:cs="Times New Roman"/>
          <w:b/>
          <w:sz w:val="32"/>
          <w:szCs w:val="24"/>
          <w:lang w:val="fr-FR" w:eastAsia="zh-CN"/>
        </w:rPr>
      </w:pPr>
      <w:r w:rsidRPr="004E6A80">
        <w:rPr>
          <w:rFonts w:ascii="Times New Roman" w:eastAsia="Times New Roman" w:hAnsi="Times New Roman" w:cs="Times New Roman"/>
          <w:b/>
          <w:sz w:val="32"/>
          <w:szCs w:val="24"/>
          <w:lang w:val="fr-FR" w:eastAsia="zh-CN"/>
        </w:rPr>
        <w:lastRenderedPageBreak/>
        <w:t>2.1 -  LE DOSSIER DE CONSULTATION</w:t>
      </w:r>
    </w:p>
    <w:p w:rsidR="004E6A80" w:rsidRPr="004E6A80" w:rsidRDefault="004E6A80" w:rsidP="004E6A80">
      <w:pPr>
        <w:keepNext/>
        <w:tabs>
          <w:tab w:val="num" w:pos="576"/>
        </w:tabs>
        <w:suppressAutoHyphens/>
        <w:spacing w:after="0" w:line="360" w:lineRule="auto"/>
        <w:ind w:left="576" w:hanging="576"/>
        <w:textAlignment w:val="baseline"/>
        <w:rPr>
          <w:rFonts w:ascii="Times New Roman" w:eastAsia="Times New Roman" w:hAnsi="Times New Roman" w:cs="Times New Roman"/>
          <w:b/>
          <w:sz w:val="24"/>
          <w:szCs w:val="24"/>
          <w:lang w:val="fr-FR" w:eastAsia="zh-CN"/>
        </w:rPr>
      </w:pPr>
      <w:r w:rsidRPr="004E6A80">
        <w:rPr>
          <w:rFonts w:ascii="Times New Roman" w:eastAsia="Times New Roman" w:hAnsi="Times New Roman" w:cs="Times New Roman"/>
          <w:b/>
          <w:sz w:val="24"/>
          <w:szCs w:val="24"/>
          <w:lang w:val="fr-FR" w:eastAsia="zh-CN"/>
        </w:rPr>
        <w:t>Article 1er  -  Contenu du Dossier de consultation</w:t>
      </w:r>
    </w:p>
    <w:p w:rsidR="004E6A80" w:rsidRPr="004E6A80" w:rsidRDefault="004E6A80" w:rsidP="004E6A80">
      <w:pPr>
        <w:numPr>
          <w:ilvl w:val="1"/>
          <w:numId w:val="33"/>
        </w:numPr>
        <w:suppressAutoHyphens/>
        <w:spacing w:after="0" w:line="240" w:lineRule="auto"/>
        <w:ind w:right="-74"/>
        <w:jc w:val="both"/>
        <w:rPr>
          <w:rFonts w:ascii="Arial" w:eastAsia="Times New Roman" w:hAnsi="Arial" w:cs="Times New Roman"/>
          <w:sz w:val="24"/>
          <w:szCs w:val="24"/>
          <w:lang w:val="fr-FR" w:eastAsia="zh-CN"/>
        </w:rPr>
      </w:pPr>
      <w:r w:rsidRPr="004E6A80">
        <w:rPr>
          <w:rFonts w:ascii="Arial" w:eastAsia="Times New Roman" w:hAnsi="Arial" w:cs="Times New Roman"/>
          <w:sz w:val="24"/>
          <w:szCs w:val="24"/>
          <w:lang w:val="fr-FR" w:eastAsia="zh-CN"/>
        </w:rPr>
        <w:t>Le Dossier de Consultation décrit les fournitures faisant l’objet d’une certaine catégorie</w:t>
      </w:r>
    </w:p>
    <w:p w:rsidR="004E6A80" w:rsidRPr="004E6A80" w:rsidRDefault="004E6A80" w:rsidP="004E6A80">
      <w:pPr>
        <w:suppressAutoHyphens/>
        <w:spacing w:after="0" w:line="240" w:lineRule="auto"/>
        <w:ind w:left="720" w:right="-74"/>
        <w:jc w:val="both"/>
        <w:textAlignment w:val="baseline"/>
        <w:rPr>
          <w:rFonts w:ascii="Arial" w:eastAsia="Times New Roman" w:hAnsi="Arial" w:cs="Times New Roman"/>
          <w:sz w:val="24"/>
          <w:szCs w:val="24"/>
          <w:lang w:val="fr-FR" w:eastAsia="zh-CN"/>
        </w:rPr>
      </w:pPr>
      <w:r w:rsidRPr="004E6A80">
        <w:rPr>
          <w:rFonts w:ascii="Arial" w:eastAsia="Times New Roman" w:hAnsi="Arial" w:cs="Times New Roman"/>
          <w:sz w:val="24"/>
          <w:szCs w:val="24"/>
          <w:lang w:val="fr-FR" w:eastAsia="zh-CN"/>
        </w:rPr>
        <w:t>de la  Lettre Commande, fixe les procédures de la consultation et stipule les conditions de cette Lettre commande.</w:t>
      </w:r>
    </w:p>
    <w:p w:rsidR="004E6A80" w:rsidRPr="004E6A80" w:rsidRDefault="004E6A80" w:rsidP="004E6A80">
      <w:pPr>
        <w:suppressAutoHyphens/>
        <w:spacing w:after="0" w:line="240" w:lineRule="auto"/>
        <w:ind w:left="720" w:right="-74"/>
        <w:jc w:val="both"/>
        <w:textAlignment w:val="baseline"/>
        <w:rPr>
          <w:rFonts w:ascii="Arial" w:eastAsia="Times New Roman" w:hAnsi="Arial" w:cs="Times New Roman"/>
          <w:sz w:val="24"/>
          <w:szCs w:val="24"/>
          <w:lang w:val="fr-FR" w:eastAsia="zh-CN"/>
        </w:rPr>
      </w:pPr>
    </w:p>
    <w:p w:rsidR="004E6A80" w:rsidRPr="004E6A80" w:rsidRDefault="004E6A80" w:rsidP="004E6A80">
      <w:pPr>
        <w:suppressAutoHyphens/>
        <w:spacing w:after="0" w:line="240" w:lineRule="auto"/>
        <w:ind w:left="540" w:right="-72" w:hanging="540"/>
        <w:jc w:val="both"/>
        <w:textAlignment w:val="baseline"/>
        <w:rPr>
          <w:rFonts w:ascii="Arial" w:eastAsia="Times New Roman" w:hAnsi="Arial" w:cs="Times New Roman"/>
          <w:sz w:val="24"/>
          <w:szCs w:val="24"/>
          <w:lang w:val="fr-FR" w:eastAsia="zh-CN"/>
        </w:rPr>
      </w:pPr>
      <w:r w:rsidRPr="004E6A80">
        <w:rPr>
          <w:rFonts w:ascii="Arial" w:eastAsia="Times New Roman" w:hAnsi="Arial" w:cs="Times New Roman"/>
          <w:sz w:val="24"/>
          <w:szCs w:val="24"/>
          <w:lang w:val="fr-FR" w:eastAsia="zh-CN"/>
        </w:rPr>
        <w:t>1.2</w:t>
      </w:r>
      <w:r w:rsidRPr="004E6A80">
        <w:rPr>
          <w:rFonts w:ascii="Arial" w:eastAsia="Times New Roman" w:hAnsi="Arial" w:cs="Times New Roman"/>
          <w:sz w:val="24"/>
          <w:szCs w:val="24"/>
          <w:lang w:val="fr-FR" w:eastAsia="zh-CN"/>
        </w:rPr>
        <w:tab/>
        <w:t>Le dossier de consultation comprend les documents ci-après :</w:t>
      </w:r>
    </w:p>
    <w:p w:rsidR="004E6A80" w:rsidRPr="004E6A80" w:rsidRDefault="004E6A80" w:rsidP="004E6A80">
      <w:pPr>
        <w:suppressAutoHyphens/>
        <w:spacing w:after="0" w:line="240" w:lineRule="auto"/>
        <w:ind w:left="675"/>
        <w:textAlignment w:val="baseline"/>
        <w:rPr>
          <w:rFonts w:ascii="Arial" w:eastAsia="Times New Roman" w:hAnsi="Arial" w:cs="Times New Roman"/>
          <w:sz w:val="24"/>
          <w:szCs w:val="24"/>
          <w:lang w:val="fr-FR" w:eastAsia="zh-CN"/>
        </w:rPr>
      </w:pPr>
      <w:r w:rsidRPr="004E6A80">
        <w:rPr>
          <w:rFonts w:ascii="Arial" w:eastAsia="Times New Roman" w:hAnsi="Arial" w:cs="Times New Roman"/>
          <w:sz w:val="24"/>
          <w:szCs w:val="24"/>
          <w:lang w:val="fr-FR" w:eastAsia="zh-CN"/>
        </w:rPr>
        <w:t>(a) L’avis de la Consultation,</w:t>
      </w:r>
    </w:p>
    <w:p w:rsidR="004E6A80" w:rsidRPr="004E6A80" w:rsidRDefault="004E6A80" w:rsidP="004E6A80">
      <w:pPr>
        <w:suppressAutoHyphens/>
        <w:spacing w:after="0" w:line="240" w:lineRule="auto"/>
        <w:ind w:left="675"/>
        <w:textAlignment w:val="baseline"/>
        <w:rPr>
          <w:rFonts w:ascii="Arial" w:eastAsia="Times New Roman" w:hAnsi="Arial" w:cs="Times New Roman"/>
          <w:sz w:val="24"/>
          <w:szCs w:val="24"/>
          <w:lang w:val="fr-FR" w:eastAsia="zh-CN"/>
        </w:rPr>
      </w:pPr>
      <w:r w:rsidRPr="004E6A80">
        <w:rPr>
          <w:rFonts w:ascii="Arial" w:eastAsia="Times New Roman" w:hAnsi="Arial" w:cs="Times New Roman"/>
          <w:sz w:val="24"/>
          <w:szCs w:val="24"/>
          <w:lang w:val="fr-FR" w:eastAsia="zh-CN"/>
        </w:rPr>
        <w:t>(b) Les spécifications techniques,</w:t>
      </w:r>
    </w:p>
    <w:p w:rsidR="004E6A80" w:rsidRPr="004E6A80" w:rsidRDefault="004E6A80" w:rsidP="004E6A80">
      <w:pPr>
        <w:suppressAutoHyphens/>
        <w:spacing w:after="0" w:line="240" w:lineRule="auto"/>
        <w:ind w:left="675"/>
        <w:textAlignment w:val="baseline"/>
        <w:rPr>
          <w:rFonts w:ascii="Arial" w:eastAsia="Times New Roman" w:hAnsi="Arial" w:cs="Times New Roman"/>
          <w:sz w:val="24"/>
          <w:szCs w:val="24"/>
          <w:lang w:val="fr-FR" w:eastAsia="zh-CN"/>
        </w:rPr>
      </w:pPr>
      <w:r w:rsidRPr="004E6A80">
        <w:rPr>
          <w:rFonts w:ascii="Arial" w:eastAsia="Times New Roman" w:hAnsi="Arial" w:cs="Times New Roman"/>
          <w:sz w:val="24"/>
          <w:szCs w:val="24"/>
          <w:lang w:val="fr-FR" w:eastAsia="zh-CN"/>
        </w:rPr>
        <w:t>(c) Le bordereau descriptif et quantitatif</w:t>
      </w:r>
    </w:p>
    <w:p w:rsidR="004E6A80" w:rsidRPr="004E6A80" w:rsidRDefault="004E6A80" w:rsidP="004E6A80">
      <w:pPr>
        <w:suppressAutoHyphens/>
        <w:spacing w:after="0" w:line="240" w:lineRule="auto"/>
        <w:ind w:left="675"/>
        <w:textAlignment w:val="baseline"/>
        <w:rPr>
          <w:rFonts w:ascii="Arial" w:eastAsia="Times New Roman" w:hAnsi="Arial" w:cs="Times New Roman"/>
          <w:sz w:val="24"/>
          <w:szCs w:val="24"/>
          <w:lang w:val="fr-FR" w:eastAsia="zh-CN"/>
        </w:rPr>
      </w:pPr>
      <w:r w:rsidRPr="004E6A80">
        <w:rPr>
          <w:rFonts w:ascii="Arial" w:eastAsia="Times New Roman" w:hAnsi="Arial" w:cs="Times New Roman"/>
          <w:sz w:val="24"/>
          <w:szCs w:val="24"/>
          <w:lang w:val="fr-FR" w:eastAsia="zh-CN"/>
        </w:rPr>
        <w:t>(d) Le modèle de soumission,</w:t>
      </w:r>
    </w:p>
    <w:p w:rsidR="004E6A80" w:rsidRPr="004E6A80" w:rsidRDefault="004E6A80" w:rsidP="004E6A80">
      <w:pPr>
        <w:suppressAutoHyphens/>
        <w:spacing w:after="0" w:line="240" w:lineRule="auto"/>
        <w:ind w:left="675"/>
        <w:textAlignment w:val="baseline"/>
        <w:rPr>
          <w:rFonts w:ascii="Arial" w:eastAsia="Times New Roman" w:hAnsi="Arial" w:cs="Times New Roman"/>
          <w:sz w:val="24"/>
          <w:szCs w:val="24"/>
          <w:lang w:val="fr-FR" w:eastAsia="zh-CN"/>
        </w:rPr>
      </w:pPr>
      <w:r w:rsidRPr="004E6A80">
        <w:rPr>
          <w:rFonts w:ascii="Arial" w:eastAsia="Times New Roman" w:hAnsi="Arial" w:cs="Times New Roman"/>
          <w:sz w:val="24"/>
          <w:szCs w:val="24"/>
          <w:lang w:val="fr-FR" w:eastAsia="zh-CN"/>
        </w:rPr>
        <w:t>(e) Le projet de lettre commande,</w:t>
      </w:r>
    </w:p>
    <w:p w:rsidR="004E6A80" w:rsidRPr="004E6A80" w:rsidRDefault="004E6A80" w:rsidP="004E6A80">
      <w:pPr>
        <w:suppressAutoHyphens/>
        <w:spacing w:after="0" w:line="240" w:lineRule="auto"/>
        <w:ind w:left="675"/>
        <w:textAlignment w:val="baseline"/>
        <w:rPr>
          <w:rFonts w:ascii="Arial" w:eastAsia="Times New Roman" w:hAnsi="Arial" w:cs="Times New Roman"/>
          <w:sz w:val="24"/>
          <w:szCs w:val="24"/>
          <w:lang w:val="fr-FR" w:eastAsia="zh-CN"/>
        </w:rPr>
      </w:pPr>
      <w:r w:rsidRPr="004E6A80">
        <w:rPr>
          <w:rFonts w:ascii="Arial" w:eastAsia="Times New Roman" w:hAnsi="Arial" w:cs="Times New Roman"/>
          <w:sz w:val="24"/>
          <w:szCs w:val="24"/>
          <w:lang w:val="fr-FR" w:eastAsia="zh-CN"/>
        </w:rPr>
        <w:t>(f) Le modèle de tableau de comparaison des offres</w:t>
      </w:r>
    </w:p>
    <w:p w:rsidR="004E6A80" w:rsidRPr="004E6A80" w:rsidRDefault="004E6A80" w:rsidP="004E6A80">
      <w:pPr>
        <w:suppressAutoHyphens/>
        <w:spacing w:after="0" w:line="240" w:lineRule="auto"/>
        <w:ind w:left="675"/>
        <w:jc w:val="both"/>
        <w:textAlignment w:val="baseline"/>
        <w:rPr>
          <w:rFonts w:ascii="Arial" w:eastAsia="Times New Roman" w:hAnsi="Arial" w:cs="Times New Roman"/>
          <w:sz w:val="24"/>
          <w:szCs w:val="24"/>
          <w:lang w:val="fr-FR" w:eastAsia="zh-CN"/>
        </w:rPr>
      </w:pPr>
    </w:p>
    <w:p w:rsidR="004E6A80" w:rsidRPr="004E6A80" w:rsidRDefault="004E6A80" w:rsidP="004E6A80">
      <w:pPr>
        <w:suppressAutoHyphens/>
        <w:spacing w:after="0" w:line="240" w:lineRule="auto"/>
        <w:ind w:left="540" w:right="-72" w:hanging="540"/>
        <w:jc w:val="both"/>
        <w:textAlignment w:val="baseline"/>
        <w:rPr>
          <w:rFonts w:ascii="Arial" w:eastAsia="Times New Roman" w:hAnsi="Arial" w:cs="Times New Roman"/>
          <w:sz w:val="24"/>
          <w:szCs w:val="24"/>
          <w:lang w:val="fr-FR" w:eastAsia="zh-CN"/>
        </w:rPr>
      </w:pPr>
      <w:r w:rsidRPr="004E6A80">
        <w:rPr>
          <w:rFonts w:ascii="Arial" w:eastAsia="Times New Roman" w:hAnsi="Arial" w:cs="Times New Roman"/>
          <w:sz w:val="24"/>
          <w:szCs w:val="24"/>
          <w:lang w:val="fr-FR" w:eastAsia="zh-CN"/>
        </w:rPr>
        <w:t>1.3</w:t>
      </w:r>
      <w:r w:rsidRPr="004E6A80">
        <w:rPr>
          <w:rFonts w:ascii="Arial" w:eastAsia="Times New Roman" w:hAnsi="Arial" w:cs="Times New Roman"/>
          <w:sz w:val="24"/>
          <w:szCs w:val="24"/>
          <w:lang w:val="fr-FR" w:eastAsia="zh-CN"/>
        </w:rPr>
        <w:tab/>
        <w:t xml:space="preserve">Le Fournisseur devra examiner les instructions, modèles, conditions et spécifications contenus dans le Dossier de consultation. </w:t>
      </w:r>
    </w:p>
    <w:p w:rsidR="004E6A80" w:rsidRPr="004E6A80" w:rsidRDefault="004E6A80" w:rsidP="004E6A80">
      <w:pPr>
        <w:suppressAutoHyphens/>
        <w:spacing w:after="0" w:line="240" w:lineRule="auto"/>
        <w:ind w:left="540" w:right="-72" w:hanging="540"/>
        <w:jc w:val="both"/>
        <w:textAlignment w:val="baseline"/>
        <w:rPr>
          <w:rFonts w:ascii="Arial" w:eastAsia="Times New Roman" w:hAnsi="Arial" w:cs="Times New Roman"/>
          <w:sz w:val="14"/>
          <w:szCs w:val="24"/>
          <w:lang w:val="fr-FR" w:eastAsia="zh-CN"/>
        </w:rPr>
      </w:pPr>
    </w:p>
    <w:p w:rsidR="004E6A80" w:rsidRPr="004E6A80" w:rsidRDefault="004E6A80" w:rsidP="004E6A80">
      <w:pPr>
        <w:keepNext/>
        <w:tabs>
          <w:tab w:val="num" w:pos="576"/>
        </w:tabs>
        <w:suppressAutoHyphens/>
        <w:spacing w:after="0" w:line="360" w:lineRule="auto"/>
        <w:ind w:left="576" w:hanging="576"/>
        <w:textAlignment w:val="baseline"/>
        <w:rPr>
          <w:rFonts w:ascii="Times New Roman" w:eastAsia="Times New Roman" w:hAnsi="Times New Roman" w:cs="Times New Roman"/>
          <w:b/>
          <w:sz w:val="24"/>
          <w:szCs w:val="24"/>
          <w:lang w:val="fr-FR" w:eastAsia="zh-CN"/>
        </w:rPr>
      </w:pPr>
      <w:r w:rsidRPr="004E6A80">
        <w:rPr>
          <w:rFonts w:ascii="Times New Roman" w:eastAsia="Times New Roman" w:hAnsi="Times New Roman" w:cs="Times New Roman"/>
          <w:b/>
          <w:sz w:val="32"/>
          <w:szCs w:val="24"/>
          <w:lang w:val="fr-FR" w:eastAsia="zh-CN"/>
        </w:rPr>
        <w:t xml:space="preserve">2.2 - </w:t>
      </w:r>
      <w:r w:rsidRPr="004E6A80">
        <w:rPr>
          <w:rFonts w:ascii="Times New Roman" w:eastAsia="Times New Roman" w:hAnsi="Times New Roman" w:cs="Times New Roman"/>
          <w:b/>
          <w:sz w:val="24"/>
          <w:szCs w:val="24"/>
          <w:lang w:val="fr-FR" w:eastAsia="zh-CN"/>
        </w:rPr>
        <w:t>PREPARATION DES OFFRES</w:t>
      </w:r>
    </w:p>
    <w:p w:rsidR="004E6A80" w:rsidRPr="004E6A80" w:rsidRDefault="004E6A80" w:rsidP="004E6A80">
      <w:pPr>
        <w:keepNext/>
        <w:tabs>
          <w:tab w:val="num" w:pos="576"/>
        </w:tabs>
        <w:suppressAutoHyphens/>
        <w:spacing w:after="0" w:line="360" w:lineRule="auto"/>
        <w:ind w:left="576" w:hanging="576"/>
        <w:textAlignment w:val="baseline"/>
        <w:rPr>
          <w:rFonts w:ascii="Times New Roman" w:eastAsia="Times New Roman" w:hAnsi="Times New Roman" w:cs="Times New Roman"/>
          <w:b/>
          <w:sz w:val="24"/>
          <w:szCs w:val="24"/>
          <w:lang w:val="fr-FR" w:eastAsia="zh-CN"/>
        </w:rPr>
      </w:pPr>
      <w:r w:rsidRPr="004E6A80">
        <w:rPr>
          <w:rFonts w:ascii="Times New Roman" w:eastAsia="Times New Roman" w:hAnsi="Times New Roman" w:cs="Times New Roman"/>
          <w:b/>
          <w:sz w:val="24"/>
          <w:szCs w:val="24"/>
          <w:lang w:val="fr-FR" w:eastAsia="zh-CN"/>
        </w:rPr>
        <w:t>Article 2   - Langue de l’offre</w:t>
      </w:r>
    </w:p>
    <w:p w:rsidR="004E6A80" w:rsidRPr="004E6A80" w:rsidRDefault="004E6A80" w:rsidP="004E6A80">
      <w:pPr>
        <w:suppressAutoHyphens/>
        <w:spacing w:after="0" w:line="240" w:lineRule="auto"/>
        <w:ind w:right="-72" w:firstLine="360"/>
        <w:jc w:val="both"/>
        <w:textAlignment w:val="baseline"/>
        <w:rPr>
          <w:rFonts w:ascii="Arial" w:eastAsia="Times New Roman" w:hAnsi="Arial" w:cs="Times New Roman"/>
          <w:sz w:val="24"/>
          <w:szCs w:val="24"/>
          <w:lang w:val="fr-FR" w:eastAsia="zh-CN"/>
        </w:rPr>
      </w:pPr>
      <w:r w:rsidRPr="004E6A80">
        <w:rPr>
          <w:rFonts w:ascii="Arial" w:eastAsia="Times New Roman" w:hAnsi="Arial" w:cs="Times New Roman"/>
          <w:sz w:val="24"/>
          <w:szCs w:val="24"/>
          <w:lang w:val="fr-FR" w:eastAsia="zh-CN"/>
        </w:rPr>
        <w:t>L’offre ainsi que toute la correspondance</w:t>
      </w:r>
      <w:r w:rsidR="00456837">
        <w:rPr>
          <w:rFonts w:ascii="Arial" w:eastAsia="Times New Roman" w:hAnsi="Arial" w:cs="Times New Roman"/>
          <w:sz w:val="24"/>
          <w:szCs w:val="24"/>
          <w:lang w:val="fr-FR" w:eastAsia="zh-CN"/>
        </w:rPr>
        <w:t xml:space="preserve"> y afférente</w:t>
      </w:r>
      <w:r w:rsidRPr="004E6A80">
        <w:rPr>
          <w:rFonts w:ascii="Arial" w:eastAsia="Times New Roman" w:hAnsi="Arial" w:cs="Times New Roman"/>
          <w:sz w:val="24"/>
          <w:szCs w:val="24"/>
          <w:lang w:val="fr-FR" w:eastAsia="zh-CN"/>
        </w:rPr>
        <w:t xml:space="preserve"> seront rédigées en français ou en anglais.</w:t>
      </w:r>
    </w:p>
    <w:p w:rsidR="004E6A80" w:rsidRPr="004E6A80" w:rsidRDefault="004E6A80" w:rsidP="004E6A80">
      <w:pPr>
        <w:suppressAutoHyphens/>
        <w:spacing w:after="0" w:line="240" w:lineRule="auto"/>
        <w:textAlignment w:val="baseline"/>
        <w:rPr>
          <w:rFonts w:ascii="Arial" w:eastAsia="Times New Roman" w:hAnsi="Arial" w:cs="Times New Roman"/>
          <w:b/>
          <w:sz w:val="16"/>
          <w:szCs w:val="20"/>
          <w:lang w:val="fr-FR" w:eastAsia="zh-CN"/>
        </w:rPr>
      </w:pPr>
    </w:p>
    <w:p w:rsidR="004E6A80" w:rsidRPr="004E6A80" w:rsidRDefault="004E6A80" w:rsidP="004E6A80">
      <w:pPr>
        <w:keepNext/>
        <w:tabs>
          <w:tab w:val="num" w:pos="576"/>
        </w:tabs>
        <w:suppressAutoHyphens/>
        <w:spacing w:after="0" w:line="360" w:lineRule="auto"/>
        <w:ind w:left="576" w:hanging="576"/>
        <w:textAlignment w:val="baseline"/>
        <w:rPr>
          <w:rFonts w:ascii="Times New Roman" w:eastAsia="Times New Roman" w:hAnsi="Times New Roman" w:cs="Times New Roman"/>
          <w:b/>
          <w:sz w:val="24"/>
          <w:szCs w:val="24"/>
          <w:lang w:val="fr-FR" w:eastAsia="zh-CN"/>
        </w:rPr>
      </w:pPr>
      <w:r w:rsidRPr="004E6A80">
        <w:rPr>
          <w:rFonts w:ascii="Times New Roman" w:eastAsia="Times New Roman" w:hAnsi="Times New Roman" w:cs="Times New Roman"/>
          <w:b/>
          <w:sz w:val="24"/>
          <w:szCs w:val="24"/>
          <w:lang w:val="fr-FR" w:eastAsia="zh-CN"/>
        </w:rPr>
        <w:t>Article 3   - Documents constitutifs de l’offre</w:t>
      </w:r>
    </w:p>
    <w:p w:rsidR="004E6A80" w:rsidRPr="004E6A80" w:rsidRDefault="004E6A80" w:rsidP="004E6A80">
      <w:pPr>
        <w:suppressAutoHyphens/>
        <w:spacing w:after="0" w:line="240" w:lineRule="auto"/>
        <w:ind w:left="360" w:right="-72"/>
        <w:jc w:val="both"/>
        <w:textAlignment w:val="baseline"/>
        <w:rPr>
          <w:rFonts w:ascii="Arial" w:eastAsia="Times New Roman" w:hAnsi="Arial" w:cs="Times New Roman"/>
          <w:sz w:val="24"/>
          <w:szCs w:val="24"/>
          <w:lang w:val="fr-FR" w:eastAsia="zh-CN"/>
        </w:rPr>
      </w:pPr>
      <w:r w:rsidRPr="004E6A80">
        <w:rPr>
          <w:rFonts w:ascii="Arial" w:eastAsia="Times New Roman" w:hAnsi="Arial" w:cs="Times New Roman"/>
          <w:sz w:val="24"/>
          <w:szCs w:val="24"/>
          <w:lang w:val="fr-FR" w:eastAsia="zh-CN"/>
        </w:rPr>
        <w:t>Le dossier de cotation présenté par le fournisseur comprendra les pièces suivantes:</w:t>
      </w:r>
    </w:p>
    <w:p w:rsidR="004E6A80" w:rsidRPr="004E6A80" w:rsidRDefault="004E6A80" w:rsidP="004E6A80">
      <w:pPr>
        <w:keepNext/>
        <w:tabs>
          <w:tab w:val="num" w:pos="432"/>
        </w:tabs>
        <w:suppressAutoHyphens/>
        <w:spacing w:after="0" w:line="240" w:lineRule="auto"/>
        <w:ind w:firstLine="708"/>
        <w:jc w:val="center"/>
        <w:textAlignment w:val="baseline"/>
        <w:rPr>
          <w:rFonts w:ascii="Times New Roman" w:eastAsia="Times New Roman" w:hAnsi="Times New Roman" w:cs="Times New Roman"/>
          <w:sz w:val="36"/>
          <w:szCs w:val="24"/>
          <w:lang w:val="fr-FR" w:eastAsia="zh-CN"/>
        </w:rPr>
      </w:pPr>
    </w:p>
    <w:p w:rsidR="004E6A80" w:rsidRPr="004E6A80" w:rsidRDefault="004E6A80" w:rsidP="004E6A80">
      <w:pPr>
        <w:keepNext/>
        <w:tabs>
          <w:tab w:val="num" w:pos="432"/>
        </w:tabs>
        <w:suppressAutoHyphens/>
        <w:spacing w:after="0" w:line="240" w:lineRule="auto"/>
        <w:ind w:firstLine="708"/>
        <w:jc w:val="center"/>
        <w:textAlignment w:val="baseline"/>
        <w:rPr>
          <w:rFonts w:ascii="Times New Roman" w:eastAsia="Times New Roman" w:hAnsi="Times New Roman" w:cs="Times New Roman"/>
          <w:sz w:val="36"/>
          <w:szCs w:val="24"/>
          <w:lang w:val="en-GB" w:eastAsia="zh-CN"/>
        </w:rPr>
      </w:pPr>
      <w:r w:rsidRPr="004E6A80">
        <w:rPr>
          <w:rFonts w:ascii="Times New Roman" w:eastAsia="Times New Roman" w:hAnsi="Times New Roman" w:cs="Times New Roman"/>
          <w:b/>
          <w:sz w:val="28"/>
          <w:szCs w:val="28"/>
          <w:lang w:val="en-GB" w:eastAsia="zh-CN"/>
        </w:rPr>
        <w:t>PARTIE I: PIECES ADMINISTRATIVES</w:t>
      </w:r>
    </w:p>
    <w:p w:rsidR="004E6A80" w:rsidRPr="004E6A80" w:rsidRDefault="004E6A80" w:rsidP="004E6A80">
      <w:pPr>
        <w:numPr>
          <w:ilvl w:val="0"/>
          <w:numId w:val="31"/>
        </w:numPr>
        <w:suppressAutoHyphens/>
        <w:spacing w:after="0" w:line="240" w:lineRule="auto"/>
        <w:ind w:right="-72"/>
        <w:jc w:val="both"/>
        <w:rPr>
          <w:rFonts w:ascii="Arial" w:eastAsia="Times New Roman" w:hAnsi="Arial" w:cs="Times New Roman"/>
          <w:sz w:val="24"/>
          <w:szCs w:val="24"/>
          <w:lang w:val="fr-FR" w:eastAsia="zh-CN"/>
        </w:rPr>
      </w:pPr>
      <w:r w:rsidRPr="004E6A80">
        <w:rPr>
          <w:rFonts w:ascii="Arial" w:eastAsia="Times New Roman" w:hAnsi="Arial" w:cs="Times New Roman"/>
          <w:sz w:val="24"/>
          <w:szCs w:val="24"/>
          <w:lang w:val="fr-FR" w:eastAsia="zh-CN"/>
        </w:rPr>
        <w:t>Registre de commerce  CL légalisé par le tribunal de 1</w:t>
      </w:r>
      <w:r w:rsidRPr="004E6A80">
        <w:rPr>
          <w:rFonts w:ascii="Arial" w:eastAsia="Times New Roman" w:hAnsi="Arial" w:cs="Times New Roman"/>
          <w:sz w:val="24"/>
          <w:szCs w:val="24"/>
          <w:vertAlign w:val="superscript"/>
          <w:lang w:val="fr-FR" w:eastAsia="zh-CN"/>
        </w:rPr>
        <w:t>ère</w:t>
      </w:r>
      <w:r w:rsidRPr="004E6A80">
        <w:rPr>
          <w:rFonts w:ascii="Arial" w:eastAsia="Times New Roman" w:hAnsi="Arial" w:cs="Times New Roman"/>
          <w:sz w:val="24"/>
          <w:szCs w:val="24"/>
          <w:lang w:val="fr-FR" w:eastAsia="zh-CN"/>
        </w:rPr>
        <w:t xml:space="preserve"> instance (greffe)</w:t>
      </w:r>
    </w:p>
    <w:p w:rsidR="004E6A80" w:rsidRPr="004E6A80" w:rsidRDefault="004E6A80" w:rsidP="004E6A80">
      <w:pPr>
        <w:numPr>
          <w:ilvl w:val="0"/>
          <w:numId w:val="31"/>
        </w:numPr>
        <w:suppressAutoHyphens/>
        <w:spacing w:after="0" w:line="240" w:lineRule="auto"/>
        <w:ind w:right="-72"/>
        <w:jc w:val="both"/>
        <w:rPr>
          <w:rFonts w:ascii="Arial" w:eastAsia="Times New Roman" w:hAnsi="Arial" w:cs="Times New Roman"/>
          <w:sz w:val="24"/>
          <w:szCs w:val="24"/>
          <w:lang w:val="fr-FR" w:eastAsia="zh-CN"/>
        </w:rPr>
      </w:pPr>
      <w:r w:rsidRPr="004E6A80">
        <w:rPr>
          <w:rFonts w:ascii="Arial" w:eastAsia="Times New Roman" w:hAnsi="Arial" w:cs="Times New Roman"/>
          <w:sz w:val="24"/>
          <w:szCs w:val="24"/>
          <w:lang w:val="fr-FR" w:eastAsia="zh-CN"/>
        </w:rPr>
        <w:t>Cautionnement provisoire émis par une banque de premier ordre agréée par le Ministre des Finances suivant le modèle joint ; (voir liste des établissements bancaires agréés par le MINFI en annexe)</w:t>
      </w:r>
    </w:p>
    <w:p w:rsidR="004E6A80" w:rsidRPr="004E6A80" w:rsidRDefault="004E6A80" w:rsidP="004E6A80">
      <w:pPr>
        <w:numPr>
          <w:ilvl w:val="0"/>
          <w:numId w:val="31"/>
        </w:numPr>
        <w:suppressAutoHyphens/>
        <w:spacing w:after="0" w:line="240" w:lineRule="auto"/>
        <w:ind w:right="-72"/>
        <w:jc w:val="both"/>
        <w:rPr>
          <w:rFonts w:ascii="Arial" w:eastAsia="Times New Roman" w:hAnsi="Arial" w:cs="Times New Roman"/>
          <w:sz w:val="24"/>
          <w:szCs w:val="24"/>
          <w:lang w:val="fr-FR" w:eastAsia="zh-CN"/>
        </w:rPr>
      </w:pPr>
      <w:r w:rsidRPr="004E6A80">
        <w:rPr>
          <w:rFonts w:ascii="Arial" w:eastAsia="Times New Roman" w:hAnsi="Arial" w:cs="Times New Roman"/>
          <w:sz w:val="24"/>
          <w:szCs w:val="24"/>
          <w:lang w:val="fr-FR" w:eastAsia="zh-CN"/>
        </w:rPr>
        <w:t>Attestation de domiciliation  Bancaire émis par une banque de premier ordre agréée par le Ministre des Finances ;</w:t>
      </w:r>
    </w:p>
    <w:p w:rsidR="004E6A80" w:rsidRPr="004E6A80" w:rsidRDefault="004E6A80" w:rsidP="004E6A80">
      <w:pPr>
        <w:numPr>
          <w:ilvl w:val="0"/>
          <w:numId w:val="31"/>
        </w:numPr>
        <w:suppressAutoHyphens/>
        <w:spacing w:after="0" w:line="240" w:lineRule="auto"/>
        <w:ind w:right="-72"/>
        <w:jc w:val="both"/>
        <w:rPr>
          <w:rFonts w:ascii="Arial" w:eastAsia="Times New Roman" w:hAnsi="Arial" w:cs="Times New Roman"/>
          <w:sz w:val="24"/>
          <w:szCs w:val="24"/>
          <w:lang w:val="fr-FR" w:eastAsia="zh-CN"/>
        </w:rPr>
      </w:pPr>
      <w:r w:rsidRPr="004E6A80">
        <w:rPr>
          <w:rFonts w:ascii="Arial" w:eastAsia="Times New Roman" w:hAnsi="Arial" w:cs="Times New Roman"/>
          <w:sz w:val="24"/>
          <w:szCs w:val="24"/>
          <w:lang w:val="fr-FR" w:eastAsia="zh-CN"/>
        </w:rPr>
        <w:t>Attestation de non redevance  (originale)</w:t>
      </w:r>
    </w:p>
    <w:p w:rsidR="004E6A80" w:rsidRPr="004E6A80" w:rsidRDefault="004E6A80" w:rsidP="004E6A80">
      <w:pPr>
        <w:numPr>
          <w:ilvl w:val="0"/>
          <w:numId w:val="31"/>
        </w:numPr>
        <w:suppressAutoHyphens/>
        <w:spacing w:after="0" w:line="240" w:lineRule="auto"/>
        <w:ind w:right="-72"/>
        <w:jc w:val="both"/>
        <w:rPr>
          <w:rFonts w:ascii="Arial" w:eastAsia="Times New Roman" w:hAnsi="Arial" w:cs="Times New Roman"/>
          <w:sz w:val="24"/>
          <w:szCs w:val="24"/>
          <w:lang w:val="fr-FR" w:eastAsia="zh-CN"/>
        </w:rPr>
      </w:pPr>
      <w:r w:rsidRPr="004E6A80">
        <w:rPr>
          <w:rFonts w:ascii="Arial" w:eastAsia="Times New Roman" w:hAnsi="Arial" w:cs="Times New Roman"/>
          <w:sz w:val="24"/>
          <w:szCs w:val="24"/>
          <w:lang w:val="fr-FR" w:eastAsia="zh-CN"/>
        </w:rPr>
        <w:t>Attestation pour soumission délivrée par la CNPS  portant l’objet du marché;</w:t>
      </w:r>
    </w:p>
    <w:p w:rsidR="004E6A80" w:rsidRPr="004E6A80" w:rsidRDefault="004E6A80" w:rsidP="004E6A80">
      <w:pPr>
        <w:numPr>
          <w:ilvl w:val="0"/>
          <w:numId w:val="31"/>
        </w:numPr>
        <w:suppressAutoHyphens/>
        <w:spacing w:after="0" w:line="240" w:lineRule="auto"/>
        <w:ind w:right="-72"/>
        <w:jc w:val="both"/>
        <w:rPr>
          <w:rFonts w:ascii="Arial" w:eastAsia="Times New Roman" w:hAnsi="Arial" w:cs="Times New Roman"/>
          <w:sz w:val="24"/>
          <w:szCs w:val="24"/>
          <w:lang w:val="fr-FR" w:eastAsia="zh-CN"/>
        </w:rPr>
      </w:pPr>
      <w:r w:rsidRPr="004E6A80">
        <w:rPr>
          <w:rFonts w:ascii="Arial" w:eastAsia="Times New Roman" w:hAnsi="Arial" w:cs="Times New Roman"/>
          <w:sz w:val="24"/>
          <w:szCs w:val="24"/>
          <w:lang w:val="fr-FR" w:eastAsia="zh-CN"/>
        </w:rPr>
        <w:t>Copie certifiée conforme de la Carte de contribuable ;</w:t>
      </w:r>
    </w:p>
    <w:p w:rsidR="004E6A80" w:rsidRPr="004E6A80" w:rsidRDefault="004E6A80" w:rsidP="004E6A80">
      <w:pPr>
        <w:numPr>
          <w:ilvl w:val="0"/>
          <w:numId w:val="31"/>
        </w:numPr>
        <w:suppressAutoHyphens/>
        <w:spacing w:after="0" w:line="240" w:lineRule="auto"/>
        <w:ind w:right="-72"/>
        <w:jc w:val="both"/>
        <w:rPr>
          <w:rFonts w:ascii="Arial" w:eastAsia="Times New Roman" w:hAnsi="Arial" w:cs="Times New Roman"/>
          <w:sz w:val="24"/>
          <w:szCs w:val="24"/>
          <w:lang w:val="fr-FR" w:eastAsia="zh-CN"/>
        </w:rPr>
      </w:pPr>
      <w:r w:rsidRPr="004E6A80">
        <w:rPr>
          <w:rFonts w:ascii="Arial" w:eastAsia="Times New Roman" w:hAnsi="Arial" w:cs="Times New Roman"/>
          <w:sz w:val="24"/>
          <w:szCs w:val="24"/>
          <w:lang w:val="fr-FR" w:eastAsia="zh-CN"/>
        </w:rPr>
        <w:t>Certificat  de non exclusion des Marchés Publics délivré par l’ARMP portant l’objet du marché;</w:t>
      </w:r>
    </w:p>
    <w:p w:rsidR="004E6A80" w:rsidRPr="004E6A80" w:rsidRDefault="004E6A80" w:rsidP="004E6A80">
      <w:pPr>
        <w:numPr>
          <w:ilvl w:val="0"/>
          <w:numId w:val="31"/>
        </w:numPr>
        <w:suppressAutoHyphens/>
        <w:spacing w:after="0" w:line="240" w:lineRule="auto"/>
        <w:ind w:right="-72"/>
        <w:jc w:val="both"/>
        <w:rPr>
          <w:rFonts w:ascii="Arial" w:eastAsia="Times New Roman" w:hAnsi="Arial" w:cs="Times New Roman"/>
          <w:sz w:val="24"/>
          <w:szCs w:val="24"/>
          <w:lang w:val="fr-FR" w:eastAsia="zh-CN"/>
        </w:rPr>
      </w:pPr>
      <w:r w:rsidRPr="004E6A80">
        <w:rPr>
          <w:rFonts w:ascii="Arial" w:eastAsia="Times New Roman" w:hAnsi="Arial" w:cs="Times New Roman"/>
          <w:sz w:val="24"/>
          <w:szCs w:val="24"/>
          <w:lang w:val="fr-FR" w:eastAsia="zh-CN"/>
        </w:rPr>
        <w:t>Attestation</w:t>
      </w:r>
      <w:r w:rsidR="00456837">
        <w:rPr>
          <w:rFonts w:ascii="Arial" w:eastAsia="Times New Roman" w:hAnsi="Arial" w:cs="Times New Roman"/>
          <w:sz w:val="24"/>
          <w:szCs w:val="24"/>
          <w:lang w:val="fr-FR" w:eastAsia="zh-CN"/>
        </w:rPr>
        <w:t xml:space="preserve"> d’immatriculation ;</w:t>
      </w:r>
    </w:p>
    <w:p w:rsidR="00456837" w:rsidRDefault="00456837" w:rsidP="004E6A80">
      <w:pPr>
        <w:numPr>
          <w:ilvl w:val="0"/>
          <w:numId w:val="31"/>
        </w:numPr>
        <w:suppressAutoHyphens/>
        <w:spacing w:after="0" w:line="240" w:lineRule="auto"/>
        <w:ind w:right="-72"/>
        <w:jc w:val="both"/>
        <w:rPr>
          <w:rFonts w:ascii="Arial" w:eastAsia="Times New Roman" w:hAnsi="Arial" w:cs="Times New Roman"/>
          <w:sz w:val="24"/>
          <w:szCs w:val="24"/>
          <w:lang w:val="fr-FR" w:eastAsia="zh-CN"/>
        </w:rPr>
      </w:pPr>
      <w:r>
        <w:rPr>
          <w:rFonts w:ascii="Arial" w:eastAsia="Times New Roman" w:hAnsi="Arial" w:cs="Times New Roman"/>
          <w:sz w:val="24"/>
          <w:szCs w:val="24"/>
          <w:lang w:val="fr-FR" w:eastAsia="zh-CN"/>
        </w:rPr>
        <w:t>Attestation d’imposition ;</w:t>
      </w:r>
    </w:p>
    <w:p w:rsidR="004E6A80" w:rsidRPr="004E6A80" w:rsidRDefault="00456837" w:rsidP="004E6A80">
      <w:pPr>
        <w:numPr>
          <w:ilvl w:val="0"/>
          <w:numId w:val="31"/>
        </w:numPr>
        <w:suppressAutoHyphens/>
        <w:spacing w:after="0" w:line="240" w:lineRule="auto"/>
        <w:ind w:right="-72"/>
        <w:jc w:val="both"/>
        <w:rPr>
          <w:rFonts w:ascii="Arial" w:eastAsia="Times New Roman" w:hAnsi="Arial" w:cs="Times New Roman"/>
          <w:sz w:val="24"/>
          <w:szCs w:val="24"/>
          <w:lang w:val="fr-FR" w:eastAsia="zh-CN"/>
        </w:rPr>
      </w:pPr>
      <w:r>
        <w:rPr>
          <w:rFonts w:ascii="Arial" w:eastAsia="Times New Roman" w:hAnsi="Arial" w:cs="Times New Roman"/>
          <w:sz w:val="24"/>
          <w:szCs w:val="24"/>
          <w:lang w:val="fr-FR" w:eastAsia="zh-CN"/>
        </w:rPr>
        <w:t>Plan de localisation</w:t>
      </w:r>
      <w:r w:rsidR="00110663">
        <w:rPr>
          <w:rFonts w:ascii="Arial" w:eastAsia="Times New Roman" w:hAnsi="Arial" w:cs="Times New Roman"/>
          <w:sz w:val="24"/>
          <w:szCs w:val="24"/>
          <w:lang w:val="fr-FR" w:eastAsia="zh-CN"/>
        </w:rPr>
        <w:t>.</w:t>
      </w:r>
    </w:p>
    <w:p w:rsidR="004E6A80" w:rsidRPr="004E6A80" w:rsidRDefault="004E6A80" w:rsidP="004E6A80">
      <w:pPr>
        <w:keepNext/>
        <w:tabs>
          <w:tab w:val="num" w:pos="432"/>
        </w:tabs>
        <w:suppressAutoHyphens/>
        <w:spacing w:after="0" w:line="240" w:lineRule="auto"/>
        <w:ind w:firstLine="708"/>
        <w:jc w:val="center"/>
        <w:textAlignment w:val="baseline"/>
        <w:rPr>
          <w:rFonts w:ascii="Times New Roman" w:eastAsia="Times New Roman" w:hAnsi="Times New Roman" w:cs="Times New Roman"/>
          <w:b/>
          <w:sz w:val="28"/>
          <w:szCs w:val="28"/>
          <w:lang w:val="fr-FR" w:eastAsia="zh-CN"/>
        </w:rPr>
      </w:pPr>
    </w:p>
    <w:p w:rsidR="004E6A80" w:rsidRPr="004E6A80" w:rsidRDefault="004E6A80" w:rsidP="004E6A80">
      <w:pPr>
        <w:keepNext/>
        <w:tabs>
          <w:tab w:val="num" w:pos="432"/>
        </w:tabs>
        <w:suppressAutoHyphens/>
        <w:spacing w:after="0" w:line="240" w:lineRule="auto"/>
        <w:ind w:firstLine="708"/>
        <w:jc w:val="center"/>
        <w:textAlignment w:val="baseline"/>
        <w:rPr>
          <w:rFonts w:ascii="Times New Roman" w:eastAsia="Times New Roman" w:hAnsi="Times New Roman" w:cs="Times New Roman"/>
          <w:b/>
          <w:sz w:val="28"/>
          <w:szCs w:val="28"/>
          <w:lang w:val="en-GB" w:eastAsia="zh-CN"/>
        </w:rPr>
      </w:pPr>
      <w:r w:rsidRPr="004E6A80">
        <w:rPr>
          <w:rFonts w:ascii="Times New Roman" w:eastAsia="Times New Roman" w:hAnsi="Times New Roman" w:cs="Times New Roman"/>
          <w:b/>
          <w:sz w:val="28"/>
          <w:szCs w:val="28"/>
          <w:lang w:val="en-GB" w:eastAsia="zh-CN"/>
        </w:rPr>
        <w:t>PARTIE II: OFFRE FINANCIERE</w:t>
      </w:r>
    </w:p>
    <w:p w:rsidR="004E6A80" w:rsidRPr="004E6A80" w:rsidRDefault="004E6A80" w:rsidP="004E6A80">
      <w:pPr>
        <w:numPr>
          <w:ilvl w:val="0"/>
          <w:numId w:val="35"/>
        </w:numPr>
        <w:suppressAutoHyphens/>
        <w:spacing w:after="0" w:line="240" w:lineRule="auto"/>
        <w:ind w:right="-72"/>
        <w:jc w:val="both"/>
        <w:rPr>
          <w:rFonts w:ascii="Arial" w:eastAsia="Arial" w:hAnsi="Arial" w:cs="Times New Roman"/>
          <w:sz w:val="24"/>
          <w:szCs w:val="24"/>
          <w:lang w:val="fr-FR" w:eastAsia="zh-CN"/>
        </w:rPr>
      </w:pPr>
      <w:r w:rsidRPr="004E6A80">
        <w:rPr>
          <w:rFonts w:ascii="Arial" w:eastAsia="Times New Roman" w:hAnsi="Arial" w:cs="Times New Roman"/>
          <w:sz w:val="24"/>
          <w:szCs w:val="24"/>
          <w:lang w:val="fr-FR" w:eastAsia="zh-CN"/>
        </w:rPr>
        <w:t>La soumission, datée et signée ; (voir article 4 ci-dessous)</w:t>
      </w:r>
    </w:p>
    <w:p w:rsidR="004E6A80" w:rsidRPr="004E6A80" w:rsidRDefault="004E6A80" w:rsidP="004E6A80">
      <w:pPr>
        <w:numPr>
          <w:ilvl w:val="0"/>
          <w:numId w:val="35"/>
        </w:numPr>
        <w:suppressAutoHyphens/>
        <w:spacing w:after="0" w:line="240" w:lineRule="auto"/>
        <w:ind w:right="-72"/>
        <w:jc w:val="both"/>
        <w:rPr>
          <w:rFonts w:ascii="Arial" w:eastAsia="Arial" w:hAnsi="Arial" w:cs="Times New Roman"/>
          <w:sz w:val="24"/>
          <w:szCs w:val="24"/>
          <w:lang w:val="fr-FR" w:eastAsia="zh-CN"/>
        </w:rPr>
      </w:pPr>
      <w:r w:rsidRPr="004E6A80">
        <w:rPr>
          <w:rFonts w:ascii="Arial" w:eastAsia="Times New Roman" w:hAnsi="Arial" w:cs="Times New Roman"/>
          <w:sz w:val="24"/>
          <w:szCs w:val="24"/>
          <w:lang w:val="fr-FR" w:eastAsia="zh-CN"/>
        </w:rPr>
        <w:t>Le Bordereau Descriptif et Quantitatif dûment rempli, daté et signé précédée de la mention «’’lue et approuvée ; (voir article 4 ci-dessous)</w:t>
      </w:r>
    </w:p>
    <w:p w:rsidR="004E6A80" w:rsidRPr="00A94FCF" w:rsidRDefault="004E6A80" w:rsidP="004E6A80">
      <w:pPr>
        <w:numPr>
          <w:ilvl w:val="0"/>
          <w:numId w:val="35"/>
        </w:numPr>
        <w:suppressAutoHyphens/>
        <w:spacing w:after="0" w:line="240" w:lineRule="auto"/>
        <w:ind w:right="-72"/>
        <w:jc w:val="both"/>
        <w:rPr>
          <w:rFonts w:ascii="Arial" w:eastAsia="Arial" w:hAnsi="Arial" w:cs="Times New Roman"/>
          <w:sz w:val="24"/>
          <w:szCs w:val="24"/>
          <w:lang w:val="fr-FR" w:eastAsia="zh-CN"/>
        </w:rPr>
      </w:pPr>
      <w:r w:rsidRPr="00A94FCF">
        <w:rPr>
          <w:rFonts w:ascii="Arial" w:eastAsia="Times New Roman" w:hAnsi="Arial" w:cs="Times New Roman"/>
          <w:sz w:val="24"/>
          <w:szCs w:val="24"/>
          <w:lang w:val="fr-FR" w:eastAsia="zh-CN"/>
        </w:rPr>
        <w:t>Certificat d’origine et une autorisation du fabricant ;</w:t>
      </w:r>
    </w:p>
    <w:p w:rsidR="004E6A80" w:rsidRPr="004E6A80" w:rsidRDefault="004E6A80" w:rsidP="004E6A80">
      <w:pPr>
        <w:numPr>
          <w:ilvl w:val="0"/>
          <w:numId w:val="35"/>
        </w:numPr>
        <w:suppressAutoHyphens/>
        <w:spacing w:after="0" w:line="240" w:lineRule="auto"/>
        <w:ind w:right="-72"/>
        <w:jc w:val="both"/>
        <w:rPr>
          <w:rFonts w:ascii="Arial" w:eastAsia="Times New Roman" w:hAnsi="Arial" w:cs="Times New Roman"/>
          <w:sz w:val="24"/>
          <w:szCs w:val="24"/>
          <w:lang w:val="fr-FR" w:eastAsia="zh-CN"/>
        </w:rPr>
      </w:pPr>
      <w:r w:rsidRPr="004E6A80">
        <w:rPr>
          <w:rFonts w:ascii="Arial" w:eastAsia="Times New Roman" w:hAnsi="Arial" w:cs="Times New Roman"/>
          <w:sz w:val="24"/>
          <w:szCs w:val="24"/>
          <w:lang w:val="fr-FR" w:eastAsia="zh-CN"/>
        </w:rPr>
        <w:t>La Lettre Commande, remplie, signée, cachetée et datée. (voir article 4 ci-dessous)</w:t>
      </w:r>
    </w:p>
    <w:p w:rsidR="004E6A80" w:rsidRPr="004E6A80" w:rsidRDefault="004E6A80" w:rsidP="004E6A80">
      <w:pPr>
        <w:suppressAutoHyphens/>
        <w:spacing w:after="0" w:line="240" w:lineRule="auto"/>
        <w:ind w:left="540" w:right="-72"/>
        <w:jc w:val="both"/>
        <w:textAlignment w:val="baseline"/>
        <w:rPr>
          <w:rFonts w:ascii="Arial" w:eastAsia="Times New Roman" w:hAnsi="Arial" w:cs="Times New Roman"/>
          <w:sz w:val="20"/>
          <w:szCs w:val="24"/>
          <w:lang w:val="fr-FR" w:eastAsia="zh-CN"/>
        </w:rPr>
      </w:pPr>
    </w:p>
    <w:p w:rsidR="00572775" w:rsidRDefault="00572775" w:rsidP="004E6A80">
      <w:pPr>
        <w:keepNext/>
        <w:tabs>
          <w:tab w:val="num" w:pos="432"/>
        </w:tabs>
        <w:suppressAutoHyphens/>
        <w:spacing w:after="0" w:line="240" w:lineRule="auto"/>
        <w:ind w:firstLine="708"/>
        <w:jc w:val="center"/>
        <w:textAlignment w:val="baseline"/>
        <w:rPr>
          <w:rFonts w:ascii="Times New Roman" w:eastAsia="Times New Roman" w:hAnsi="Times New Roman" w:cs="Times New Roman"/>
          <w:b/>
          <w:sz w:val="28"/>
          <w:szCs w:val="28"/>
          <w:lang w:val="en-GB" w:eastAsia="zh-CN"/>
        </w:rPr>
      </w:pPr>
    </w:p>
    <w:p w:rsidR="004E6A80" w:rsidRPr="004E6A80" w:rsidRDefault="004E6A80" w:rsidP="004E6A80">
      <w:pPr>
        <w:keepNext/>
        <w:tabs>
          <w:tab w:val="num" w:pos="432"/>
        </w:tabs>
        <w:suppressAutoHyphens/>
        <w:spacing w:after="0" w:line="240" w:lineRule="auto"/>
        <w:ind w:firstLine="708"/>
        <w:jc w:val="center"/>
        <w:textAlignment w:val="baseline"/>
        <w:rPr>
          <w:rFonts w:ascii="Times New Roman" w:eastAsia="Times New Roman" w:hAnsi="Times New Roman" w:cs="Times New Roman"/>
          <w:b/>
          <w:sz w:val="28"/>
          <w:szCs w:val="28"/>
          <w:lang w:val="en-GB" w:eastAsia="zh-CN"/>
        </w:rPr>
      </w:pPr>
      <w:r w:rsidRPr="004E6A80">
        <w:rPr>
          <w:rFonts w:ascii="Times New Roman" w:eastAsia="Times New Roman" w:hAnsi="Times New Roman" w:cs="Times New Roman"/>
          <w:b/>
          <w:sz w:val="28"/>
          <w:szCs w:val="28"/>
          <w:lang w:val="en-GB" w:eastAsia="zh-CN"/>
        </w:rPr>
        <w:t>PARTIE III: EXPERIENCE ET PERSONNEL</w:t>
      </w:r>
    </w:p>
    <w:p w:rsidR="004E6A80" w:rsidRPr="004E6A80" w:rsidRDefault="004E6A80" w:rsidP="004E6A80">
      <w:pPr>
        <w:suppressAutoHyphens/>
        <w:spacing w:after="0" w:line="240" w:lineRule="auto"/>
        <w:ind w:left="540" w:right="-72"/>
        <w:jc w:val="both"/>
        <w:textAlignment w:val="baseline"/>
        <w:rPr>
          <w:rFonts w:ascii="Arial" w:eastAsia="Times New Roman" w:hAnsi="Arial" w:cs="Times New Roman"/>
          <w:sz w:val="18"/>
          <w:szCs w:val="24"/>
          <w:lang w:val="fr-FR" w:eastAsia="zh-CN"/>
        </w:rPr>
      </w:pPr>
    </w:p>
    <w:p w:rsidR="004E6A80" w:rsidRPr="004E6A80" w:rsidRDefault="00375288" w:rsidP="004E6A80">
      <w:pPr>
        <w:numPr>
          <w:ilvl w:val="0"/>
          <w:numId w:val="36"/>
        </w:numPr>
        <w:suppressAutoHyphens/>
        <w:spacing w:after="0" w:line="240" w:lineRule="auto"/>
        <w:ind w:right="-72"/>
        <w:jc w:val="both"/>
        <w:rPr>
          <w:rFonts w:ascii="Arial" w:eastAsia="Times New Roman" w:hAnsi="Arial" w:cs="Times New Roman"/>
          <w:sz w:val="24"/>
          <w:szCs w:val="24"/>
          <w:lang w:val="fr-FR" w:eastAsia="zh-CN"/>
        </w:rPr>
      </w:pPr>
      <w:r>
        <w:rPr>
          <w:rFonts w:ascii="Arial" w:eastAsia="Times New Roman" w:hAnsi="Arial" w:cs="Times New Roman"/>
          <w:sz w:val="24"/>
          <w:szCs w:val="24"/>
          <w:lang w:val="fr-FR" w:eastAsia="zh-CN"/>
        </w:rPr>
        <w:lastRenderedPageBreak/>
        <w:t>Minimum 01 copie</w:t>
      </w:r>
      <w:r w:rsidR="004E6A80" w:rsidRPr="004E6A80">
        <w:rPr>
          <w:rFonts w:ascii="Arial" w:eastAsia="Times New Roman" w:hAnsi="Arial" w:cs="Times New Roman"/>
          <w:sz w:val="24"/>
          <w:szCs w:val="24"/>
          <w:lang w:val="fr-FR" w:eastAsia="zh-CN"/>
        </w:rPr>
        <w:t xml:space="preserve"> de Lettres Commandes (première et dernière pages) + PV de réception des marchés similaires ;</w:t>
      </w:r>
    </w:p>
    <w:p w:rsidR="004E6A80" w:rsidRPr="004E6A80" w:rsidRDefault="004E6A80" w:rsidP="004E6A80">
      <w:pPr>
        <w:numPr>
          <w:ilvl w:val="0"/>
          <w:numId w:val="36"/>
        </w:numPr>
        <w:suppressAutoHyphens/>
        <w:spacing w:after="0" w:line="240" w:lineRule="auto"/>
        <w:ind w:right="-72"/>
        <w:jc w:val="both"/>
        <w:rPr>
          <w:rFonts w:ascii="Arial" w:eastAsia="Times New Roman" w:hAnsi="Arial" w:cs="Times New Roman"/>
          <w:sz w:val="24"/>
          <w:szCs w:val="24"/>
          <w:lang w:val="fr-FR" w:eastAsia="zh-CN"/>
        </w:rPr>
      </w:pPr>
      <w:r w:rsidRPr="004E6A80">
        <w:rPr>
          <w:rFonts w:ascii="Arial" w:eastAsia="Times New Roman" w:hAnsi="Arial" w:cs="Times New Roman"/>
          <w:sz w:val="24"/>
          <w:szCs w:val="24"/>
          <w:lang w:val="fr-FR" w:eastAsia="zh-CN"/>
        </w:rPr>
        <w:t>copie certifiée du Diplôme et CV du technicien devant assurer le service après-vente.</w:t>
      </w:r>
    </w:p>
    <w:p w:rsidR="004E6A80" w:rsidRPr="004E6A80" w:rsidRDefault="004E6A80" w:rsidP="004E6A80">
      <w:pPr>
        <w:numPr>
          <w:ilvl w:val="0"/>
          <w:numId w:val="36"/>
        </w:numPr>
        <w:suppressAutoHyphens/>
        <w:spacing w:after="0" w:line="240" w:lineRule="auto"/>
        <w:ind w:right="-72"/>
        <w:jc w:val="both"/>
        <w:rPr>
          <w:rFonts w:ascii="Arial" w:eastAsia="Times New Roman" w:hAnsi="Arial" w:cs="Times New Roman"/>
          <w:sz w:val="24"/>
          <w:szCs w:val="24"/>
          <w:lang w:val="fr-FR" w:eastAsia="zh-CN"/>
        </w:rPr>
      </w:pPr>
      <w:r w:rsidRPr="004E6A80">
        <w:rPr>
          <w:rFonts w:ascii="Arial" w:eastAsia="Times New Roman" w:hAnsi="Arial" w:cs="Times New Roman"/>
          <w:sz w:val="24"/>
          <w:szCs w:val="24"/>
          <w:lang w:val="fr-FR" w:eastAsia="zh-CN"/>
        </w:rPr>
        <w:t>fourniture des prospectus desdits équipements</w:t>
      </w:r>
    </w:p>
    <w:p w:rsidR="004E6A80" w:rsidRPr="004E6A80" w:rsidRDefault="004E6A80" w:rsidP="004E6A80">
      <w:pPr>
        <w:suppressAutoHyphens/>
        <w:spacing w:after="0" w:line="240" w:lineRule="auto"/>
        <w:ind w:right="-72"/>
        <w:jc w:val="both"/>
        <w:textAlignment w:val="baseline"/>
        <w:rPr>
          <w:rFonts w:ascii="Arial" w:eastAsia="Arial" w:hAnsi="Arial" w:cs="Times New Roman"/>
          <w:sz w:val="24"/>
          <w:szCs w:val="24"/>
          <w:lang w:val="fr-FR" w:eastAsia="zh-CN"/>
        </w:rPr>
      </w:pPr>
      <w:r w:rsidRPr="004E6A80">
        <w:rPr>
          <w:rFonts w:ascii="Arial" w:eastAsia="Times New Roman" w:hAnsi="Arial" w:cs="Times New Roman"/>
          <w:sz w:val="28"/>
          <w:szCs w:val="28"/>
          <w:u w:val="single"/>
          <w:lang w:val="fr-FR" w:eastAsia="zh-CN"/>
        </w:rPr>
        <w:t>N.B :</w:t>
      </w:r>
      <w:r w:rsidRPr="004E6A80">
        <w:rPr>
          <w:rFonts w:ascii="Arial" w:eastAsia="Times New Roman" w:hAnsi="Arial" w:cs="Times New Roman"/>
          <w:sz w:val="24"/>
          <w:szCs w:val="24"/>
          <w:lang w:val="fr-FR" w:eastAsia="zh-CN"/>
        </w:rPr>
        <w:t xml:space="preserve"> - les pièces administratives devront être produites en original et datées de moins de trois (03) mois à la remise des offres ;</w:t>
      </w:r>
    </w:p>
    <w:p w:rsidR="004E6A80" w:rsidRPr="004E6A80" w:rsidRDefault="004E6A80" w:rsidP="004E6A80">
      <w:pPr>
        <w:suppressAutoHyphens/>
        <w:spacing w:after="0" w:line="240" w:lineRule="auto"/>
        <w:ind w:right="-72"/>
        <w:jc w:val="both"/>
        <w:textAlignment w:val="baseline"/>
        <w:rPr>
          <w:rFonts w:ascii="Arial" w:eastAsia="Arial" w:hAnsi="Arial" w:cs="Times New Roman"/>
          <w:sz w:val="24"/>
          <w:szCs w:val="24"/>
          <w:lang w:val="fr-FR" w:eastAsia="zh-CN"/>
        </w:rPr>
      </w:pPr>
      <w:r w:rsidRPr="004E6A80">
        <w:rPr>
          <w:rFonts w:ascii="Arial" w:eastAsia="Times New Roman" w:hAnsi="Arial" w:cs="Times New Roman"/>
          <w:sz w:val="24"/>
          <w:szCs w:val="24"/>
          <w:lang w:val="fr-FR" w:eastAsia="zh-CN"/>
        </w:rPr>
        <w:t xml:space="preserve">           -  les différentes parties du dossier doivent obligatoirement être séparées par les intercalaires de couleur aussi bien dans l’original que dans les copies.</w:t>
      </w:r>
    </w:p>
    <w:p w:rsidR="004E6A80" w:rsidRPr="004E6A80" w:rsidRDefault="004E6A80" w:rsidP="004E6A80">
      <w:pPr>
        <w:suppressAutoHyphens/>
        <w:spacing w:after="0" w:line="240" w:lineRule="auto"/>
        <w:ind w:right="-72"/>
        <w:jc w:val="both"/>
        <w:textAlignment w:val="baseline"/>
        <w:rPr>
          <w:rFonts w:ascii="Arial" w:eastAsia="Times New Roman" w:hAnsi="Arial" w:cs="Times New Roman"/>
          <w:b/>
          <w:i/>
          <w:sz w:val="24"/>
          <w:szCs w:val="24"/>
          <w:lang w:val="fr-FR" w:eastAsia="zh-CN"/>
        </w:rPr>
      </w:pPr>
    </w:p>
    <w:p w:rsidR="004E6A80" w:rsidRPr="004E6A80" w:rsidRDefault="004E6A80" w:rsidP="004E6A80">
      <w:pPr>
        <w:suppressAutoHyphens/>
        <w:spacing w:after="0" w:line="240" w:lineRule="auto"/>
        <w:ind w:right="-72"/>
        <w:jc w:val="both"/>
        <w:textAlignment w:val="baseline"/>
        <w:rPr>
          <w:rFonts w:ascii="Arial" w:eastAsia="Times New Roman" w:hAnsi="Arial" w:cs="Times New Roman"/>
          <w:sz w:val="24"/>
          <w:szCs w:val="24"/>
          <w:lang w:val="fr-FR" w:eastAsia="zh-CN"/>
        </w:rPr>
      </w:pPr>
      <w:r w:rsidRPr="004E6A80">
        <w:rPr>
          <w:rFonts w:ascii="Times New Roman" w:eastAsia="Times New Roman" w:hAnsi="Times New Roman" w:cs="Times New Roman"/>
          <w:b/>
          <w:sz w:val="24"/>
          <w:szCs w:val="24"/>
          <w:lang w:val="fr-FR" w:eastAsia="zh-CN"/>
        </w:rPr>
        <w:t>Article 4  - Offre</w:t>
      </w:r>
    </w:p>
    <w:p w:rsidR="004E6A80" w:rsidRPr="004E6A80" w:rsidRDefault="004E6A80" w:rsidP="004E6A80">
      <w:pPr>
        <w:suppressAutoHyphens/>
        <w:spacing w:after="0" w:line="240" w:lineRule="auto"/>
        <w:ind w:left="540" w:right="-72" w:hanging="540"/>
        <w:jc w:val="both"/>
        <w:textAlignment w:val="baseline"/>
        <w:rPr>
          <w:rFonts w:ascii="Arial" w:eastAsia="Times New Roman" w:hAnsi="Arial" w:cs="Times New Roman"/>
          <w:sz w:val="24"/>
          <w:szCs w:val="24"/>
          <w:lang w:val="fr-FR" w:eastAsia="zh-CN"/>
        </w:rPr>
      </w:pPr>
      <w:r w:rsidRPr="004E6A80">
        <w:rPr>
          <w:rFonts w:ascii="Arial" w:eastAsia="Times New Roman" w:hAnsi="Arial" w:cs="Times New Roman"/>
          <w:sz w:val="24"/>
          <w:szCs w:val="24"/>
          <w:lang w:val="fr-FR" w:eastAsia="zh-CN"/>
        </w:rPr>
        <w:t xml:space="preserve">4.1  </w:t>
      </w:r>
      <w:r w:rsidRPr="004E6A80">
        <w:rPr>
          <w:rFonts w:ascii="Arial" w:eastAsia="Times New Roman" w:hAnsi="Arial" w:cs="Times New Roman"/>
          <w:sz w:val="24"/>
          <w:szCs w:val="24"/>
          <w:lang w:val="fr-FR" w:eastAsia="zh-CN"/>
        </w:rPr>
        <w:tab/>
        <w:t>Le Fournisseur précisera dans la soumission le lieu de livraison et la nature des prix :</w:t>
      </w:r>
    </w:p>
    <w:p w:rsidR="004E6A80" w:rsidRPr="004E6A80" w:rsidRDefault="004E6A80" w:rsidP="004E6A80">
      <w:pPr>
        <w:numPr>
          <w:ilvl w:val="0"/>
          <w:numId w:val="38"/>
        </w:numPr>
        <w:suppressAutoHyphens/>
        <w:spacing w:after="0" w:line="240" w:lineRule="auto"/>
        <w:ind w:right="-72"/>
        <w:jc w:val="both"/>
        <w:rPr>
          <w:rFonts w:ascii="Arial" w:eastAsia="Times New Roman" w:hAnsi="Arial" w:cs="Times New Roman"/>
          <w:sz w:val="24"/>
          <w:szCs w:val="24"/>
          <w:lang w:val="fr-FR" w:eastAsia="zh-CN"/>
        </w:rPr>
      </w:pPr>
      <w:r w:rsidRPr="004E6A80">
        <w:rPr>
          <w:rFonts w:ascii="Arial" w:eastAsia="Times New Roman" w:hAnsi="Arial" w:cs="Times New Roman"/>
          <w:sz w:val="24"/>
          <w:szCs w:val="24"/>
          <w:lang w:val="fr-FR" w:eastAsia="zh-CN"/>
        </w:rPr>
        <w:t xml:space="preserve">hors taxes sur la valeur ajoutée (HTVA) </w:t>
      </w:r>
    </w:p>
    <w:p w:rsidR="004E6A80" w:rsidRPr="004E6A80" w:rsidRDefault="004E6A80" w:rsidP="004E6A80">
      <w:pPr>
        <w:suppressAutoHyphens/>
        <w:spacing w:after="0" w:line="240" w:lineRule="auto"/>
        <w:ind w:left="1620" w:right="-72" w:hanging="540"/>
        <w:jc w:val="both"/>
        <w:textAlignment w:val="baseline"/>
        <w:rPr>
          <w:rFonts w:ascii="Arial" w:eastAsia="Times New Roman" w:hAnsi="Arial" w:cs="Times New Roman"/>
          <w:sz w:val="24"/>
          <w:szCs w:val="24"/>
          <w:lang w:val="fr-FR" w:eastAsia="zh-CN"/>
        </w:rPr>
      </w:pPr>
      <w:r w:rsidRPr="004E6A80">
        <w:rPr>
          <w:rFonts w:ascii="Arial" w:eastAsia="Times New Roman" w:hAnsi="Arial" w:cs="Times New Roman"/>
          <w:sz w:val="24"/>
          <w:szCs w:val="24"/>
          <w:lang w:val="fr-FR" w:eastAsia="zh-CN"/>
        </w:rPr>
        <w:t>b.</w:t>
      </w:r>
      <w:r w:rsidRPr="004E6A80">
        <w:rPr>
          <w:rFonts w:ascii="Arial" w:eastAsia="Times New Roman" w:hAnsi="Arial" w:cs="Times New Roman"/>
          <w:sz w:val="24"/>
          <w:szCs w:val="24"/>
          <w:lang w:val="fr-FR" w:eastAsia="zh-CN"/>
        </w:rPr>
        <w:tab/>
        <w:t>toutes taxes et tous droits de douanes (TTC), compris.</w:t>
      </w:r>
    </w:p>
    <w:p w:rsidR="004E6A80" w:rsidRPr="004E6A80" w:rsidRDefault="004E6A80" w:rsidP="004E6A80">
      <w:pPr>
        <w:suppressAutoHyphens/>
        <w:spacing w:after="0" w:line="240" w:lineRule="auto"/>
        <w:ind w:left="540" w:right="-72" w:hanging="540"/>
        <w:jc w:val="both"/>
        <w:textAlignment w:val="baseline"/>
        <w:rPr>
          <w:rFonts w:ascii="Arial" w:eastAsia="Times New Roman" w:hAnsi="Arial" w:cs="Times New Roman"/>
          <w:sz w:val="24"/>
          <w:szCs w:val="24"/>
          <w:lang w:val="fr-FR" w:eastAsia="zh-CN"/>
        </w:rPr>
      </w:pPr>
      <w:r w:rsidRPr="004E6A80">
        <w:rPr>
          <w:rFonts w:ascii="Arial" w:eastAsia="Times New Roman" w:hAnsi="Arial" w:cs="Times New Roman"/>
          <w:sz w:val="24"/>
          <w:szCs w:val="24"/>
          <w:lang w:val="fr-FR" w:eastAsia="zh-CN"/>
        </w:rPr>
        <w:t>4.2</w:t>
      </w:r>
      <w:r w:rsidRPr="004E6A80">
        <w:rPr>
          <w:rFonts w:ascii="Arial" w:eastAsia="Times New Roman" w:hAnsi="Arial" w:cs="Times New Roman"/>
          <w:sz w:val="24"/>
          <w:szCs w:val="24"/>
          <w:lang w:val="fr-FR" w:eastAsia="zh-CN"/>
        </w:rPr>
        <w:tab/>
        <w:t>Le Fournisseur complétera le Bordereau Descriptif et Quantitatif fourni dans le Dossier de consultation, en indiquant les caractéristiques des fournitures (</w:t>
      </w:r>
      <w:r w:rsidRPr="004E6A80">
        <w:rPr>
          <w:rFonts w:ascii="Arial" w:eastAsia="Times New Roman" w:hAnsi="Arial" w:cs="Times New Roman"/>
          <w:b/>
          <w:sz w:val="24"/>
          <w:szCs w:val="24"/>
          <w:lang w:val="fr-FR" w:eastAsia="zh-CN"/>
        </w:rPr>
        <w:t xml:space="preserve">équipements de marques </w:t>
      </w:r>
      <w:r w:rsidRPr="004E6A80">
        <w:rPr>
          <w:rFonts w:ascii="Arial" w:eastAsia="Times New Roman" w:hAnsi="Arial" w:cs="Times New Roman"/>
          <w:sz w:val="24"/>
          <w:szCs w:val="24"/>
          <w:lang w:val="fr-FR" w:eastAsia="zh-CN"/>
        </w:rPr>
        <w:t xml:space="preserve">etc.) dans la ligne qui lui est réservée, les prix unitaires, le prix total pour chaque article et les délais des fournitures qu’il se propose de livrer en exécution de la lettre commande. </w:t>
      </w:r>
    </w:p>
    <w:p w:rsidR="004E6A80" w:rsidRPr="004E6A80" w:rsidRDefault="004E6A80" w:rsidP="004E6A80">
      <w:pPr>
        <w:suppressAutoHyphens/>
        <w:spacing w:after="0" w:line="240" w:lineRule="auto"/>
        <w:ind w:left="540" w:right="-72" w:hanging="540"/>
        <w:jc w:val="both"/>
        <w:textAlignment w:val="baseline"/>
        <w:rPr>
          <w:rFonts w:ascii="Arial" w:eastAsia="Times New Roman" w:hAnsi="Arial" w:cs="Times New Roman"/>
          <w:sz w:val="24"/>
          <w:szCs w:val="24"/>
          <w:lang w:val="fr-FR" w:eastAsia="zh-CN"/>
        </w:rPr>
      </w:pPr>
      <w:r w:rsidRPr="004E6A80">
        <w:rPr>
          <w:rFonts w:ascii="Arial" w:eastAsia="Times New Roman" w:hAnsi="Arial" w:cs="Times New Roman"/>
          <w:sz w:val="24"/>
          <w:szCs w:val="24"/>
          <w:lang w:val="fr-FR" w:eastAsia="zh-CN"/>
        </w:rPr>
        <w:t>4.3</w:t>
      </w:r>
      <w:r w:rsidRPr="004E6A80">
        <w:rPr>
          <w:rFonts w:ascii="Arial" w:eastAsia="Times New Roman" w:hAnsi="Arial" w:cs="Times New Roman"/>
          <w:sz w:val="24"/>
          <w:szCs w:val="24"/>
          <w:lang w:val="fr-FR" w:eastAsia="zh-CN"/>
        </w:rPr>
        <w:tab/>
        <w:t xml:space="preserve"> Le Fournisseur remplira et signera le projet de lettre commande</w:t>
      </w:r>
    </w:p>
    <w:p w:rsidR="004E6A80" w:rsidRPr="004E6A80" w:rsidRDefault="004E6A80" w:rsidP="004E6A80">
      <w:pPr>
        <w:keepNext/>
        <w:tabs>
          <w:tab w:val="num" w:pos="576"/>
        </w:tabs>
        <w:suppressAutoHyphens/>
        <w:spacing w:after="0" w:line="360" w:lineRule="auto"/>
        <w:ind w:left="576" w:hanging="576"/>
        <w:textAlignment w:val="baseline"/>
        <w:rPr>
          <w:rFonts w:ascii="Times New Roman" w:eastAsia="Times New Roman" w:hAnsi="Times New Roman" w:cs="Times New Roman"/>
          <w:b/>
          <w:szCs w:val="24"/>
          <w:lang w:val="fr-FR" w:eastAsia="zh-CN"/>
        </w:rPr>
      </w:pPr>
    </w:p>
    <w:p w:rsidR="004E6A80" w:rsidRPr="004E6A80" w:rsidRDefault="004E6A80" w:rsidP="004E6A80">
      <w:pPr>
        <w:keepNext/>
        <w:tabs>
          <w:tab w:val="num" w:pos="576"/>
        </w:tabs>
        <w:suppressAutoHyphens/>
        <w:spacing w:after="0" w:line="360" w:lineRule="auto"/>
        <w:ind w:left="576" w:hanging="576"/>
        <w:textAlignment w:val="baseline"/>
        <w:rPr>
          <w:rFonts w:ascii="Times New Roman" w:eastAsia="Times New Roman" w:hAnsi="Times New Roman" w:cs="Times New Roman"/>
          <w:b/>
          <w:sz w:val="24"/>
          <w:szCs w:val="24"/>
          <w:lang w:val="fr-FR" w:eastAsia="zh-CN"/>
        </w:rPr>
      </w:pPr>
      <w:r w:rsidRPr="004E6A80">
        <w:rPr>
          <w:rFonts w:ascii="Times New Roman" w:eastAsia="Times New Roman" w:hAnsi="Times New Roman" w:cs="Times New Roman"/>
          <w:b/>
          <w:sz w:val="24"/>
          <w:szCs w:val="24"/>
          <w:lang w:val="fr-FR" w:eastAsia="zh-CN"/>
        </w:rPr>
        <w:t>Article 5  - Monnaies de l’offre</w:t>
      </w:r>
    </w:p>
    <w:p w:rsidR="004E6A80" w:rsidRPr="004E6A80" w:rsidRDefault="004E6A80" w:rsidP="004E6A80">
      <w:pPr>
        <w:suppressAutoHyphens/>
        <w:spacing w:after="0" w:line="240" w:lineRule="auto"/>
        <w:ind w:right="-72" w:firstLine="708"/>
        <w:textAlignment w:val="baseline"/>
        <w:rPr>
          <w:rFonts w:ascii="Arial" w:eastAsia="Times New Roman" w:hAnsi="Arial" w:cs="Times New Roman"/>
          <w:sz w:val="24"/>
          <w:szCs w:val="24"/>
          <w:lang w:val="fr-FR" w:eastAsia="zh-CN"/>
        </w:rPr>
      </w:pPr>
      <w:r w:rsidRPr="004E6A80">
        <w:rPr>
          <w:rFonts w:ascii="Arial" w:eastAsia="Times New Roman" w:hAnsi="Arial" w:cs="Times New Roman"/>
          <w:sz w:val="24"/>
          <w:szCs w:val="24"/>
          <w:lang w:val="fr-FR" w:eastAsia="zh-CN"/>
        </w:rPr>
        <w:t>Les prix seront libellés en FRANCS CFA.</w:t>
      </w:r>
    </w:p>
    <w:p w:rsidR="004E6A80" w:rsidRPr="004E6A80" w:rsidRDefault="004E6A80" w:rsidP="004E6A80">
      <w:pPr>
        <w:suppressAutoHyphens/>
        <w:spacing w:after="0" w:line="240" w:lineRule="auto"/>
        <w:ind w:right="-72"/>
        <w:textAlignment w:val="baseline"/>
        <w:rPr>
          <w:rFonts w:ascii="Arial" w:eastAsia="Times New Roman" w:hAnsi="Arial" w:cs="Times New Roman"/>
          <w:sz w:val="24"/>
          <w:szCs w:val="24"/>
          <w:lang w:val="fr-FR" w:eastAsia="zh-CN"/>
        </w:rPr>
      </w:pPr>
    </w:p>
    <w:p w:rsidR="004E6A80" w:rsidRPr="004E6A80" w:rsidRDefault="004E6A80" w:rsidP="004E6A80">
      <w:pPr>
        <w:keepNext/>
        <w:tabs>
          <w:tab w:val="num" w:pos="576"/>
        </w:tabs>
        <w:suppressAutoHyphens/>
        <w:spacing w:after="0" w:line="360" w:lineRule="auto"/>
        <w:ind w:left="576" w:hanging="576"/>
        <w:textAlignment w:val="baseline"/>
        <w:rPr>
          <w:rFonts w:ascii="Times New Roman" w:eastAsia="Times New Roman" w:hAnsi="Times New Roman" w:cs="Times New Roman"/>
          <w:b/>
          <w:sz w:val="24"/>
          <w:szCs w:val="24"/>
          <w:lang w:val="fr-FR" w:eastAsia="zh-CN"/>
        </w:rPr>
      </w:pPr>
      <w:r w:rsidRPr="004E6A80">
        <w:rPr>
          <w:rFonts w:ascii="Times New Roman" w:eastAsia="Times New Roman" w:hAnsi="Times New Roman" w:cs="Times New Roman"/>
          <w:b/>
          <w:sz w:val="24"/>
          <w:szCs w:val="24"/>
          <w:lang w:val="fr-FR" w:eastAsia="zh-CN"/>
        </w:rPr>
        <w:t>Article 6 - Délai de validité des offres</w:t>
      </w:r>
    </w:p>
    <w:p w:rsidR="004E6A80" w:rsidRPr="004E6A80" w:rsidRDefault="004E6A80" w:rsidP="004E6A80">
      <w:pPr>
        <w:suppressAutoHyphens/>
        <w:spacing w:after="0" w:line="240" w:lineRule="auto"/>
        <w:ind w:right="-72" w:firstLine="708"/>
        <w:textAlignment w:val="baseline"/>
        <w:rPr>
          <w:rFonts w:ascii="Arial" w:eastAsia="Times New Roman" w:hAnsi="Arial" w:cs="Times New Roman"/>
          <w:sz w:val="24"/>
          <w:szCs w:val="24"/>
          <w:lang w:val="fr-FR" w:eastAsia="zh-CN"/>
        </w:rPr>
      </w:pPr>
      <w:r w:rsidRPr="004E6A80">
        <w:rPr>
          <w:rFonts w:ascii="Arial" w:eastAsia="Times New Roman" w:hAnsi="Arial" w:cs="Times New Roman"/>
          <w:sz w:val="24"/>
          <w:szCs w:val="24"/>
          <w:lang w:val="fr-FR" w:eastAsia="zh-CN"/>
        </w:rPr>
        <w:t xml:space="preserve">Les offres seront valables pour la période </w:t>
      </w:r>
      <w:r w:rsidRPr="004E6A80">
        <w:rPr>
          <w:rFonts w:ascii="Arial" w:eastAsia="Times New Roman" w:hAnsi="Arial" w:cs="Tahoma"/>
          <w:bCs/>
          <w:iCs/>
          <w:sz w:val="24"/>
          <w:szCs w:val="24"/>
          <w:lang w:val="fr-FR" w:eastAsia="zh-CN"/>
        </w:rPr>
        <w:t>de 90 jours</w:t>
      </w:r>
      <w:r w:rsidRPr="004E6A80">
        <w:rPr>
          <w:rFonts w:ascii="Arial" w:eastAsia="Times New Roman" w:hAnsi="Arial" w:cs="Times New Roman"/>
          <w:sz w:val="24"/>
          <w:szCs w:val="24"/>
          <w:lang w:val="fr-FR" w:eastAsia="zh-CN"/>
        </w:rPr>
        <w:t>.</w:t>
      </w:r>
    </w:p>
    <w:p w:rsidR="004E6A80" w:rsidRPr="004E6A80" w:rsidRDefault="004E6A80" w:rsidP="004E6A80">
      <w:pPr>
        <w:suppressAutoHyphens/>
        <w:spacing w:after="0" w:line="240" w:lineRule="auto"/>
        <w:ind w:right="-72" w:firstLine="708"/>
        <w:textAlignment w:val="baseline"/>
        <w:rPr>
          <w:rFonts w:ascii="Arial" w:eastAsia="Times New Roman" w:hAnsi="Arial" w:cs="Times New Roman"/>
          <w:sz w:val="24"/>
          <w:szCs w:val="24"/>
          <w:lang w:val="fr-FR" w:eastAsia="zh-CN"/>
        </w:rPr>
      </w:pPr>
    </w:p>
    <w:p w:rsidR="004E6A80" w:rsidRPr="004E6A80" w:rsidRDefault="004E6A80" w:rsidP="004E6A80">
      <w:pPr>
        <w:keepNext/>
        <w:tabs>
          <w:tab w:val="num" w:pos="576"/>
        </w:tabs>
        <w:suppressAutoHyphens/>
        <w:spacing w:after="0" w:line="360" w:lineRule="auto"/>
        <w:ind w:left="576" w:hanging="576"/>
        <w:textAlignment w:val="baseline"/>
        <w:rPr>
          <w:rFonts w:ascii="Times New Roman" w:eastAsia="Times New Roman" w:hAnsi="Times New Roman" w:cs="Times New Roman"/>
          <w:b/>
          <w:sz w:val="32"/>
          <w:szCs w:val="24"/>
          <w:lang w:val="fr-FR" w:eastAsia="zh-CN"/>
        </w:rPr>
      </w:pPr>
      <w:r w:rsidRPr="004E6A80">
        <w:rPr>
          <w:rFonts w:ascii="Times New Roman" w:eastAsia="Times New Roman" w:hAnsi="Times New Roman" w:cs="Times New Roman"/>
          <w:b/>
          <w:sz w:val="32"/>
          <w:szCs w:val="24"/>
          <w:lang w:val="fr-FR" w:eastAsia="zh-CN"/>
        </w:rPr>
        <w:t>2.3- DEPOT DES OFFRES</w:t>
      </w:r>
    </w:p>
    <w:p w:rsidR="004E6A80" w:rsidRPr="004E6A80" w:rsidRDefault="004E6A80" w:rsidP="004E6A80">
      <w:pPr>
        <w:keepNext/>
        <w:tabs>
          <w:tab w:val="num" w:pos="576"/>
        </w:tabs>
        <w:suppressAutoHyphens/>
        <w:spacing w:after="0" w:line="360" w:lineRule="auto"/>
        <w:ind w:left="576" w:hanging="576"/>
        <w:textAlignment w:val="baseline"/>
        <w:rPr>
          <w:rFonts w:ascii="Times New Roman" w:eastAsia="Times New Roman" w:hAnsi="Times New Roman" w:cs="Times New Roman"/>
          <w:b/>
          <w:sz w:val="24"/>
          <w:szCs w:val="24"/>
          <w:lang w:val="fr-FR" w:eastAsia="zh-CN"/>
        </w:rPr>
      </w:pPr>
      <w:r w:rsidRPr="004E6A80">
        <w:rPr>
          <w:rFonts w:ascii="Times New Roman" w:eastAsia="Times New Roman" w:hAnsi="Times New Roman" w:cs="Times New Roman"/>
          <w:b/>
          <w:sz w:val="24"/>
          <w:szCs w:val="24"/>
          <w:lang w:val="fr-FR" w:eastAsia="zh-CN"/>
        </w:rPr>
        <w:t>Article 7 - Cachetage et marquage des offres</w:t>
      </w:r>
    </w:p>
    <w:p w:rsidR="004E6A80" w:rsidRPr="004E6A80" w:rsidRDefault="004E6A80" w:rsidP="004E6A80">
      <w:pPr>
        <w:suppressAutoHyphens/>
        <w:spacing w:after="0" w:line="240" w:lineRule="auto"/>
        <w:ind w:right="-72"/>
        <w:jc w:val="both"/>
        <w:textAlignment w:val="baseline"/>
        <w:rPr>
          <w:rFonts w:ascii="Arial" w:eastAsia="Times New Roman" w:hAnsi="Arial" w:cs="Times New Roman"/>
          <w:sz w:val="24"/>
          <w:szCs w:val="24"/>
          <w:lang w:val="fr-FR" w:eastAsia="zh-CN"/>
        </w:rPr>
      </w:pPr>
      <w:r w:rsidRPr="004E6A80">
        <w:rPr>
          <w:rFonts w:ascii="Arial" w:eastAsia="Times New Roman" w:hAnsi="Arial" w:cs="Times New Roman"/>
          <w:sz w:val="24"/>
          <w:szCs w:val="24"/>
          <w:lang w:val="fr-FR" w:eastAsia="zh-CN"/>
        </w:rPr>
        <w:t xml:space="preserve">Les Fournisseurs placeront </w:t>
      </w:r>
      <w:r w:rsidRPr="004E6A80">
        <w:rPr>
          <w:rFonts w:ascii="Arial" w:eastAsia="Times New Roman" w:hAnsi="Arial" w:cs="Times New Roman"/>
          <w:b/>
          <w:sz w:val="24"/>
          <w:szCs w:val="24"/>
          <w:lang w:val="fr-FR" w:eastAsia="zh-CN"/>
        </w:rPr>
        <w:t>l’original(01) et les copies (06)</w:t>
      </w:r>
      <w:r w:rsidRPr="004E6A80">
        <w:rPr>
          <w:rFonts w:ascii="Arial" w:eastAsia="Times New Roman" w:hAnsi="Arial" w:cs="Times New Roman"/>
          <w:sz w:val="24"/>
          <w:szCs w:val="24"/>
          <w:lang w:val="fr-FR" w:eastAsia="zh-CN"/>
        </w:rPr>
        <w:t xml:space="preserve"> de leur offre dans une enveloppe externe sans un seul signe distinctif</w:t>
      </w:r>
    </w:p>
    <w:p w:rsidR="004E6A80" w:rsidRPr="004E6A80" w:rsidRDefault="004E6A80" w:rsidP="004E6A80">
      <w:pPr>
        <w:numPr>
          <w:ilvl w:val="0"/>
          <w:numId w:val="34"/>
        </w:numPr>
        <w:suppressAutoHyphens/>
        <w:spacing w:after="0" w:line="240" w:lineRule="auto"/>
        <w:ind w:right="-72"/>
        <w:jc w:val="both"/>
        <w:rPr>
          <w:rFonts w:ascii="Arial" w:eastAsia="Times New Roman" w:hAnsi="Arial" w:cs="Times New Roman"/>
          <w:sz w:val="24"/>
          <w:szCs w:val="24"/>
          <w:lang w:val="fr-FR" w:eastAsia="zh-CN"/>
        </w:rPr>
      </w:pPr>
      <w:r w:rsidRPr="004E6A80">
        <w:rPr>
          <w:rFonts w:ascii="Arial" w:eastAsia="Times New Roman" w:hAnsi="Arial" w:cs="Times New Roman"/>
          <w:sz w:val="24"/>
          <w:szCs w:val="24"/>
          <w:lang w:val="fr-FR" w:eastAsia="zh-CN"/>
        </w:rPr>
        <w:t>adressée à l’autorité contractante à l’adresse indiquée dans l’avis de la consultation et</w:t>
      </w:r>
    </w:p>
    <w:p w:rsidR="004E6A80" w:rsidRPr="004E6A80" w:rsidRDefault="004E6A80" w:rsidP="004E6A80">
      <w:pPr>
        <w:suppressAutoHyphens/>
        <w:spacing w:after="0" w:line="240" w:lineRule="auto"/>
        <w:ind w:right="-72"/>
        <w:jc w:val="both"/>
        <w:textAlignment w:val="baseline"/>
        <w:rPr>
          <w:rFonts w:ascii="Arial" w:eastAsia="Times New Roman" w:hAnsi="Arial" w:cs="Times New Roman"/>
          <w:sz w:val="24"/>
          <w:szCs w:val="24"/>
          <w:lang w:val="fr-FR" w:eastAsia="zh-CN"/>
        </w:rPr>
      </w:pPr>
    </w:p>
    <w:p w:rsidR="004E6A80" w:rsidRPr="004E6A80" w:rsidRDefault="004E6A80" w:rsidP="004E6A80">
      <w:pPr>
        <w:numPr>
          <w:ilvl w:val="0"/>
          <w:numId w:val="34"/>
        </w:numPr>
        <w:suppressAutoHyphens/>
        <w:spacing w:after="0" w:line="240" w:lineRule="auto"/>
        <w:ind w:right="-72"/>
        <w:jc w:val="both"/>
        <w:rPr>
          <w:rFonts w:ascii="Arial" w:eastAsia="Times New Roman" w:hAnsi="Arial" w:cs="Times New Roman"/>
          <w:sz w:val="24"/>
          <w:szCs w:val="24"/>
          <w:lang w:val="fr-FR" w:eastAsia="zh-CN"/>
        </w:rPr>
      </w:pPr>
      <w:r w:rsidRPr="004E6A80">
        <w:rPr>
          <w:rFonts w:ascii="Arial" w:eastAsia="Times New Roman" w:hAnsi="Arial" w:cs="Times New Roman"/>
          <w:sz w:val="24"/>
          <w:szCs w:val="24"/>
          <w:lang w:val="fr-FR" w:eastAsia="zh-CN"/>
        </w:rPr>
        <w:t>portant  le nom du projet, le titre et le numéro de la consultation ainsi qu’indiqués dans l’avis de la consultation.</w:t>
      </w:r>
    </w:p>
    <w:p w:rsidR="004E6A80" w:rsidRPr="004E6A80" w:rsidRDefault="004E6A80" w:rsidP="004E6A80">
      <w:pPr>
        <w:suppressAutoHyphens/>
        <w:spacing w:after="0" w:line="240" w:lineRule="auto"/>
        <w:ind w:right="-72"/>
        <w:textAlignment w:val="baseline"/>
        <w:rPr>
          <w:rFonts w:ascii="Arial" w:eastAsia="Times New Roman" w:hAnsi="Arial" w:cs="Times New Roman"/>
          <w:sz w:val="24"/>
          <w:szCs w:val="24"/>
          <w:lang w:val="fr-FR" w:eastAsia="zh-CN"/>
        </w:rPr>
      </w:pPr>
    </w:p>
    <w:p w:rsidR="004E6A80" w:rsidRPr="004E6A80" w:rsidRDefault="004E6A80" w:rsidP="004E6A80">
      <w:pPr>
        <w:keepNext/>
        <w:tabs>
          <w:tab w:val="num" w:pos="576"/>
        </w:tabs>
        <w:suppressAutoHyphens/>
        <w:spacing w:after="0" w:line="360" w:lineRule="auto"/>
        <w:ind w:left="576" w:hanging="576"/>
        <w:textAlignment w:val="baseline"/>
        <w:rPr>
          <w:rFonts w:ascii="Times New Roman" w:eastAsia="Times New Roman" w:hAnsi="Times New Roman" w:cs="Times New Roman"/>
          <w:b/>
          <w:sz w:val="24"/>
          <w:szCs w:val="24"/>
          <w:lang w:val="fr-FR" w:eastAsia="zh-CN"/>
        </w:rPr>
      </w:pPr>
      <w:r w:rsidRPr="004E6A80">
        <w:rPr>
          <w:rFonts w:ascii="Times New Roman" w:eastAsia="Times New Roman" w:hAnsi="Times New Roman" w:cs="Times New Roman"/>
          <w:b/>
          <w:sz w:val="24"/>
          <w:szCs w:val="24"/>
          <w:lang w:val="fr-FR" w:eastAsia="zh-CN"/>
        </w:rPr>
        <w:t>Article 8 - Date et heure limite de dépôt des offres</w:t>
      </w:r>
    </w:p>
    <w:p w:rsidR="004E6A80" w:rsidRPr="004E6A80" w:rsidRDefault="004E6A80" w:rsidP="004E6A80">
      <w:pPr>
        <w:suppressAutoHyphens/>
        <w:spacing w:after="0" w:line="240" w:lineRule="auto"/>
        <w:jc w:val="both"/>
        <w:textAlignment w:val="baseline"/>
        <w:rPr>
          <w:rFonts w:ascii="Arial" w:eastAsia="Times New Roman" w:hAnsi="Arial" w:cs="Times New Roman"/>
          <w:sz w:val="24"/>
          <w:szCs w:val="24"/>
          <w:lang w:val="fr-FR" w:eastAsia="zh-CN"/>
        </w:rPr>
      </w:pPr>
      <w:r w:rsidRPr="004E6A80">
        <w:rPr>
          <w:rFonts w:ascii="Arial" w:eastAsia="Times New Roman" w:hAnsi="Arial" w:cs="Times New Roman"/>
          <w:sz w:val="24"/>
          <w:szCs w:val="24"/>
          <w:lang w:val="fr-FR" w:eastAsia="zh-CN"/>
        </w:rPr>
        <w:tab/>
        <w:t>Les offres doivent être reçues à l’adresse et au plus tard à l’heure et à la date indiquées dans l’Avis de la Consultation.</w:t>
      </w:r>
    </w:p>
    <w:p w:rsidR="004E6A80" w:rsidRPr="004E6A80" w:rsidRDefault="004E6A80" w:rsidP="004E6A80">
      <w:pPr>
        <w:tabs>
          <w:tab w:val="center" w:pos="4536"/>
          <w:tab w:val="right" w:pos="9072"/>
        </w:tabs>
        <w:suppressAutoHyphens/>
        <w:spacing w:after="0" w:line="240" w:lineRule="auto"/>
        <w:textAlignment w:val="baseline"/>
        <w:rPr>
          <w:rFonts w:ascii="Arial" w:eastAsia="Times New Roman" w:hAnsi="Arial" w:cs="Times New Roman"/>
          <w:sz w:val="24"/>
          <w:szCs w:val="24"/>
          <w:lang w:val="fr-FR" w:eastAsia="zh-CN"/>
        </w:rPr>
      </w:pPr>
    </w:p>
    <w:p w:rsidR="004E6A80" w:rsidRPr="004E6A80" w:rsidRDefault="004E6A80" w:rsidP="004E6A80">
      <w:pPr>
        <w:suppressAutoHyphens/>
        <w:spacing w:after="0" w:line="240" w:lineRule="auto"/>
        <w:textAlignment w:val="baseline"/>
        <w:rPr>
          <w:rFonts w:ascii="Times New Roman" w:eastAsia="Times New Roman" w:hAnsi="Times New Roman" w:cs="Times New Roman"/>
          <w:b/>
          <w:sz w:val="32"/>
          <w:szCs w:val="24"/>
          <w:lang w:val="fr-FR" w:eastAsia="zh-CN"/>
        </w:rPr>
      </w:pPr>
      <w:r w:rsidRPr="004E6A80">
        <w:rPr>
          <w:rFonts w:ascii="Times New Roman" w:eastAsia="Times New Roman" w:hAnsi="Times New Roman" w:cs="Times New Roman"/>
          <w:b/>
          <w:sz w:val="32"/>
          <w:szCs w:val="24"/>
          <w:lang w:val="fr-FR" w:eastAsia="zh-CN"/>
        </w:rPr>
        <w:t>2.4 - OUVERTURE DES PLIS ET EVALUATION DES OFFRES</w:t>
      </w:r>
    </w:p>
    <w:p w:rsidR="004E6A80" w:rsidRPr="004E6A80" w:rsidRDefault="004E6A80" w:rsidP="004E6A80">
      <w:pPr>
        <w:keepNext/>
        <w:tabs>
          <w:tab w:val="num" w:pos="576"/>
        </w:tabs>
        <w:suppressAutoHyphens/>
        <w:spacing w:after="0" w:line="360" w:lineRule="auto"/>
        <w:ind w:left="576" w:hanging="576"/>
        <w:textAlignment w:val="baseline"/>
        <w:rPr>
          <w:rFonts w:ascii="Times New Roman" w:eastAsia="Times New Roman" w:hAnsi="Times New Roman" w:cs="Times New Roman"/>
          <w:b/>
          <w:sz w:val="24"/>
          <w:szCs w:val="24"/>
          <w:lang w:val="fr-FR" w:eastAsia="zh-CN"/>
        </w:rPr>
      </w:pPr>
      <w:r w:rsidRPr="004E6A80">
        <w:rPr>
          <w:rFonts w:ascii="Times New Roman" w:eastAsia="Times New Roman" w:hAnsi="Times New Roman" w:cs="Times New Roman"/>
          <w:b/>
          <w:sz w:val="24"/>
          <w:szCs w:val="24"/>
          <w:lang w:val="fr-FR" w:eastAsia="zh-CN"/>
        </w:rPr>
        <w:t>Article 9  - Ouverture des plis par la Commission  Interne de Passation des Marchés</w:t>
      </w:r>
    </w:p>
    <w:p w:rsidR="004E6A80" w:rsidRPr="004E6A80" w:rsidRDefault="004E6A80" w:rsidP="004E6A80">
      <w:pPr>
        <w:suppressAutoHyphens/>
        <w:spacing w:after="0" w:line="240" w:lineRule="auto"/>
        <w:ind w:right="-72"/>
        <w:jc w:val="both"/>
        <w:textAlignment w:val="baseline"/>
        <w:rPr>
          <w:rFonts w:ascii="Arial" w:eastAsia="Times New Roman" w:hAnsi="Arial" w:cs="Times New Roman"/>
          <w:sz w:val="24"/>
          <w:szCs w:val="24"/>
          <w:lang w:val="fr-FR" w:eastAsia="zh-CN"/>
        </w:rPr>
      </w:pPr>
      <w:r w:rsidRPr="004E6A80">
        <w:rPr>
          <w:rFonts w:ascii="Arial" w:eastAsia="Times New Roman" w:hAnsi="Arial" w:cs="Times New Roman"/>
          <w:sz w:val="24"/>
          <w:szCs w:val="24"/>
          <w:lang w:val="fr-FR" w:eastAsia="zh-CN"/>
        </w:rPr>
        <w:t xml:space="preserve">9.1  La Commission Interne de Passation des Marchés placée auprès de la Commune de BELABO, ouvrira les plis en présence des représentants des fournisseurs qui souhaitent assister à l’ouverture des offres qui aura lieu le même jour que le jour du dépôt des offres et dans l’heure qui suit celle du dépôt des offres. </w:t>
      </w:r>
    </w:p>
    <w:p w:rsidR="004E6A80" w:rsidRPr="004E6A80" w:rsidRDefault="004E6A80" w:rsidP="004E6A80">
      <w:pPr>
        <w:suppressAutoHyphens/>
        <w:spacing w:after="0" w:line="240" w:lineRule="auto"/>
        <w:ind w:right="-72"/>
        <w:jc w:val="both"/>
        <w:textAlignment w:val="baseline"/>
        <w:rPr>
          <w:rFonts w:ascii="Arial" w:eastAsia="Times New Roman" w:hAnsi="Arial" w:cs="Times New Roman"/>
          <w:sz w:val="24"/>
          <w:szCs w:val="24"/>
          <w:lang w:val="fr-FR" w:eastAsia="zh-CN"/>
        </w:rPr>
      </w:pPr>
    </w:p>
    <w:p w:rsidR="004E6A80" w:rsidRPr="004E6A80" w:rsidRDefault="004E6A80" w:rsidP="004E6A80">
      <w:pPr>
        <w:suppressAutoHyphens/>
        <w:spacing w:after="0" w:line="240" w:lineRule="auto"/>
        <w:ind w:left="533" w:right="-72" w:hanging="533"/>
        <w:jc w:val="both"/>
        <w:textAlignment w:val="baseline"/>
        <w:rPr>
          <w:rFonts w:ascii="Arial" w:eastAsia="Times New Roman" w:hAnsi="Arial" w:cs="Times New Roman"/>
          <w:sz w:val="24"/>
          <w:szCs w:val="24"/>
          <w:lang w:val="fr-FR" w:eastAsia="zh-CN"/>
        </w:rPr>
      </w:pPr>
      <w:r w:rsidRPr="004E6A80">
        <w:rPr>
          <w:rFonts w:ascii="Arial" w:eastAsia="Times New Roman" w:hAnsi="Arial" w:cs="Times New Roman"/>
          <w:sz w:val="24"/>
          <w:szCs w:val="24"/>
          <w:lang w:val="fr-FR" w:eastAsia="zh-CN"/>
        </w:rPr>
        <w:t>9.2</w:t>
      </w:r>
      <w:r w:rsidRPr="004E6A80">
        <w:rPr>
          <w:rFonts w:ascii="Arial" w:eastAsia="Times New Roman" w:hAnsi="Arial" w:cs="Times New Roman"/>
          <w:sz w:val="24"/>
          <w:szCs w:val="24"/>
          <w:lang w:val="fr-FR" w:eastAsia="zh-CN"/>
        </w:rPr>
        <w:tab/>
        <w:t>La Commission interne de Passation des Marchés suscitée, établira un procès-verbal de la séance d’ouverture des plis.</w:t>
      </w:r>
    </w:p>
    <w:p w:rsidR="004E6A80" w:rsidRPr="004E6A80" w:rsidRDefault="004E6A80" w:rsidP="004E6A80">
      <w:pPr>
        <w:suppressAutoHyphens/>
        <w:spacing w:after="0" w:line="240" w:lineRule="auto"/>
        <w:ind w:left="533" w:right="-72" w:hanging="533"/>
        <w:jc w:val="both"/>
        <w:textAlignment w:val="baseline"/>
        <w:rPr>
          <w:rFonts w:ascii="Arial" w:eastAsia="Times New Roman" w:hAnsi="Arial" w:cs="Times New Roman"/>
          <w:sz w:val="24"/>
          <w:szCs w:val="20"/>
          <w:lang w:val="fr-FR" w:eastAsia="zh-CN"/>
        </w:rPr>
      </w:pPr>
    </w:p>
    <w:p w:rsidR="004E6A80" w:rsidRPr="004E6A80" w:rsidRDefault="004E6A80" w:rsidP="004E6A80">
      <w:pPr>
        <w:keepNext/>
        <w:tabs>
          <w:tab w:val="num" w:pos="576"/>
        </w:tabs>
        <w:suppressAutoHyphens/>
        <w:spacing w:after="0" w:line="360" w:lineRule="auto"/>
        <w:ind w:left="576" w:hanging="576"/>
        <w:textAlignment w:val="baseline"/>
        <w:rPr>
          <w:rFonts w:ascii="Times New Roman" w:eastAsia="Times New Roman" w:hAnsi="Times New Roman" w:cs="Times New Roman"/>
          <w:b/>
          <w:sz w:val="24"/>
          <w:szCs w:val="24"/>
          <w:lang w:val="fr-FR" w:eastAsia="zh-CN"/>
        </w:rPr>
      </w:pPr>
      <w:r w:rsidRPr="004E6A80">
        <w:rPr>
          <w:rFonts w:ascii="Times New Roman" w:eastAsia="Times New Roman" w:hAnsi="Times New Roman" w:cs="Times New Roman"/>
          <w:b/>
          <w:sz w:val="24"/>
          <w:szCs w:val="24"/>
          <w:lang w:val="fr-FR" w:eastAsia="zh-CN"/>
        </w:rPr>
        <w:lastRenderedPageBreak/>
        <w:t>Article 10 -  Vérification de la conformité et Comparaison des offres</w:t>
      </w:r>
    </w:p>
    <w:p w:rsidR="004E6A80" w:rsidRPr="004E6A80" w:rsidRDefault="004E6A80" w:rsidP="004E6A80">
      <w:pPr>
        <w:suppressAutoHyphens/>
        <w:spacing w:after="0" w:line="240" w:lineRule="auto"/>
        <w:ind w:right="-72"/>
        <w:jc w:val="both"/>
        <w:textAlignment w:val="baseline"/>
        <w:rPr>
          <w:rFonts w:ascii="Arial" w:eastAsia="Times New Roman" w:hAnsi="Arial" w:cs="Times New Roman"/>
          <w:sz w:val="24"/>
          <w:szCs w:val="24"/>
          <w:lang w:val="fr-FR" w:eastAsia="zh-CN"/>
        </w:rPr>
      </w:pPr>
      <w:r w:rsidRPr="004E6A80">
        <w:rPr>
          <w:rFonts w:ascii="Arial" w:eastAsia="Times New Roman" w:hAnsi="Arial" w:cs="Times New Roman"/>
          <w:sz w:val="24"/>
          <w:szCs w:val="24"/>
          <w:lang w:val="fr-FR" w:eastAsia="zh-CN"/>
        </w:rPr>
        <w:t>La Commission Interne de Passation des Marchés procédera à la vérification de la conformité et à la comparaison des offres en procédant dans l’ordre suivant :</w:t>
      </w:r>
    </w:p>
    <w:p w:rsidR="004E6A80" w:rsidRPr="004E6A80" w:rsidRDefault="004E6A80" w:rsidP="004E6A80">
      <w:pPr>
        <w:numPr>
          <w:ilvl w:val="0"/>
          <w:numId w:val="30"/>
        </w:numPr>
        <w:suppressAutoHyphens/>
        <w:spacing w:after="0" w:line="240" w:lineRule="auto"/>
        <w:ind w:left="893" w:right="-72"/>
        <w:jc w:val="both"/>
        <w:rPr>
          <w:rFonts w:ascii="Arial" w:eastAsia="Times New Roman" w:hAnsi="Arial" w:cs="Times New Roman"/>
          <w:sz w:val="24"/>
          <w:szCs w:val="24"/>
          <w:lang w:val="fr-FR" w:eastAsia="zh-CN"/>
        </w:rPr>
      </w:pPr>
      <w:r w:rsidRPr="004E6A80">
        <w:rPr>
          <w:rFonts w:ascii="Arial" w:eastAsia="Times New Roman" w:hAnsi="Arial" w:cs="Times New Roman"/>
          <w:sz w:val="24"/>
          <w:szCs w:val="24"/>
          <w:lang w:val="fr-FR" w:eastAsia="zh-CN"/>
        </w:rPr>
        <w:t>l’examen de la conformité des offres, du point de vue des délais et spécifications techniques ;</w:t>
      </w:r>
    </w:p>
    <w:p w:rsidR="004E6A80" w:rsidRPr="004E6A80" w:rsidRDefault="004E6A80" w:rsidP="004E6A80">
      <w:pPr>
        <w:numPr>
          <w:ilvl w:val="0"/>
          <w:numId w:val="30"/>
        </w:numPr>
        <w:suppressAutoHyphens/>
        <w:spacing w:after="0" w:line="240" w:lineRule="auto"/>
        <w:ind w:left="893" w:right="-72"/>
        <w:jc w:val="both"/>
        <w:rPr>
          <w:rFonts w:ascii="Arial" w:eastAsia="Times New Roman" w:hAnsi="Arial" w:cs="Times New Roman"/>
          <w:sz w:val="24"/>
          <w:szCs w:val="24"/>
          <w:lang w:val="fr-FR" w:eastAsia="zh-CN"/>
        </w:rPr>
      </w:pPr>
      <w:r w:rsidRPr="004E6A80">
        <w:rPr>
          <w:rFonts w:ascii="Arial" w:eastAsia="Times New Roman" w:hAnsi="Arial" w:cs="Times New Roman"/>
          <w:sz w:val="24"/>
          <w:szCs w:val="24"/>
          <w:lang w:val="fr-FR" w:eastAsia="zh-CN"/>
        </w:rPr>
        <w:t>la vérification des opérations arithmétiques, en utilisant le cas échéant les prix unitaires en lettres pour procéder aux corrections nécessaires ;</w:t>
      </w:r>
    </w:p>
    <w:p w:rsidR="004E6A80" w:rsidRPr="004E6A80" w:rsidRDefault="004E6A80" w:rsidP="004E6A80">
      <w:pPr>
        <w:numPr>
          <w:ilvl w:val="0"/>
          <w:numId w:val="30"/>
        </w:numPr>
        <w:suppressAutoHyphens/>
        <w:spacing w:after="0" w:line="240" w:lineRule="auto"/>
        <w:ind w:left="893" w:right="-72"/>
        <w:jc w:val="both"/>
        <w:rPr>
          <w:rFonts w:ascii="Arial" w:eastAsia="Times New Roman" w:hAnsi="Arial" w:cs="Times New Roman"/>
          <w:sz w:val="24"/>
          <w:szCs w:val="24"/>
          <w:lang w:val="fr-FR" w:eastAsia="zh-CN"/>
        </w:rPr>
      </w:pPr>
      <w:r w:rsidRPr="004E6A80">
        <w:rPr>
          <w:rFonts w:ascii="Arial" w:eastAsia="Times New Roman" w:hAnsi="Arial" w:cs="Times New Roman"/>
          <w:sz w:val="24"/>
          <w:szCs w:val="24"/>
          <w:lang w:val="fr-FR" w:eastAsia="zh-CN"/>
        </w:rPr>
        <w:t>l’élaboration d’un tableau récapitulatif des offres.</w:t>
      </w:r>
    </w:p>
    <w:p w:rsidR="004E6A80" w:rsidRPr="004E6A80" w:rsidRDefault="004E6A80" w:rsidP="004E6A80">
      <w:pPr>
        <w:suppressAutoHyphens/>
        <w:spacing w:after="0" w:line="240" w:lineRule="auto"/>
        <w:textAlignment w:val="baseline"/>
        <w:rPr>
          <w:rFonts w:ascii="Arial" w:eastAsia="Times New Roman" w:hAnsi="Arial" w:cs="Times New Roman"/>
          <w:sz w:val="24"/>
          <w:szCs w:val="24"/>
          <w:lang w:val="fr-FR" w:eastAsia="zh-CN"/>
        </w:rPr>
      </w:pPr>
    </w:p>
    <w:p w:rsidR="004E6A80" w:rsidRPr="004E6A80" w:rsidRDefault="004E6A80" w:rsidP="004E6A80">
      <w:pPr>
        <w:suppressAutoHyphens/>
        <w:spacing w:after="0" w:line="240" w:lineRule="auto"/>
        <w:textAlignment w:val="baseline"/>
        <w:rPr>
          <w:rFonts w:ascii="Times New Roman" w:eastAsia="Times New Roman" w:hAnsi="Times New Roman" w:cs="Times New Roman"/>
          <w:b/>
          <w:sz w:val="28"/>
          <w:szCs w:val="24"/>
          <w:lang w:val="fr-FR" w:eastAsia="zh-CN"/>
        </w:rPr>
      </w:pPr>
      <w:r w:rsidRPr="004E6A80">
        <w:rPr>
          <w:rFonts w:ascii="Times New Roman" w:eastAsia="Times New Roman" w:hAnsi="Times New Roman" w:cs="Times New Roman"/>
          <w:b/>
          <w:sz w:val="28"/>
          <w:szCs w:val="24"/>
          <w:lang w:val="fr-FR" w:eastAsia="zh-CN"/>
        </w:rPr>
        <w:t>2.5 - ATTRIBUTION DE LA LETTRE COMMANDE</w:t>
      </w:r>
    </w:p>
    <w:p w:rsidR="004E6A80" w:rsidRPr="004E6A80" w:rsidRDefault="004E6A80" w:rsidP="004E6A80">
      <w:pPr>
        <w:keepNext/>
        <w:tabs>
          <w:tab w:val="num" w:pos="576"/>
        </w:tabs>
        <w:suppressAutoHyphens/>
        <w:spacing w:after="0" w:line="360" w:lineRule="auto"/>
        <w:ind w:left="576" w:hanging="576"/>
        <w:textAlignment w:val="baseline"/>
        <w:rPr>
          <w:rFonts w:ascii="Times New Roman" w:eastAsia="Times New Roman" w:hAnsi="Times New Roman" w:cs="Times New Roman"/>
          <w:b/>
          <w:sz w:val="20"/>
          <w:szCs w:val="24"/>
          <w:lang w:val="fr-FR" w:eastAsia="zh-CN"/>
        </w:rPr>
      </w:pPr>
    </w:p>
    <w:p w:rsidR="004E6A80" w:rsidRPr="004E6A80" w:rsidRDefault="004E6A80" w:rsidP="004E6A80">
      <w:pPr>
        <w:keepNext/>
        <w:tabs>
          <w:tab w:val="num" w:pos="576"/>
        </w:tabs>
        <w:suppressAutoHyphens/>
        <w:spacing w:after="0" w:line="360" w:lineRule="auto"/>
        <w:ind w:left="576" w:hanging="576"/>
        <w:textAlignment w:val="baseline"/>
        <w:rPr>
          <w:rFonts w:ascii="Times New Roman" w:eastAsia="Times New Roman" w:hAnsi="Times New Roman" w:cs="Times New Roman"/>
          <w:b/>
          <w:sz w:val="24"/>
          <w:szCs w:val="24"/>
          <w:lang w:val="fr-FR" w:eastAsia="zh-CN"/>
        </w:rPr>
      </w:pPr>
      <w:r w:rsidRPr="004E6A80">
        <w:rPr>
          <w:rFonts w:ascii="Times New Roman" w:eastAsia="Times New Roman" w:hAnsi="Times New Roman" w:cs="Times New Roman"/>
          <w:b/>
          <w:sz w:val="24"/>
          <w:szCs w:val="24"/>
          <w:lang w:val="fr-FR" w:eastAsia="zh-CN"/>
        </w:rPr>
        <w:t>Article 11 - Attribution de la lettre commande</w:t>
      </w:r>
    </w:p>
    <w:p w:rsidR="004E6A80" w:rsidRPr="004E6A80" w:rsidRDefault="004E6A80" w:rsidP="004E6A80">
      <w:pPr>
        <w:suppressAutoHyphens/>
        <w:spacing w:after="0" w:line="240" w:lineRule="auto"/>
        <w:ind w:right="-72"/>
        <w:jc w:val="both"/>
        <w:textAlignment w:val="baseline"/>
        <w:rPr>
          <w:rFonts w:ascii="Arial" w:eastAsia="Times New Roman" w:hAnsi="Arial" w:cs="Times New Roman"/>
          <w:sz w:val="24"/>
          <w:szCs w:val="24"/>
          <w:lang w:val="fr-FR" w:eastAsia="zh-CN"/>
        </w:rPr>
      </w:pPr>
      <w:r w:rsidRPr="004E6A80">
        <w:rPr>
          <w:rFonts w:ascii="Arial" w:eastAsia="Times New Roman" w:hAnsi="Arial" w:cs="Times New Roman"/>
          <w:sz w:val="24"/>
          <w:szCs w:val="24"/>
          <w:lang w:val="fr-FR" w:eastAsia="zh-CN"/>
        </w:rPr>
        <w:t xml:space="preserve">La Commission interne de Passation des Marchés proposera l’attribution de la Lettre Commande au Fournisseur dont elle aura déterminé que l’offre est conforme pour l’essentiel aux dispositions du Dossier de Consultation, et qu’elle est l’offre la moins- </w:t>
      </w:r>
      <w:proofErr w:type="spellStart"/>
      <w:r w:rsidRPr="004E6A80">
        <w:rPr>
          <w:rFonts w:ascii="Arial" w:eastAsia="Times New Roman" w:hAnsi="Arial" w:cs="Times New Roman"/>
          <w:sz w:val="24"/>
          <w:szCs w:val="24"/>
          <w:lang w:val="fr-FR" w:eastAsia="zh-CN"/>
        </w:rPr>
        <w:t>disante</w:t>
      </w:r>
      <w:proofErr w:type="spellEnd"/>
      <w:r w:rsidRPr="004E6A80">
        <w:rPr>
          <w:rFonts w:ascii="Arial" w:eastAsia="Times New Roman" w:hAnsi="Arial" w:cs="Times New Roman"/>
          <w:sz w:val="24"/>
          <w:szCs w:val="24"/>
          <w:lang w:val="fr-FR" w:eastAsia="zh-CN"/>
        </w:rPr>
        <w:t>.</w:t>
      </w:r>
    </w:p>
    <w:p w:rsidR="004E6A80" w:rsidRPr="004E6A80" w:rsidRDefault="004E6A80" w:rsidP="004E6A80">
      <w:pPr>
        <w:suppressAutoHyphens/>
        <w:spacing w:after="0" w:line="240" w:lineRule="auto"/>
        <w:ind w:left="533" w:right="-72" w:hanging="533"/>
        <w:jc w:val="both"/>
        <w:textAlignment w:val="baseline"/>
        <w:rPr>
          <w:rFonts w:ascii="Arial" w:eastAsia="Times New Roman" w:hAnsi="Arial" w:cs="Times New Roman"/>
          <w:sz w:val="24"/>
          <w:szCs w:val="24"/>
          <w:lang w:val="fr-FR" w:eastAsia="zh-CN"/>
        </w:rPr>
      </w:pPr>
    </w:p>
    <w:p w:rsidR="004E6A80" w:rsidRPr="004E6A80" w:rsidRDefault="004E6A80" w:rsidP="004E6A80">
      <w:pPr>
        <w:keepNext/>
        <w:tabs>
          <w:tab w:val="num" w:pos="576"/>
        </w:tabs>
        <w:suppressAutoHyphens/>
        <w:spacing w:after="0" w:line="360" w:lineRule="auto"/>
        <w:ind w:left="576" w:hanging="576"/>
        <w:textAlignment w:val="baseline"/>
        <w:rPr>
          <w:rFonts w:ascii="Times New Roman" w:eastAsia="Times New Roman" w:hAnsi="Times New Roman" w:cs="Times New Roman"/>
          <w:b/>
          <w:sz w:val="24"/>
          <w:szCs w:val="24"/>
          <w:lang w:val="fr-FR" w:eastAsia="zh-CN"/>
        </w:rPr>
      </w:pPr>
      <w:r w:rsidRPr="004E6A80">
        <w:rPr>
          <w:rFonts w:ascii="Times New Roman" w:eastAsia="Times New Roman" w:hAnsi="Times New Roman" w:cs="Times New Roman"/>
          <w:b/>
          <w:sz w:val="24"/>
          <w:szCs w:val="24"/>
          <w:lang w:val="fr-FR" w:eastAsia="zh-CN"/>
        </w:rPr>
        <w:t>Article 12  - Communiqué de l’attribution de la Lettre Commande</w:t>
      </w:r>
    </w:p>
    <w:p w:rsidR="004E6A80" w:rsidRPr="004E6A80" w:rsidRDefault="004E6A80" w:rsidP="004E6A80">
      <w:pPr>
        <w:suppressAutoHyphens/>
        <w:spacing w:after="0" w:line="240" w:lineRule="auto"/>
        <w:ind w:right="-72"/>
        <w:jc w:val="both"/>
        <w:textAlignment w:val="baseline"/>
        <w:rPr>
          <w:rFonts w:ascii="Arial" w:eastAsia="Times New Roman" w:hAnsi="Arial" w:cs="Times New Roman"/>
          <w:sz w:val="24"/>
          <w:szCs w:val="24"/>
          <w:lang w:val="fr-FR" w:eastAsia="zh-CN"/>
        </w:rPr>
      </w:pPr>
      <w:r w:rsidRPr="004E6A80">
        <w:rPr>
          <w:rFonts w:ascii="Arial" w:eastAsia="Times New Roman" w:hAnsi="Arial" w:cs="Times New Roman"/>
          <w:sz w:val="24"/>
          <w:szCs w:val="24"/>
          <w:lang w:val="fr-FR" w:eastAsia="zh-CN"/>
        </w:rPr>
        <w:t>L’Autorité Contractante décidera de l’attribution et publiera le résultat de la Lettre Commande dans le Journal des Marchés, par voie de presse et/ou par voie d’affichage en communiquant :</w:t>
      </w:r>
    </w:p>
    <w:p w:rsidR="004E6A80" w:rsidRPr="004E6A80" w:rsidRDefault="004E6A80" w:rsidP="004E6A80">
      <w:pPr>
        <w:numPr>
          <w:ilvl w:val="0"/>
          <w:numId w:val="37"/>
        </w:numPr>
        <w:suppressAutoHyphens/>
        <w:spacing w:after="0" w:line="240" w:lineRule="auto"/>
        <w:ind w:right="-72"/>
        <w:jc w:val="both"/>
        <w:rPr>
          <w:rFonts w:ascii="Arial" w:eastAsia="Times New Roman" w:hAnsi="Arial" w:cs="Times New Roman"/>
          <w:sz w:val="24"/>
          <w:szCs w:val="24"/>
          <w:lang w:val="fr-FR" w:eastAsia="zh-CN"/>
        </w:rPr>
      </w:pPr>
      <w:r w:rsidRPr="004E6A80">
        <w:rPr>
          <w:rFonts w:ascii="Arial" w:eastAsia="Times New Roman" w:hAnsi="Arial" w:cs="Times New Roman"/>
          <w:sz w:val="24"/>
          <w:szCs w:val="24"/>
          <w:lang w:val="fr-FR" w:eastAsia="zh-CN"/>
        </w:rPr>
        <w:t>Le nom de l’attributaire,</w:t>
      </w:r>
    </w:p>
    <w:p w:rsidR="004E6A80" w:rsidRPr="004E6A80" w:rsidRDefault="004E6A80" w:rsidP="004E6A80">
      <w:pPr>
        <w:numPr>
          <w:ilvl w:val="0"/>
          <w:numId w:val="37"/>
        </w:numPr>
        <w:suppressAutoHyphens/>
        <w:spacing w:after="0" w:line="240" w:lineRule="auto"/>
        <w:ind w:right="-72"/>
        <w:jc w:val="both"/>
        <w:rPr>
          <w:rFonts w:ascii="Arial" w:eastAsia="Times New Roman" w:hAnsi="Arial" w:cs="Times New Roman"/>
          <w:sz w:val="24"/>
          <w:szCs w:val="24"/>
          <w:lang w:val="fr-FR" w:eastAsia="zh-CN"/>
        </w:rPr>
      </w:pPr>
      <w:r w:rsidRPr="004E6A80">
        <w:rPr>
          <w:rFonts w:ascii="Arial" w:eastAsia="Times New Roman" w:hAnsi="Arial" w:cs="Times New Roman"/>
          <w:sz w:val="24"/>
          <w:szCs w:val="24"/>
          <w:lang w:val="fr-FR" w:eastAsia="zh-CN"/>
        </w:rPr>
        <w:t>L’objet de la consultation,</w:t>
      </w:r>
    </w:p>
    <w:p w:rsidR="004E6A80" w:rsidRPr="004E6A80" w:rsidRDefault="004E6A80" w:rsidP="004E6A80">
      <w:pPr>
        <w:numPr>
          <w:ilvl w:val="0"/>
          <w:numId w:val="37"/>
        </w:numPr>
        <w:suppressAutoHyphens/>
        <w:spacing w:after="0" w:line="240" w:lineRule="auto"/>
        <w:ind w:right="-72"/>
        <w:jc w:val="both"/>
        <w:rPr>
          <w:rFonts w:ascii="Arial" w:eastAsia="Times New Roman" w:hAnsi="Arial" w:cs="Times New Roman"/>
          <w:sz w:val="24"/>
          <w:szCs w:val="24"/>
          <w:lang w:val="fr-FR" w:eastAsia="zh-CN"/>
        </w:rPr>
      </w:pPr>
      <w:r w:rsidRPr="004E6A80">
        <w:rPr>
          <w:rFonts w:ascii="Arial" w:eastAsia="Times New Roman" w:hAnsi="Arial" w:cs="Times New Roman"/>
          <w:sz w:val="24"/>
          <w:szCs w:val="24"/>
          <w:lang w:val="fr-FR" w:eastAsia="zh-CN"/>
        </w:rPr>
        <w:t xml:space="preserve">Le montant de la Lettre Commande </w:t>
      </w:r>
    </w:p>
    <w:p w:rsidR="004E6A80" w:rsidRPr="004E6A80" w:rsidRDefault="004E6A80" w:rsidP="004E6A80">
      <w:pPr>
        <w:numPr>
          <w:ilvl w:val="0"/>
          <w:numId w:val="37"/>
        </w:numPr>
        <w:tabs>
          <w:tab w:val="left" w:pos="780"/>
        </w:tabs>
        <w:suppressAutoHyphens/>
        <w:spacing w:after="0" w:line="240" w:lineRule="auto"/>
        <w:ind w:right="-72"/>
        <w:jc w:val="both"/>
        <w:rPr>
          <w:rFonts w:ascii="Arial" w:eastAsia="Times New Roman" w:hAnsi="Arial" w:cs="Times New Roman"/>
          <w:sz w:val="24"/>
          <w:szCs w:val="24"/>
          <w:lang w:val="fr-FR" w:eastAsia="zh-CN"/>
        </w:rPr>
      </w:pPr>
      <w:r w:rsidRPr="004E6A80">
        <w:rPr>
          <w:rFonts w:ascii="Arial" w:eastAsia="Times New Roman" w:hAnsi="Arial" w:cs="Times New Roman"/>
          <w:sz w:val="24"/>
          <w:szCs w:val="24"/>
          <w:lang w:val="fr-FR" w:eastAsia="zh-CN"/>
        </w:rPr>
        <w:t>Le délai de livraison.</w:t>
      </w:r>
    </w:p>
    <w:p w:rsidR="004E6A80" w:rsidRPr="004E6A80" w:rsidRDefault="004E6A80" w:rsidP="004E6A80">
      <w:pPr>
        <w:tabs>
          <w:tab w:val="left" w:pos="780"/>
        </w:tabs>
        <w:suppressAutoHyphens/>
        <w:spacing w:after="0" w:line="240" w:lineRule="auto"/>
        <w:ind w:left="720" w:right="-72"/>
        <w:jc w:val="both"/>
        <w:textAlignment w:val="baseline"/>
        <w:rPr>
          <w:rFonts w:ascii="Arial" w:eastAsia="Times New Roman" w:hAnsi="Arial" w:cs="Times New Roman"/>
          <w:sz w:val="24"/>
          <w:szCs w:val="24"/>
          <w:lang w:val="fr-FR" w:eastAsia="zh-CN"/>
        </w:rPr>
      </w:pPr>
    </w:p>
    <w:p w:rsidR="004E6A80" w:rsidRPr="004E6A80" w:rsidRDefault="004E6A80" w:rsidP="004E6A80">
      <w:pPr>
        <w:keepNext/>
        <w:tabs>
          <w:tab w:val="num" w:pos="576"/>
        </w:tabs>
        <w:suppressAutoHyphens/>
        <w:spacing w:after="0" w:line="360" w:lineRule="auto"/>
        <w:ind w:left="576" w:hanging="576"/>
        <w:textAlignment w:val="baseline"/>
        <w:rPr>
          <w:rFonts w:ascii="Times New Roman" w:eastAsia="Times New Roman" w:hAnsi="Times New Roman" w:cs="Times New Roman"/>
          <w:b/>
          <w:sz w:val="24"/>
          <w:szCs w:val="24"/>
          <w:lang w:val="fr-FR" w:eastAsia="zh-CN"/>
        </w:rPr>
      </w:pPr>
      <w:r w:rsidRPr="004E6A80">
        <w:rPr>
          <w:rFonts w:ascii="Times New Roman" w:eastAsia="Times New Roman" w:hAnsi="Times New Roman" w:cs="Times New Roman"/>
          <w:b/>
          <w:sz w:val="24"/>
          <w:szCs w:val="24"/>
          <w:lang w:val="fr-FR" w:eastAsia="zh-CN"/>
        </w:rPr>
        <w:t>Article 13  - Signature de la Lettre Commande</w:t>
      </w:r>
    </w:p>
    <w:p w:rsidR="004E6A80" w:rsidRPr="004E6A80" w:rsidRDefault="004E6A80" w:rsidP="004E6A80">
      <w:pPr>
        <w:suppressAutoHyphens/>
        <w:spacing w:after="0" w:line="240" w:lineRule="auto"/>
        <w:ind w:right="-72"/>
        <w:textAlignment w:val="baseline"/>
        <w:rPr>
          <w:rFonts w:ascii="Arial" w:eastAsia="Times New Roman" w:hAnsi="Arial" w:cs="Times New Roman"/>
          <w:sz w:val="24"/>
          <w:szCs w:val="24"/>
          <w:lang w:val="fr-FR" w:eastAsia="zh-CN"/>
        </w:rPr>
      </w:pPr>
      <w:r w:rsidRPr="004E6A80">
        <w:rPr>
          <w:rFonts w:ascii="Arial" w:eastAsia="Times New Roman" w:hAnsi="Arial" w:cs="Times New Roman"/>
          <w:sz w:val="24"/>
          <w:szCs w:val="24"/>
          <w:lang w:val="fr-FR" w:eastAsia="zh-CN"/>
        </w:rPr>
        <w:t>Dans les quinze (15) jours suivant l’attribution, la Lettre Commande sera signée par l’Autorité Contractante et sera notifiée au Fournisseur qui se chargera de l’enregistrer selon la procédure en vigueur.</w:t>
      </w:r>
    </w:p>
    <w:p w:rsidR="004E6A80" w:rsidRPr="004E6A80" w:rsidRDefault="004E6A80" w:rsidP="004E6A80">
      <w:pPr>
        <w:suppressAutoHyphens/>
        <w:spacing w:after="0" w:line="240" w:lineRule="auto"/>
        <w:ind w:right="-72" w:firstLine="708"/>
        <w:textAlignment w:val="baseline"/>
        <w:rPr>
          <w:rFonts w:ascii="Arial" w:eastAsia="Times New Roman" w:hAnsi="Arial" w:cs="Times New Roman"/>
          <w:sz w:val="24"/>
          <w:szCs w:val="24"/>
          <w:lang w:val="fr-FR" w:eastAsia="zh-CN"/>
        </w:rPr>
      </w:pPr>
    </w:p>
    <w:p w:rsidR="004E6A80" w:rsidRPr="004E6A80" w:rsidRDefault="004E6A80" w:rsidP="004E6A80">
      <w:pPr>
        <w:keepNext/>
        <w:tabs>
          <w:tab w:val="num" w:pos="576"/>
        </w:tabs>
        <w:suppressAutoHyphens/>
        <w:spacing w:after="0" w:line="360" w:lineRule="auto"/>
        <w:ind w:left="576" w:hanging="576"/>
        <w:textAlignment w:val="baseline"/>
        <w:rPr>
          <w:rFonts w:ascii="Times New Roman" w:eastAsia="Times New Roman" w:hAnsi="Times New Roman" w:cs="Times New Roman"/>
          <w:b/>
          <w:sz w:val="24"/>
          <w:szCs w:val="24"/>
          <w:lang w:val="fr-FR" w:eastAsia="zh-CN"/>
        </w:rPr>
      </w:pPr>
      <w:r w:rsidRPr="004E6A80">
        <w:rPr>
          <w:rFonts w:ascii="Times New Roman" w:eastAsia="Times New Roman" w:hAnsi="Times New Roman" w:cs="Times New Roman"/>
          <w:b/>
          <w:sz w:val="24"/>
          <w:szCs w:val="24"/>
          <w:lang w:val="fr-FR" w:eastAsia="zh-CN"/>
        </w:rPr>
        <w:t>Article 14  -  Corruption et manœuvres frauduleuses</w:t>
      </w:r>
    </w:p>
    <w:p w:rsidR="004E6A80" w:rsidRPr="004E6A80" w:rsidRDefault="004E6A80" w:rsidP="004E6A80">
      <w:pPr>
        <w:suppressAutoHyphens/>
        <w:spacing w:after="0" w:line="240" w:lineRule="auto"/>
        <w:ind w:right="-72"/>
        <w:jc w:val="both"/>
        <w:textAlignment w:val="baseline"/>
        <w:rPr>
          <w:rFonts w:ascii="Arial" w:eastAsia="Times New Roman" w:hAnsi="Arial" w:cs="Times New Roman"/>
          <w:sz w:val="24"/>
          <w:szCs w:val="24"/>
          <w:lang w:val="fr-FR" w:eastAsia="zh-CN"/>
        </w:rPr>
      </w:pPr>
      <w:r w:rsidRPr="004E6A80">
        <w:rPr>
          <w:rFonts w:ascii="Arial" w:eastAsia="Times New Roman" w:hAnsi="Arial" w:cs="Times New Roman"/>
          <w:sz w:val="24"/>
          <w:szCs w:val="24"/>
          <w:lang w:val="fr-FR" w:eastAsia="zh-CN"/>
        </w:rPr>
        <w:t>Les Présidents et Membres de commission et les Fournisseurs doivent observer en tout temps, les règles d’éthiques professionnelles les plus strictes. Ils doivent notamment s’interdire toute corruption ou toute autre forme de manœuvres frauduleuses. En vertu de ce principe, les expressions ci-dessus sont définies de la façon suivante :</w:t>
      </w:r>
    </w:p>
    <w:p w:rsidR="004E6A80" w:rsidRPr="004E6A80" w:rsidRDefault="004E6A80" w:rsidP="004E6A80">
      <w:pPr>
        <w:numPr>
          <w:ilvl w:val="0"/>
          <w:numId w:val="32"/>
        </w:numPr>
        <w:suppressAutoHyphens/>
        <w:spacing w:after="0" w:line="240" w:lineRule="auto"/>
        <w:ind w:right="-72"/>
        <w:jc w:val="both"/>
        <w:rPr>
          <w:rFonts w:ascii="Arial" w:eastAsia="Times New Roman" w:hAnsi="Arial" w:cs="Times New Roman"/>
          <w:sz w:val="24"/>
          <w:szCs w:val="24"/>
          <w:lang w:val="fr-FR" w:eastAsia="zh-CN"/>
        </w:rPr>
      </w:pPr>
      <w:r w:rsidRPr="004E6A80">
        <w:rPr>
          <w:rFonts w:ascii="Arial" w:eastAsia="Times New Roman" w:hAnsi="Arial" w:cs="Times New Roman"/>
          <w:sz w:val="24"/>
          <w:szCs w:val="24"/>
          <w:lang w:val="fr-FR" w:eastAsia="zh-CN"/>
        </w:rPr>
        <w:t>est coupable de “corruption” quiconque offre, donne, sollicite ou accepte un quelconque avantage en vue d’influencer l’action d’un agent public au cours de l’attribution ou de l’exécution d’une lettre commande, et</w:t>
      </w:r>
    </w:p>
    <w:p w:rsidR="004E6A80" w:rsidRPr="004E6A80" w:rsidRDefault="004E6A80" w:rsidP="004E6A80">
      <w:pPr>
        <w:numPr>
          <w:ilvl w:val="0"/>
          <w:numId w:val="32"/>
        </w:numPr>
        <w:suppressAutoHyphens/>
        <w:spacing w:after="0" w:line="240" w:lineRule="auto"/>
        <w:ind w:right="-72"/>
        <w:jc w:val="both"/>
        <w:rPr>
          <w:rFonts w:ascii="Arial" w:eastAsia="Times New Roman" w:hAnsi="Arial" w:cs="Times New Roman"/>
          <w:sz w:val="24"/>
          <w:szCs w:val="24"/>
          <w:lang w:val="fr-FR" w:eastAsia="zh-CN"/>
        </w:rPr>
      </w:pPr>
      <w:r w:rsidRPr="004E6A80">
        <w:rPr>
          <w:rFonts w:ascii="Arial" w:eastAsia="Times New Roman" w:hAnsi="Arial" w:cs="Times New Roman"/>
          <w:sz w:val="24"/>
          <w:szCs w:val="24"/>
          <w:lang w:val="fr-FR" w:eastAsia="zh-CN"/>
        </w:rPr>
        <w:t>est coupable de ‘’corruption’’ quiconque fournit, sollicite ou accepte plusieurs cotations émises par le même fournisseur sous des noms des sociétés différentes et/ou sur des numéros d’enregistrement différents</w:t>
      </w:r>
    </w:p>
    <w:p w:rsidR="004E6A80" w:rsidRPr="004E6A80" w:rsidRDefault="004E6A80" w:rsidP="004E6A80">
      <w:pPr>
        <w:numPr>
          <w:ilvl w:val="0"/>
          <w:numId w:val="32"/>
        </w:numPr>
        <w:suppressAutoHyphens/>
        <w:spacing w:after="0" w:line="240" w:lineRule="auto"/>
        <w:ind w:right="-72"/>
        <w:jc w:val="both"/>
        <w:rPr>
          <w:rFonts w:ascii="Arial" w:eastAsia="Arial" w:hAnsi="Arial" w:cs="Times New Roman"/>
          <w:sz w:val="24"/>
          <w:szCs w:val="24"/>
          <w:lang w:val="fr-FR" w:eastAsia="zh-CN"/>
        </w:rPr>
      </w:pPr>
      <w:r w:rsidRPr="004E6A80">
        <w:rPr>
          <w:rFonts w:ascii="Arial" w:eastAsia="Times New Roman" w:hAnsi="Arial" w:cs="Times New Roman"/>
          <w:sz w:val="24"/>
          <w:szCs w:val="24"/>
          <w:lang w:val="fr-FR" w:eastAsia="zh-CN"/>
        </w:rPr>
        <w:t xml:space="preserve">se livre à des “manœuvres frauduleuses” quiconque déforme ou dénature des faits afin d’influencer l’attribution ou l’exécution d’une lettre commande de manière préjudiciable au Maître d’Ouvrage. </w:t>
      </w:r>
    </w:p>
    <w:p w:rsidR="004E6A80" w:rsidRPr="004E6A80" w:rsidRDefault="004E6A80" w:rsidP="004E6A80">
      <w:pPr>
        <w:suppressAutoHyphens/>
        <w:spacing w:after="0" w:line="240" w:lineRule="auto"/>
        <w:ind w:left="840" w:right="-72"/>
        <w:jc w:val="both"/>
        <w:textAlignment w:val="baseline"/>
        <w:rPr>
          <w:rFonts w:ascii="Arial" w:eastAsia="Times New Roman" w:hAnsi="Arial" w:cs="Times New Roman"/>
          <w:sz w:val="24"/>
          <w:szCs w:val="24"/>
          <w:lang w:val="fr-FR" w:eastAsia="zh-CN"/>
        </w:rPr>
      </w:pPr>
      <w:r w:rsidRPr="004E6A80">
        <w:rPr>
          <w:rFonts w:ascii="Arial" w:eastAsia="Arial" w:hAnsi="Arial" w:cs="Times New Roman"/>
          <w:sz w:val="24"/>
          <w:szCs w:val="24"/>
          <w:lang w:val="fr-FR" w:eastAsia="zh-CN"/>
        </w:rPr>
        <w:t>“</w:t>
      </w:r>
      <w:r w:rsidRPr="004E6A80">
        <w:rPr>
          <w:rFonts w:ascii="Arial" w:eastAsia="Times New Roman" w:hAnsi="Arial" w:cs="Times New Roman"/>
          <w:sz w:val="24"/>
          <w:szCs w:val="24"/>
          <w:lang w:val="fr-FR" w:eastAsia="zh-CN"/>
        </w:rPr>
        <w:t>Manœuvres frauduleuses” comprend notamment toute entente ou manœuvre collusoire des soumissionnaires (avant ou après la remise de l’offre) visant à maintenir artificiellement les prix des offres à des niveaux ne correspondant pas à ceux qui résulteraient du jeu d’une concurrence libre et ouverte, et à priver ainsi le Maître d’Ouvrage des avantages de cette dernière.</w:t>
      </w:r>
    </w:p>
    <w:p w:rsidR="004E6A80" w:rsidRPr="004E6A80" w:rsidRDefault="004E6A80" w:rsidP="004E6A80">
      <w:pPr>
        <w:suppressAutoHyphens/>
        <w:spacing w:after="0" w:line="240" w:lineRule="auto"/>
        <w:ind w:left="840" w:right="-72"/>
        <w:jc w:val="both"/>
        <w:textAlignment w:val="baseline"/>
        <w:rPr>
          <w:rFonts w:ascii="Arial" w:eastAsia="Times New Roman" w:hAnsi="Arial" w:cs="Times New Roman"/>
          <w:sz w:val="24"/>
          <w:szCs w:val="24"/>
          <w:lang w:val="fr-FR" w:eastAsia="zh-CN"/>
        </w:rPr>
      </w:pPr>
    </w:p>
    <w:p w:rsidR="004E6A80" w:rsidRPr="004E6A80" w:rsidRDefault="004E6A80" w:rsidP="004E6A80">
      <w:pPr>
        <w:suppressAutoHyphens/>
        <w:spacing w:after="0" w:line="240" w:lineRule="auto"/>
        <w:ind w:left="840" w:right="-72"/>
        <w:jc w:val="both"/>
        <w:textAlignment w:val="baseline"/>
        <w:rPr>
          <w:rFonts w:ascii="Arial" w:eastAsia="Times New Roman" w:hAnsi="Arial" w:cs="Times New Roman"/>
          <w:sz w:val="24"/>
          <w:szCs w:val="24"/>
          <w:lang w:val="fr-FR" w:eastAsia="zh-CN"/>
        </w:rPr>
      </w:pPr>
    </w:p>
    <w:p w:rsidR="004E6A80" w:rsidRDefault="004E6A80" w:rsidP="00A15079">
      <w:pPr>
        <w:suppressAutoHyphens/>
        <w:spacing w:line="276" w:lineRule="auto"/>
        <w:rPr>
          <w:rFonts w:ascii="Times New Roman" w:eastAsia="Times New Roman" w:hAnsi="Times New Roman" w:cs="Times New Roman"/>
          <w:b/>
          <w:sz w:val="36"/>
          <w:szCs w:val="36"/>
          <w:lang w:val="fr-FR"/>
        </w:rPr>
      </w:pPr>
    </w:p>
    <w:p w:rsidR="004E6A80" w:rsidRDefault="004E6A80" w:rsidP="00A15079">
      <w:pPr>
        <w:suppressAutoHyphens/>
        <w:spacing w:line="276" w:lineRule="auto"/>
        <w:rPr>
          <w:rFonts w:ascii="Times New Roman" w:eastAsia="Times New Roman" w:hAnsi="Times New Roman" w:cs="Times New Roman"/>
          <w:b/>
          <w:sz w:val="36"/>
          <w:szCs w:val="36"/>
          <w:lang w:val="fr-FR"/>
        </w:rPr>
      </w:pPr>
    </w:p>
    <w:p w:rsidR="004E6A80" w:rsidRPr="007D3612" w:rsidRDefault="004E6A80" w:rsidP="00A15079">
      <w:pPr>
        <w:suppressAutoHyphens/>
        <w:spacing w:line="276" w:lineRule="auto"/>
        <w:rPr>
          <w:rFonts w:ascii="Times New Roman" w:eastAsia="Times New Roman" w:hAnsi="Times New Roman" w:cs="Times New Roman"/>
          <w:b/>
          <w:sz w:val="36"/>
          <w:szCs w:val="36"/>
          <w:lang w:val="fr-FR"/>
        </w:rPr>
      </w:pPr>
    </w:p>
    <w:p w:rsidR="004E6A80" w:rsidRDefault="004E6A80" w:rsidP="007D3612">
      <w:pPr>
        <w:keepNext/>
        <w:keepLines/>
        <w:spacing w:after="0"/>
        <w:ind w:left="1724"/>
        <w:outlineLvl w:val="0"/>
        <w:rPr>
          <w:rFonts w:ascii="Calibri" w:eastAsia="Calibri" w:hAnsi="Calibri" w:cs="Calibri"/>
          <w:color w:val="000000"/>
          <w:sz w:val="34"/>
          <w:lang w:val="fr-FR" w:eastAsia="fr-FR"/>
        </w:rPr>
      </w:pPr>
    </w:p>
    <w:p w:rsidR="004E6A80" w:rsidRDefault="004E6A80" w:rsidP="007D3612">
      <w:pPr>
        <w:keepNext/>
        <w:keepLines/>
        <w:spacing w:after="0"/>
        <w:ind w:left="1724"/>
        <w:outlineLvl w:val="0"/>
        <w:rPr>
          <w:rFonts w:ascii="Calibri" w:eastAsia="Calibri" w:hAnsi="Calibri" w:cs="Calibri"/>
          <w:color w:val="000000"/>
          <w:sz w:val="34"/>
          <w:lang w:val="fr-FR" w:eastAsia="fr-FR"/>
        </w:rPr>
      </w:pPr>
    </w:p>
    <w:p w:rsidR="004E6A80" w:rsidRDefault="004E6A80" w:rsidP="007D3612">
      <w:pPr>
        <w:keepNext/>
        <w:keepLines/>
        <w:spacing w:after="0"/>
        <w:ind w:left="1724"/>
        <w:outlineLvl w:val="0"/>
        <w:rPr>
          <w:rFonts w:ascii="Calibri" w:eastAsia="Calibri" w:hAnsi="Calibri" w:cs="Calibri"/>
          <w:color w:val="000000"/>
          <w:sz w:val="34"/>
          <w:lang w:val="fr-FR" w:eastAsia="fr-FR"/>
        </w:rPr>
      </w:pPr>
    </w:p>
    <w:p w:rsidR="004E6A80" w:rsidRDefault="004E6A80" w:rsidP="007D3612">
      <w:pPr>
        <w:keepNext/>
        <w:keepLines/>
        <w:spacing w:after="0"/>
        <w:ind w:left="1724"/>
        <w:outlineLvl w:val="0"/>
        <w:rPr>
          <w:rFonts w:ascii="Calibri" w:eastAsia="Calibri" w:hAnsi="Calibri" w:cs="Calibri"/>
          <w:color w:val="000000"/>
          <w:sz w:val="34"/>
          <w:lang w:val="fr-FR" w:eastAsia="fr-FR"/>
        </w:rPr>
      </w:pPr>
    </w:p>
    <w:p w:rsidR="004E6A80" w:rsidRDefault="004E6A80" w:rsidP="007D3612">
      <w:pPr>
        <w:keepNext/>
        <w:keepLines/>
        <w:spacing w:after="0"/>
        <w:ind w:left="1724"/>
        <w:outlineLvl w:val="0"/>
        <w:rPr>
          <w:rFonts w:ascii="Calibri" w:eastAsia="Calibri" w:hAnsi="Calibri" w:cs="Calibri"/>
          <w:color w:val="000000"/>
          <w:sz w:val="34"/>
          <w:lang w:val="fr-FR" w:eastAsia="fr-FR"/>
        </w:rPr>
      </w:pPr>
    </w:p>
    <w:p w:rsidR="004E6A80" w:rsidRDefault="004E6A80" w:rsidP="007D3612">
      <w:pPr>
        <w:keepNext/>
        <w:keepLines/>
        <w:spacing w:after="0"/>
        <w:ind w:left="1724"/>
        <w:outlineLvl w:val="0"/>
        <w:rPr>
          <w:rFonts w:ascii="Calibri" w:eastAsia="Calibri" w:hAnsi="Calibri" w:cs="Calibri"/>
          <w:color w:val="000000"/>
          <w:sz w:val="34"/>
          <w:lang w:val="fr-FR" w:eastAsia="fr-FR"/>
        </w:rPr>
      </w:pPr>
    </w:p>
    <w:p w:rsidR="004E6A80" w:rsidRDefault="004E6A80" w:rsidP="007D3612">
      <w:pPr>
        <w:keepNext/>
        <w:keepLines/>
        <w:spacing w:after="0"/>
        <w:ind w:left="1724"/>
        <w:outlineLvl w:val="0"/>
        <w:rPr>
          <w:rFonts w:ascii="Calibri" w:eastAsia="Calibri" w:hAnsi="Calibri" w:cs="Calibri"/>
          <w:color w:val="000000"/>
          <w:sz w:val="34"/>
          <w:lang w:val="fr-FR" w:eastAsia="fr-FR"/>
        </w:rPr>
      </w:pPr>
    </w:p>
    <w:p w:rsidR="004E6A80" w:rsidRDefault="004E6A80" w:rsidP="007D3612">
      <w:pPr>
        <w:keepNext/>
        <w:keepLines/>
        <w:spacing w:after="0"/>
        <w:ind w:left="1724"/>
        <w:outlineLvl w:val="0"/>
        <w:rPr>
          <w:rFonts w:ascii="Calibri" w:eastAsia="Calibri" w:hAnsi="Calibri" w:cs="Calibri"/>
          <w:color w:val="000000"/>
          <w:sz w:val="34"/>
          <w:lang w:val="fr-FR" w:eastAsia="fr-FR"/>
        </w:rPr>
      </w:pPr>
    </w:p>
    <w:p w:rsidR="004E6A80" w:rsidRDefault="004E6A80" w:rsidP="007D3612">
      <w:pPr>
        <w:keepNext/>
        <w:keepLines/>
        <w:spacing w:after="0"/>
        <w:ind w:left="1724"/>
        <w:outlineLvl w:val="0"/>
        <w:rPr>
          <w:rFonts w:ascii="Calibri" w:eastAsia="Calibri" w:hAnsi="Calibri" w:cs="Calibri"/>
          <w:color w:val="000000"/>
          <w:sz w:val="34"/>
          <w:lang w:val="fr-FR" w:eastAsia="fr-FR"/>
        </w:rPr>
      </w:pPr>
    </w:p>
    <w:p w:rsidR="004E6A80" w:rsidRDefault="004E6A80" w:rsidP="007D3612">
      <w:pPr>
        <w:keepNext/>
        <w:keepLines/>
        <w:spacing w:after="0"/>
        <w:ind w:left="1724"/>
        <w:outlineLvl w:val="0"/>
        <w:rPr>
          <w:rFonts w:ascii="Calibri" w:eastAsia="Calibri" w:hAnsi="Calibri" w:cs="Calibri"/>
          <w:color w:val="000000"/>
          <w:sz w:val="34"/>
          <w:lang w:val="fr-FR" w:eastAsia="fr-FR"/>
        </w:rPr>
      </w:pPr>
    </w:p>
    <w:p w:rsidR="004E6A80" w:rsidRDefault="004E6A80" w:rsidP="007D3612">
      <w:pPr>
        <w:keepNext/>
        <w:keepLines/>
        <w:spacing w:after="0"/>
        <w:ind w:left="1724"/>
        <w:outlineLvl w:val="0"/>
        <w:rPr>
          <w:rFonts w:ascii="Calibri" w:eastAsia="Calibri" w:hAnsi="Calibri" w:cs="Calibri"/>
          <w:color w:val="000000"/>
          <w:sz w:val="34"/>
          <w:lang w:val="fr-FR" w:eastAsia="fr-FR"/>
        </w:rPr>
      </w:pPr>
    </w:p>
    <w:p w:rsidR="004E6A80" w:rsidRDefault="004E6A80" w:rsidP="007D3612">
      <w:pPr>
        <w:keepNext/>
        <w:keepLines/>
        <w:spacing w:after="0"/>
        <w:ind w:left="1724"/>
        <w:outlineLvl w:val="0"/>
        <w:rPr>
          <w:rFonts w:ascii="Calibri" w:eastAsia="Calibri" w:hAnsi="Calibri" w:cs="Calibri"/>
          <w:color w:val="000000"/>
          <w:sz w:val="34"/>
          <w:lang w:val="fr-FR" w:eastAsia="fr-FR"/>
        </w:rPr>
      </w:pPr>
    </w:p>
    <w:p w:rsidR="004E6A80" w:rsidRDefault="004E6A80" w:rsidP="007D3612">
      <w:pPr>
        <w:keepNext/>
        <w:keepLines/>
        <w:spacing w:after="0"/>
        <w:ind w:left="1724"/>
        <w:outlineLvl w:val="0"/>
        <w:rPr>
          <w:rFonts w:ascii="Calibri" w:eastAsia="Calibri" w:hAnsi="Calibri" w:cs="Calibri"/>
          <w:color w:val="000000"/>
          <w:sz w:val="34"/>
          <w:lang w:val="fr-FR" w:eastAsia="fr-FR"/>
        </w:rPr>
      </w:pPr>
    </w:p>
    <w:p w:rsidR="004E6A80" w:rsidRDefault="004E6A80" w:rsidP="007D3612">
      <w:pPr>
        <w:keepNext/>
        <w:keepLines/>
        <w:spacing w:after="0"/>
        <w:ind w:left="1724"/>
        <w:outlineLvl w:val="0"/>
        <w:rPr>
          <w:rFonts w:ascii="Calibri" w:eastAsia="Calibri" w:hAnsi="Calibri" w:cs="Calibri"/>
          <w:color w:val="000000"/>
          <w:sz w:val="34"/>
          <w:lang w:val="fr-FR" w:eastAsia="fr-FR"/>
        </w:rPr>
      </w:pPr>
      <w:r w:rsidRPr="004E6A80">
        <w:rPr>
          <w:rFonts w:ascii="Tw Cen MT" w:eastAsia="Times New Roman" w:hAnsi="Tw Cen MT" w:cs="Times New Roman"/>
          <w:noProof/>
          <w:sz w:val="32"/>
          <w:szCs w:val="32"/>
          <w:lang w:val="fr-FR" w:eastAsia="fr-FR"/>
        </w:rPr>
        <mc:AlternateContent>
          <mc:Choice Requires="wps">
            <w:drawing>
              <wp:anchor distT="0" distB="0" distL="114300" distR="114300" simplePos="0" relativeHeight="251700224" behindDoc="1" locked="0" layoutInCell="1" allowOverlap="1" wp14:anchorId="760256C4" wp14:editId="52C78C19">
                <wp:simplePos x="0" y="0"/>
                <wp:positionH relativeFrom="column">
                  <wp:posOffset>951809</wp:posOffset>
                </wp:positionH>
                <wp:positionV relativeFrom="paragraph">
                  <wp:posOffset>41254</wp:posOffset>
                </wp:positionV>
                <wp:extent cx="5345430" cy="1879042"/>
                <wp:effectExtent l="0" t="0" r="83820" b="64135"/>
                <wp:wrapNone/>
                <wp:docPr id="4103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5430" cy="1879042"/>
                        </a:xfrm>
                        <a:prstGeom prst="roundRect">
                          <a:avLst>
                            <a:gd name="adj" fmla="val 20000"/>
                          </a:avLst>
                        </a:prstGeom>
                        <a:solidFill>
                          <a:srgbClr val="FFFFFF"/>
                        </a:solidFill>
                        <a:ln w="9525">
                          <a:solidFill>
                            <a:srgbClr val="000000"/>
                          </a:solidFill>
                          <a:round/>
                          <a:headEnd/>
                          <a:tailEnd/>
                        </a:ln>
                        <a:effectLst>
                          <a:outerShdw dist="107763" dir="2700000" algn="ctr" rotWithShape="0">
                            <a:srgbClr val="808080">
                              <a:alpha val="0"/>
                            </a:srgbClr>
                          </a:outerShdw>
                        </a:effectLst>
                      </wps:spPr>
                      <wps:txbx>
                        <w:txbxContent>
                          <w:p w:rsidR="005676E5" w:rsidRPr="006F0BEB" w:rsidRDefault="005676E5" w:rsidP="004E6A80">
                            <w:pPr>
                              <w:keepNext/>
                              <w:tabs>
                                <w:tab w:val="num" w:pos="432"/>
                              </w:tabs>
                              <w:ind w:firstLine="708"/>
                              <w:jc w:val="center"/>
                              <w:rPr>
                                <w:rStyle w:val="NormalCharacter"/>
                                <w:b/>
                                <w:sz w:val="36"/>
                              </w:rPr>
                            </w:pPr>
                            <w:r>
                              <w:rPr>
                                <w:rStyle w:val="NormalCharacter"/>
                                <w:b/>
                                <w:sz w:val="36"/>
                              </w:rPr>
                              <w:t>Pièce  n</w:t>
                            </w:r>
                            <w:r w:rsidRPr="006F0BEB">
                              <w:rPr>
                                <w:rStyle w:val="NormalCharacter"/>
                                <w:b/>
                                <w:sz w:val="36"/>
                              </w:rPr>
                              <w:t>°3</w:t>
                            </w:r>
                          </w:p>
                          <w:p w:rsidR="005676E5" w:rsidRPr="004E6A80" w:rsidRDefault="005676E5" w:rsidP="004E6A80">
                            <w:pPr>
                              <w:pStyle w:val="Titre1"/>
                              <w:jc w:val="center"/>
                              <w:rPr>
                                <w:rFonts w:ascii="Arial" w:hAnsi="Arial" w:cs="Arial"/>
                                <w:bCs w:val="0"/>
                                <w:color w:val="auto"/>
                              </w:rPr>
                            </w:pPr>
                            <w:r w:rsidRPr="004E6A80">
                              <w:rPr>
                                <w:rFonts w:ascii="Arial" w:hAnsi="Arial" w:cs="Arial"/>
                                <w:bCs w:val="0"/>
                                <w:color w:val="auto"/>
                              </w:rPr>
                              <w:t>REGLEMENT PARTICULIER DE LA DEMANDE DE COTATION</w:t>
                            </w:r>
                          </w:p>
                          <w:p w:rsidR="005676E5" w:rsidRPr="004E6A80" w:rsidRDefault="005676E5" w:rsidP="004E6A80">
                            <w:pPr>
                              <w:pStyle w:val="Titre1"/>
                              <w:jc w:val="center"/>
                              <w:rPr>
                                <w:rFonts w:ascii="Arial" w:hAnsi="Arial" w:cs="Arial"/>
                                <w:bCs w:val="0"/>
                                <w:color w:val="auto"/>
                              </w:rPr>
                            </w:pPr>
                            <w:r w:rsidRPr="004E6A80">
                              <w:rPr>
                                <w:rFonts w:ascii="Arial" w:hAnsi="Arial" w:cs="Arial"/>
                                <w:bCs w:val="0"/>
                                <w:color w:val="auto"/>
                              </w:rPr>
                              <w:t>(RPDC)</w:t>
                            </w:r>
                          </w:p>
                          <w:p w:rsidR="005676E5" w:rsidRDefault="005676E5" w:rsidP="004E6A80">
                            <w:pPr>
                              <w:jc w:val="center"/>
                              <w:rPr>
                                <w:rStyle w:val="NormalCharacter"/>
                              </w:rPr>
                            </w:pPr>
                          </w:p>
                          <w:p w:rsidR="005676E5" w:rsidRDefault="005676E5" w:rsidP="004E6A80">
                            <w:pPr>
                              <w:rPr>
                                <w:rStyle w:val="NormalCharacte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30" style="position:absolute;left:0;text-align:left;margin-left:74.95pt;margin-top:3.25pt;width:420.9pt;height:147.9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">
                <v:shadow on="t" opacity="0" offset="6pt,6pt"/>
                <v:textbox>
                  <w:txbxContent>
                    <w:p w:rsidR="00274C76" w:rsidRPr="006F0BEB" w:rsidRDefault="00274C76" w:rsidP="004E6A80">
                      <w:pPr>
                        <w:keepNext/>
                        <w:tabs>
                          <w:tab w:val="num" w:pos="432"/>
                        </w:tabs>
                        <w:ind w:firstLine="708"/>
                        <w:jc w:val="center"/>
                        <w:rPr>
                          <w:rStyle w:val="NormalCharacter"/>
                          <w:b/>
                          <w:sz w:val="36"/>
                        </w:rPr>
                      </w:pPr>
                      <w:r>
                        <w:rPr>
                          <w:rStyle w:val="NormalCharacter"/>
                          <w:b/>
                          <w:sz w:val="36"/>
                        </w:rPr>
                        <w:t>Pièce  n</w:t>
                      </w:r>
                      <w:r w:rsidRPr="006F0BEB">
                        <w:rPr>
                          <w:rStyle w:val="NormalCharacter"/>
                          <w:b/>
                          <w:sz w:val="36"/>
                        </w:rPr>
                        <w:t>°3</w:t>
                      </w:r>
                    </w:p>
                    <w:p w:rsidR="00274C76" w:rsidRPr="004E6A80" w:rsidRDefault="00274C76" w:rsidP="004E6A80">
                      <w:pPr>
                        <w:pStyle w:val="Titre1"/>
                        <w:jc w:val="center"/>
                        <w:rPr>
                          <w:rFonts w:ascii="Arial" w:hAnsi="Arial" w:cs="Arial"/>
                          <w:bCs w:val="0"/>
                          <w:color w:val="auto"/>
                        </w:rPr>
                      </w:pPr>
                      <w:r w:rsidRPr="004E6A80">
                        <w:rPr>
                          <w:rFonts w:ascii="Arial" w:hAnsi="Arial" w:cs="Arial"/>
                          <w:bCs w:val="0"/>
                          <w:color w:val="auto"/>
                        </w:rPr>
                        <w:t>REGLEMENT PARTICULIER DE LA DEMANDE DE COTATION</w:t>
                      </w:r>
                    </w:p>
                    <w:p w:rsidR="00274C76" w:rsidRPr="004E6A80" w:rsidRDefault="00274C76" w:rsidP="004E6A80">
                      <w:pPr>
                        <w:pStyle w:val="Titre1"/>
                        <w:jc w:val="center"/>
                        <w:rPr>
                          <w:rFonts w:ascii="Arial" w:hAnsi="Arial" w:cs="Arial"/>
                          <w:bCs w:val="0"/>
                          <w:color w:val="auto"/>
                        </w:rPr>
                      </w:pPr>
                      <w:r w:rsidRPr="004E6A80">
                        <w:rPr>
                          <w:rFonts w:ascii="Arial" w:hAnsi="Arial" w:cs="Arial"/>
                          <w:bCs w:val="0"/>
                          <w:color w:val="auto"/>
                        </w:rPr>
                        <w:t>(RPDC)</w:t>
                      </w:r>
                    </w:p>
                    <w:p w:rsidR="00274C76" w:rsidRDefault="00274C76" w:rsidP="004E6A80">
                      <w:pPr>
                        <w:jc w:val="center"/>
                        <w:rPr>
                          <w:rStyle w:val="NormalCharacter"/>
                        </w:rPr>
                      </w:pPr>
                    </w:p>
                    <w:p w:rsidR="00274C76" w:rsidRDefault="00274C76" w:rsidP="004E6A80">
                      <w:pPr>
                        <w:rPr>
                          <w:rStyle w:val="NormalCharacter"/>
                        </w:rPr>
                      </w:pPr>
                    </w:p>
                  </w:txbxContent>
                </v:textbox>
              </v:roundrect>
            </w:pict>
          </mc:Fallback>
        </mc:AlternateContent>
      </w:r>
    </w:p>
    <w:p w:rsidR="004E6A80" w:rsidRDefault="004E6A80" w:rsidP="007D3612">
      <w:pPr>
        <w:keepNext/>
        <w:keepLines/>
        <w:spacing w:after="0"/>
        <w:ind w:left="1724"/>
        <w:outlineLvl w:val="0"/>
        <w:rPr>
          <w:rFonts w:ascii="Calibri" w:eastAsia="Calibri" w:hAnsi="Calibri" w:cs="Calibri"/>
          <w:color w:val="000000"/>
          <w:sz w:val="34"/>
          <w:lang w:val="fr-FR" w:eastAsia="fr-FR"/>
        </w:rPr>
      </w:pPr>
    </w:p>
    <w:p w:rsidR="004E6A80" w:rsidRDefault="004E6A80" w:rsidP="007D3612">
      <w:pPr>
        <w:keepNext/>
        <w:keepLines/>
        <w:spacing w:after="0"/>
        <w:ind w:left="1724"/>
        <w:outlineLvl w:val="0"/>
        <w:rPr>
          <w:rFonts w:ascii="Calibri" w:eastAsia="Calibri" w:hAnsi="Calibri" w:cs="Calibri"/>
          <w:color w:val="000000"/>
          <w:sz w:val="34"/>
          <w:lang w:val="fr-FR" w:eastAsia="fr-FR"/>
        </w:rPr>
      </w:pPr>
    </w:p>
    <w:p w:rsidR="004E6A80" w:rsidRDefault="004E6A80" w:rsidP="007D3612">
      <w:pPr>
        <w:keepNext/>
        <w:keepLines/>
        <w:spacing w:after="0"/>
        <w:ind w:left="1724"/>
        <w:outlineLvl w:val="0"/>
        <w:rPr>
          <w:rFonts w:ascii="Calibri" w:eastAsia="Calibri" w:hAnsi="Calibri" w:cs="Calibri"/>
          <w:color w:val="000000"/>
          <w:sz w:val="34"/>
          <w:lang w:val="fr-FR" w:eastAsia="fr-FR"/>
        </w:rPr>
      </w:pPr>
    </w:p>
    <w:p w:rsidR="004E6A80" w:rsidRDefault="004E6A80" w:rsidP="004E6A80">
      <w:pPr>
        <w:keepNext/>
        <w:keepLines/>
        <w:tabs>
          <w:tab w:val="left" w:pos="5048"/>
        </w:tabs>
        <w:spacing w:after="0"/>
        <w:outlineLvl w:val="0"/>
        <w:rPr>
          <w:rFonts w:ascii="Calibri" w:eastAsia="Calibri" w:hAnsi="Calibri" w:cs="Calibri"/>
          <w:color w:val="000000"/>
          <w:sz w:val="34"/>
          <w:lang w:val="fr-FR" w:eastAsia="fr-FR"/>
        </w:rPr>
      </w:pPr>
    </w:p>
    <w:p w:rsidR="004E6A80" w:rsidRDefault="004E6A80" w:rsidP="007D3612">
      <w:pPr>
        <w:keepNext/>
        <w:keepLines/>
        <w:spacing w:after="0"/>
        <w:ind w:left="1724"/>
        <w:outlineLvl w:val="0"/>
        <w:rPr>
          <w:rFonts w:ascii="Calibri" w:eastAsia="Calibri" w:hAnsi="Calibri" w:cs="Calibri"/>
          <w:color w:val="000000"/>
          <w:sz w:val="34"/>
          <w:lang w:val="fr-FR" w:eastAsia="fr-FR"/>
        </w:rPr>
      </w:pPr>
    </w:p>
    <w:p w:rsidR="004E6A80" w:rsidRDefault="004E6A80" w:rsidP="007D3612">
      <w:pPr>
        <w:keepNext/>
        <w:keepLines/>
        <w:spacing w:after="0"/>
        <w:ind w:left="1724"/>
        <w:outlineLvl w:val="0"/>
        <w:rPr>
          <w:rFonts w:ascii="Calibri" w:eastAsia="Calibri" w:hAnsi="Calibri" w:cs="Calibri"/>
          <w:color w:val="000000"/>
          <w:sz w:val="34"/>
          <w:lang w:val="fr-FR" w:eastAsia="fr-FR"/>
        </w:rPr>
      </w:pPr>
    </w:p>
    <w:p w:rsidR="004E6A80" w:rsidRDefault="004E6A80" w:rsidP="007D3612">
      <w:pPr>
        <w:keepNext/>
        <w:keepLines/>
        <w:spacing w:after="0"/>
        <w:ind w:left="1724"/>
        <w:outlineLvl w:val="0"/>
        <w:rPr>
          <w:rFonts w:ascii="Calibri" w:eastAsia="Calibri" w:hAnsi="Calibri" w:cs="Calibri"/>
          <w:color w:val="000000"/>
          <w:sz w:val="34"/>
          <w:lang w:val="fr-FR" w:eastAsia="fr-FR"/>
        </w:rPr>
      </w:pPr>
    </w:p>
    <w:p w:rsidR="004E6A80" w:rsidRDefault="004E6A80" w:rsidP="007D3612">
      <w:pPr>
        <w:keepNext/>
        <w:keepLines/>
        <w:spacing w:after="0"/>
        <w:ind w:left="1724"/>
        <w:outlineLvl w:val="0"/>
        <w:rPr>
          <w:rFonts w:ascii="Calibri" w:eastAsia="Calibri" w:hAnsi="Calibri" w:cs="Calibri"/>
          <w:color w:val="000000"/>
          <w:sz w:val="34"/>
          <w:lang w:val="fr-FR" w:eastAsia="fr-FR"/>
        </w:rPr>
      </w:pPr>
    </w:p>
    <w:p w:rsidR="004E6A80" w:rsidRDefault="004E6A80" w:rsidP="007D3612">
      <w:pPr>
        <w:keepNext/>
        <w:keepLines/>
        <w:spacing w:after="0"/>
        <w:ind w:left="1724"/>
        <w:outlineLvl w:val="0"/>
        <w:rPr>
          <w:rFonts w:ascii="Calibri" w:eastAsia="Calibri" w:hAnsi="Calibri" w:cs="Calibri"/>
          <w:color w:val="000000"/>
          <w:sz w:val="34"/>
          <w:lang w:val="fr-FR" w:eastAsia="fr-FR"/>
        </w:rPr>
      </w:pPr>
    </w:p>
    <w:p w:rsidR="004E6A80" w:rsidRDefault="004E6A80" w:rsidP="007D3612">
      <w:pPr>
        <w:keepNext/>
        <w:keepLines/>
        <w:spacing w:after="0"/>
        <w:ind w:left="1724"/>
        <w:outlineLvl w:val="0"/>
        <w:rPr>
          <w:rFonts w:ascii="Calibri" w:eastAsia="Calibri" w:hAnsi="Calibri" w:cs="Calibri"/>
          <w:color w:val="000000"/>
          <w:sz w:val="34"/>
          <w:lang w:val="fr-FR" w:eastAsia="fr-FR"/>
        </w:rPr>
      </w:pPr>
    </w:p>
    <w:p w:rsidR="004E6A80" w:rsidRDefault="004E6A80" w:rsidP="007D3612">
      <w:pPr>
        <w:keepNext/>
        <w:keepLines/>
        <w:spacing w:after="0"/>
        <w:ind w:left="1724"/>
        <w:outlineLvl w:val="0"/>
        <w:rPr>
          <w:rFonts w:ascii="Calibri" w:eastAsia="Calibri" w:hAnsi="Calibri" w:cs="Calibri"/>
          <w:color w:val="000000"/>
          <w:sz w:val="34"/>
          <w:lang w:val="fr-FR" w:eastAsia="fr-FR"/>
        </w:rPr>
      </w:pPr>
    </w:p>
    <w:p w:rsidR="004E6A80" w:rsidRDefault="004E6A80" w:rsidP="007D3612">
      <w:pPr>
        <w:keepNext/>
        <w:keepLines/>
        <w:spacing w:after="0"/>
        <w:ind w:left="1724"/>
        <w:outlineLvl w:val="0"/>
        <w:rPr>
          <w:rFonts w:ascii="Calibri" w:eastAsia="Calibri" w:hAnsi="Calibri" w:cs="Calibri"/>
          <w:color w:val="000000"/>
          <w:sz w:val="34"/>
          <w:lang w:val="fr-FR" w:eastAsia="fr-FR"/>
        </w:rPr>
      </w:pPr>
    </w:p>
    <w:p w:rsidR="004E6A80" w:rsidRDefault="004E6A80" w:rsidP="007D3612">
      <w:pPr>
        <w:keepNext/>
        <w:keepLines/>
        <w:spacing w:after="0"/>
        <w:ind w:left="1724"/>
        <w:outlineLvl w:val="0"/>
        <w:rPr>
          <w:rFonts w:ascii="Calibri" w:eastAsia="Calibri" w:hAnsi="Calibri" w:cs="Calibri"/>
          <w:color w:val="000000"/>
          <w:sz w:val="34"/>
          <w:lang w:val="fr-FR" w:eastAsia="fr-FR"/>
        </w:rPr>
      </w:pPr>
    </w:p>
    <w:p w:rsidR="004E6A80" w:rsidRDefault="004E6A80" w:rsidP="007D3612">
      <w:pPr>
        <w:keepNext/>
        <w:keepLines/>
        <w:spacing w:after="0"/>
        <w:ind w:left="1724"/>
        <w:outlineLvl w:val="0"/>
        <w:rPr>
          <w:rFonts w:ascii="Calibri" w:eastAsia="Calibri" w:hAnsi="Calibri" w:cs="Calibri"/>
          <w:color w:val="000000"/>
          <w:sz w:val="34"/>
          <w:lang w:val="fr-FR" w:eastAsia="fr-FR"/>
        </w:rPr>
      </w:pPr>
    </w:p>
    <w:p w:rsidR="004E6A80" w:rsidRDefault="004E6A80" w:rsidP="007D3612">
      <w:pPr>
        <w:keepNext/>
        <w:keepLines/>
        <w:spacing w:after="0"/>
        <w:ind w:left="1724"/>
        <w:outlineLvl w:val="0"/>
        <w:rPr>
          <w:rFonts w:ascii="Calibri" w:eastAsia="Calibri" w:hAnsi="Calibri" w:cs="Calibri"/>
          <w:color w:val="000000"/>
          <w:sz w:val="34"/>
          <w:lang w:val="fr-FR" w:eastAsia="fr-FR"/>
        </w:rPr>
      </w:pPr>
    </w:p>
    <w:p w:rsidR="004E6A80" w:rsidRDefault="004E6A80" w:rsidP="007D3612">
      <w:pPr>
        <w:keepNext/>
        <w:keepLines/>
        <w:spacing w:after="0"/>
        <w:ind w:left="1724"/>
        <w:outlineLvl w:val="0"/>
        <w:rPr>
          <w:rFonts w:ascii="Calibri" w:eastAsia="Calibri" w:hAnsi="Calibri" w:cs="Calibri"/>
          <w:color w:val="000000"/>
          <w:sz w:val="34"/>
          <w:lang w:val="fr-FR" w:eastAsia="fr-FR"/>
        </w:rPr>
      </w:pPr>
    </w:p>
    <w:p w:rsidR="004E6A80" w:rsidRDefault="004E6A80" w:rsidP="007D3612">
      <w:pPr>
        <w:keepNext/>
        <w:keepLines/>
        <w:spacing w:after="0"/>
        <w:ind w:left="1724"/>
        <w:outlineLvl w:val="0"/>
        <w:rPr>
          <w:rFonts w:ascii="Calibri" w:eastAsia="Calibri" w:hAnsi="Calibri" w:cs="Calibri"/>
          <w:color w:val="000000"/>
          <w:sz w:val="34"/>
          <w:lang w:val="fr-FR" w:eastAsia="fr-FR"/>
        </w:rPr>
      </w:pPr>
    </w:p>
    <w:p w:rsidR="004E6A80" w:rsidRDefault="004E6A80" w:rsidP="007D3612">
      <w:pPr>
        <w:keepNext/>
        <w:keepLines/>
        <w:spacing w:after="0"/>
        <w:ind w:left="1724"/>
        <w:outlineLvl w:val="0"/>
        <w:rPr>
          <w:rFonts w:ascii="Calibri" w:eastAsia="Calibri" w:hAnsi="Calibri" w:cs="Calibri"/>
          <w:color w:val="000000"/>
          <w:sz w:val="34"/>
          <w:lang w:val="fr-FR" w:eastAsia="fr-FR"/>
        </w:rPr>
      </w:pPr>
    </w:p>
    <w:p w:rsidR="004E6A80" w:rsidRDefault="004E6A80" w:rsidP="007D3612">
      <w:pPr>
        <w:keepNext/>
        <w:keepLines/>
        <w:spacing w:after="0"/>
        <w:ind w:left="1724"/>
        <w:outlineLvl w:val="0"/>
        <w:rPr>
          <w:rFonts w:ascii="Calibri" w:eastAsia="Calibri" w:hAnsi="Calibri" w:cs="Calibri"/>
          <w:color w:val="000000"/>
          <w:sz w:val="34"/>
          <w:lang w:val="fr-FR" w:eastAsia="fr-FR"/>
        </w:rPr>
      </w:pPr>
    </w:p>
    <w:p w:rsidR="004E6A80" w:rsidRDefault="004E6A80" w:rsidP="004E6A80">
      <w:pPr>
        <w:keepNext/>
        <w:keepLines/>
        <w:spacing w:after="0"/>
        <w:outlineLvl w:val="0"/>
        <w:rPr>
          <w:rFonts w:ascii="Calibri" w:eastAsia="Calibri" w:hAnsi="Calibri" w:cs="Calibri"/>
          <w:color w:val="000000"/>
          <w:sz w:val="34"/>
          <w:lang w:val="fr-FR" w:eastAsia="fr-FR"/>
        </w:rPr>
      </w:pPr>
    </w:p>
    <w:p w:rsidR="004E6A80" w:rsidRDefault="004E6A80" w:rsidP="007D3612">
      <w:pPr>
        <w:keepNext/>
        <w:keepLines/>
        <w:spacing w:after="0"/>
        <w:ind w:left="1724"/>
        <w:outlineLvl w:val="0"/>
        <w:rPr>
          <w:rFonts w:ascii="Calibri" w:eastAsia="Calibri" w:hAnsi="Calibri" w:cs="Calibri"/>
          <w:color w:val="000000"/>
          <w:sz w:val="34"/>
          <w:lang w:val="fr-FR" w:eastAsia="fr-FR"/>
        </w:rPr>
      </w:pPr>
    </w:p>
    <w:p w:rsidR="004E6A80" w:rsidRPr="004E6A80" w:rsidRDefault="004E6A80" w:rsidP="004E6A80">
      <w:pPr>
        <w:widowControl w:val="0"/>
        <w:shd w:val="clear" w:color="auto" w:fill="FFFFFF"/>
        <w:suppressAutoHyphens/>
        <w:autoSpaceDE w:val="0"/>
        <w:autoSpaceDN w:val="0"/>
        <w:adjustRightInd w:val="0"/>
        <w:spacing w:after="0" w:line="240" w:lineRule="auto"/>
        <w:ind w:left="62"/>
        <w:textAlignment w:val="baseline"/>
        <w:rPr>
          <w:rFonts w:ascii="Arial" w:eastAsia="Times New Roman" w:hAnsi="Arial" w:cs="Arial"/>
          <w:b/>
          <w:sz w:val="24"/>
          <w:szCs w:val="24"/>
          <w:u w:val="single"/>
          <w:shd w:val="clear" w:color="auto" w:fill="FFFFFF"/>
          <w:lang w:val="fr-FR" w:eastAsia="zh-CN"/>
        </w:rPr>
      </w:pPr>
      <w:r w:rsidRPr="004E6A80">
        <w:rPr>
          <w:rFonts w:ascii="Arial" w:eastAsia="Times New Roman" w:hAnsi="Arial" w:cs="Arial"/>
          <w:b/>
          <w:sz w:val="24"/>
          <w:szCs w:val="24"/>
          <w:u w:val="single"/>
          <w:shd w:val="clear" w:color="auto" w:fill="FFFFFF"/>
          <w:lang w:val="fr-FR" w:eastAsia="zh-CN"/>
        </w:rPr>
        <w:t xml:space="preserve">ARTICLE 1 </w:t>
      </w:r>
      <w:r w:rsidRPr="004E6A80">
        <w:rPr>
          <w:rFonts w:ascii="Arial" w:eastAsia="Times New Roman" w:hAnsi="Arial" w:cs="Arial"/>
          <w:b/>
          <w:sz w:val="24"/>
          <w:szCs w:val="24"/>
          <w:u w:val="single"/>
          <w:shd w:val="clear" w:color="auto" w:fill="FFFFFF"/>
          <w:vertAlign w:val="superscript"/>
          <w:lang w:val="fr-FR" w:eastAsia="zh-CN"/>
        </w:rPr>
        <w:t>ER</w:t>
      </w:r>
      <w:r w:rsidRPr="004E6A80">
        <w:rPr>
          <w:rFonts w:ascii="Arial" w:eastAsia="Times New Roman" w:hAnsi="Arial" w:cs="Arial"/>
          <w:b/>
          <w:sz w:val="24"/>
          <w:szCs w:val="24"/>
          <w:u w:val="single"/>
          <w:shd w:val="clear" w:color="auto" w:fill="FFFFFF"/>
          <w:lang w:val="fr-FR" w:eastAsia="zh-CN"/>
        </w:rPr>
        <w:t xml:space="preserve"> - OBJET DE LA LETTRE-COMMANDE </w:t>
      </w:r>
    </w:p>
    <w:p w:rsidR="004E6A80" w:rsidRPr="004E6A80" w:rsidRDefault="004E6A80" w:rsidP="004E6A80">
      <w:pPr>
        <w:suppressAutoHyphens/>
        <w:spacing w:before="61" w:after="0" w:line="240" w:lineRule="auto"/>
        <w:ind w:right="-23"/>
        <w:textAlignment w:val="baseline"/>
        <w:rPr>
          <w:rFonts w:ascii="Arial" w:eastAsia="Times New Roman" w:hAnsi="Arial" w:cs="Times New Roman"/>
          <w:sz w:val="24"/>
          <w:szCs w:val="24"/>
          <w:lang w:val="fr-FR" w:eastAsia="zh-CN"/>
        </w:rPr>
      </w:pPr>
      <w:r w:rsidRPr="004E6A80">
        <w:rPr>
          <w:rFonts w:ascii="Arial" w:eastAsia="Times New Roman" w:hAnsi="Arial" w:cs="Arial"/>
          <w:sz w:val="24"/>
          <w:szCs w:val="24"/>
          <w:shd w:val="clear" w:color="auto" w:fill="FFFFFF"/>
          <w:lang w:val="fr-FR" w:eastAsia="zh-CN"/>
        </w:rPr>
        <w:t xml:space="preserve">La présente Lettre-Commande a pour objet </w:t>
      </w:r>
      <w:r w:rsidR="00375288">
        <w:rPr>
          <w:rFonts w:ascii="Arial" w:eastAsia="Times New Roman" w:hAnsi="Arial" w:cs="Times New Roman"/>
          <w:sz w:val="24"/>
          <w:szCs w:val="24"/>
          <w:lang w:val="fr-FR" w:eastAsia="zh-CN"/>
        </w:rPr>
        <w:t xml:space="preserve">l’acquisition d’une moto </w:t>
      </w:r>
      <w:r w:rsidR="00771985">
        <w:rPr>
          <w:rFonts w:ascii="Arial" w:eastAsia="Times New Roman" w:hAnsi="Arial" w:cs="Times New Roman"/>
          <w:sz w:val="24"/>
          <w:szCs w:val="24"/>
          <w:lang w:val="fr-FR" w:eastAsia="zh-CN"/>
        </w:rPr>
        <w:t xml:space="preserve">SPORT NEUVE YAMAHA AG100 </w:t>
      </w:r>
      <w:r w:rsidRPr="004E6A80">
        <w:rPr>
          <w:rFonts w:ascii="Arial" w:eastAsia="Times New Roman" w:hAnsi="Arial" w:cs="Times New Roman"/>
          <w:sz w:val="24"/>
          <w:szCs w:val="24"/>
          <w:lang w:val="fr-FR" w:eastAsia="zh-CN"/>
        </w:rPr>
        <w:t xml:space="preserve">à la Commune de BELABO, Département de Lom et </w:t>
      </w:r>
      <w:proofErr w:type="spellStart"/>
      <w:r w:rsidRPr="004E6A80">
        <w:rPr>
          <w:rFonts w:ascii="Arial" w:eastAsia="Times New Roman" w:hAnsi="Arial" w:cs="Times New Roman"/>
          <w:sz w:val="24"/>
          <w:szCs w:val="24"/>
          <w:lang w:val="fr-FR" w:eastAsia="zh-CN"/>
        </w:rPr>
        <w:t>Djerem</w:t>
      </w:r>
      <w:proofErr w:type="spellEnd"/>
      <w:r w:rsidRPr="004E6A80">
        <w:rPr>
          <w:rFonts w:ascii="Arial" w:eastAsia="Times New Roman" w:hAnsi="Arial" w:cs="Times New Roman"/>
          <w:sz w:val="24"/>
          <w:szCs w:val="24"/>
          <w:lang w:val="fr-FR" w:eastAsia="zh-CN"/>
        </w:rPr>
        <w:t>, Région de l’Est.</w:t>
      </w:r>
    </w:p>
    <w:p w:rsidR="004E6A80" w:rsidRPr="004E6A80" w:rsidRDefault="00A94FCF" w:rsidP="004E6A80">
      <w:pPr>
        <w:suppressAutoHyphens/>
        <w:spacing w:after="200" w:line="276" w:lineRule="auto"/>
        <w:jc w:val="both"/>
        <w:textAlignment w:val="baseline"/>
        <w:rPr>
          <w:rFonts w:ascii="Arial Unicode MS" w:eastAsia="Arial Unicode MS" w:hAnsi="Arial Unicode MS" w:cs="Times New Roman"/>
          <w:b/>
          <w:sz w:val="24"/>
          <w:szCs w:val="24"/>
          <w:lang w:val="fr-FR" w:eastAsia="fr-FR"/>
        </w:rPr>
      </w:pPr>
      <w:r>
        <w:rPr>
          <w:rFonts w:ascii="Arial" w:eastAsia="Times New Roman" w:hAnsi="Arial" w:cs="Times New Roman"/>
          <w:sz w:val="24"/>
          <w:szCs w:val="24"/>
          <w:lang w:val="fr-FR" w:eastAsia="zh-CN"/>
        </w:rPr>
        <w:t>Fonds Propres</w:t>
      </w:r>
      <w:r w:rsidR="00375288">
        <w:rPr>
          <w:rFonts w:ascii="Arial" w:eastAsia="Times New Roman" w:hAnsi="Arial" w:cs="Times New Roman"/>
          <w:sz w:val="24"/>
          <w:szCs w:val="24"/>
          <w:lang w:val="fr-FR" w:eastAsia="zh-CN"/>
        </w:rPr>
        <w:t>,  EXERCICE 2022</w:t>
      </w:r>
    </w:p>
    <w:p w:rsidR="004E6A80" w:rsidRPr="004E6A80" w:rsidRDefault="004E6A80" w:rsidP="004E6A80">
      <w:pPr>
        <w:widowControl w:val="0"/>
        <w:shd w:val="clear" w:color="auto" w:fill="FFFFFF"/>
        <w:suppressAutoHyphens/>
        <w:autoSpaceDE w:val="0"/>
        <w:autoSpaceDN w:val="0"/>
        <w:adjustRightInd w:val="0"/>
        <w:spacing w:before="24" w:after="0" w:line="240" w:lineRule="auto"/>
        <w:ind w:left="67"/>
        <w:textAlignment w:val="baseline"/>
        <w:rPr>
          <w:rFonts w:ascii="Arial Narrow" w:eastAsia="Times New Roman" w:hAnsi="Arial Narrow" w:cs="Times New Roman"/>
          <w:sz w:val="24"/>
          <w:szCs w:val="24"/>
          <w:shd w:val="clear" w:color="auto" w:fill="FFFFFF"/>
          <w:lang w:val="fr-FR" w:eastAsia="zh-CN"/>
        </w:rPr>
      </w:pPr>
      <w:r w:rsidRPr="004E6A80">
        <w:rPr>
          <w:rFonts w:ascii="Arial" w:eastAsia="Times New Roman" w:hAnsi="Arial" w:cs="Arial"/>
          <w:b/>
          <w:sz w:val="24"/>
          <w:szCs w:val="24"/>
          <w:u w:val="single"/>
          <w:shd w:val="clear" w:color="auto" w:fill="FFFFFF"/>
          <w:lang w:val="fr-FR" w:eastAsia="zh-CN"/>
        </w:rPr>
        <w:t xml:space="preserve">ARTICLE 2 - PROCEDURE DE PASSATION DE LA LETTRE-COMMANDE </w:t>
      </w:r>
      <w:r w:rsidRPr="004E6A80">
        <w:rPr>
          <w:rFonts w:ascii="Arial" w:eastAsia="Times New Roman" w:hAnsi="Arial" w:cs="Arial"/>
          <w:b/>
          <w:sz w:val="24"/>
          <w:szCs w:val="24"/>
          <w:u w:val="single"/>
          <w:shd w:val="clear" w:color="auto" w:fill="FFFFFF"/>
          <w:lang w:val="fr-FR" w:eastAsia="zh-CN"/>
        </w:rPr>
        <w:br/>
      </w:r>
      <w:r w:rsidRPr="004E6A80">
        <w:rPr>
          <w:rFonts w:ascii="Arial" w:eastAsia="Times New Roman" w:hAnsi="Arial" w:cs="Arial"/>
          <w:sz w:val="24"/>
          <w:szCs w:val="24"/>
          <w:shd w:val="clear" w:color="auto" w:fill="FFFFFF"/>
          <w:lang w:val="fr-FR" w:eastAsia="zh-CN"/>
        </w:rPr>
        <w:t>La présente Lettre Commande est passée suivant la procédure en vigueur.</w:t>
      </w:r>
      <w:r w:rsidRPr="004E6A80">
        <w:rPr>
          <w:rFonts w:ascii="Arial Narrow" w:eastAsia="Times New Roman" w:hAnsi="Arial Narrow" w:cs="Times New Roman"/>
          <w:sz w:val="24"/>
          <w:szCs w:val="24"/>
          <w:shd w:val="clear" w:color="auto" w:fill="FFFFFF"/>
          <w:lang w:val="fr-FR" w:eastAsia="zh-CN"/>
        </w:rPr>
        <w:t xml:space="preserve"> </w:t>
      </w:r>
    </w:p>
    <w:p w:rsidR="004E6A80" w:rsidRPr="004E6A80" w:rsidRDefault="004E6A80" w:rsidP="004E6A80">
      <w:pPr>
        <w:widowControl w:val="0"/>
        <w:shd w:val="clear" w:color="auto" w:fill="FFFFFF"/>
        <w:suppressAutoHyphens/>
        <w:autoSpaceDE w:val="0"/>
        <w:autoSpaceDN w:val="0"/>
        <w:adjustRightInd w:val="0"/>
        <w:spacing w:before="158" w:after="0" w:line="240" w:lineRule="auto"/>
        <w:ind w:left="62" w:right="5"/>
        <w:textAlignment w:val="baseline"/>
        <w:rPr>
          <w:rFonts w:ascii="Arial" w:eastAsia="Times New Roman" w:hAnsi="Arial" w:cs="Arial"/>
          <w:b/>
          <w:sz w:val="24"/>
          <w:szCs w:val="24"/>
          <w:u w:val="single"/>
          <w:shd w:val="clear" w:color="auto" w:fill="FFFFFF"/>
          <w:lang w:val="fr-FR" w:eastAsia="zh-CN"/>
        </w:rPr>
      </w:pPr>
      <w:r w:rsidRPr="004E6A80">
        <w:rPr>
          <w:rFonts w:ascii="Arial" w:eastAsia="Times New Roman" w:hAnsi="Arial" w:cs="Arial"/>
          <w:b/>
          <w:sz w:val="24"/>
          <w:szCs w:val="24"/>
          <w:u w:val="single"/>
          <w:shd w:val="clear" w:color="auto" w:fill="FFFFFF"/>
          <w:lang w:val="fr-FR" w:eastAsia="zh-CN"/>
        </w:rPr>
        <w:t xml:space="preserve">ARTICLE 3 - PIECES CONSTITUTIVES DE LA LETTRE-COMMANDE </w:t>
      </w:r>
    </w:p>
    <w:p w:rsidR="004E6A80" w:rsidRPr="004E6A80" w:rsidRDefault="004E6A80" w:rsidP="004E6A80">
      <w:pPr>
        <w:widowControl w:val="0"/>
        <w:shd w:val="clear" w:color="auto" w:fill="FFFFFF"/>
        <w:suppressAutoHyphens/>
        <w:autoSpaceDE w:val="0"/>
        <w:autoSpaceDN w:val="0"/>
        <w:adjustRightInd w:val="0"/>
        <w:spacing w:after="0" w:line="240" w:lineRule="auto"/>
        <w:ind w:left="62" w:right="869"/>
        <w:textAlignment w:val="baseline"/>
        <w:rPr>
          <w:rFonts w:ascii="Arial" w:eastAsia="Times New Roman" w:hAnsi="Arial" w:cs="Arial"/>
          <w:b/>
          <w:sz w:val="24"/>
          <w:szCs w:val="24"/>
          <w:shd w:val="clear" w:color="auto" w:fill="FFFFFF"/>
          <w:lang w:val="fr-FR" w:eastAsia="zh-CN"/>
        </w:rPr>
      </w:pPr>
      <w:r w:rsidRPr="004E6A80">
        <w:rPr>
          <w:rFonts w:ascii="Arial" w:eastAsia="Times New Roman" w:hAnsi="Arial" w:cs="Arial"/>
          <w:sz w:val="24"/>
          <w:szCs w:val="24"/>
          <w:shd w:val="clear" w:color="auto" w:fill="FFFFFF"/>
          <w:lang w:val="fr-FR" w:eastAsia="zh-CN"/>
        </w:rPr>
        <w:t xml:space="preserve">Les pièces contractuelles constitutives de la présente Lettre-Commande sont par ordre de priorité: </w:t>
      </w:r>
      <w:r w:rsidRPr="004E6A80">
        <w:rPr>
          <w:rFonts w:ascii="Arial" w:eastAsia="Times New Roman" w:hAnsi="Arial" w:cs="Arial"/>
          <w:sz w:val="24"/>
          <w:szCs w:val="24"/>
          <w:shd w:val="clear" w:color="auto" w:fill="FFFFFF"/>
          <w:lang w:val="fr-FR" w:eastAsia="zh-CN"/>
        </w:rPr>
        <w:br/>
        <w:t xml:space="preserve">- </w:t>
      </w:r>
      <w:r w:rsidRPr="004E6A80">
        <w:rPr>
          <w:rFonts w:ascii="Arial" w:eastAsia="Times New Roman" w:hAnsi="Arial" w:cs="Arial"/>
          <w:b/>
          <w:sz w:val="24"/>
          <w:szCs w:val="24"/>
          <w:shd w:val="clear" w:color="auto" w:fill="FFFFFF"/>
          <w:lang w:val="fr-FR" w:eastAsia="zh-CN"/>
        </w:rPr>
        <w:t xml:space="preserve">le présent Cahier des Clauses Administratives Particulières, </w:t>
      </w:r>
    </w:p>
    <w:p w:rsidR="004E6A80" w:rsidRPr="004E6A80" w:rsidRDefault="004E6A80" w:rsidP="004E6A80">
      <w:pPr>
        <w:widowControl w:val="0"/>
        <w:shd w:val="clear" w:color="auto" w:fill="FFFFFF"/>
        <w:suppressAutoHyphens/>
        <w:autoSpaceDE w:val="0"/>
        <w:autoSpaceDN w:val="0"/>
        <w:adjustRightInd w:val="0"/>
        <w:spacing w:after="0" w:line="240" w:lineRule="auto"/>
        <w:ind w:left="71" w:right="5"/>
        <w:textAlignment w:val="baseline"/>
        <w:rPr>
          <w:rFonts w:ascii="Arial" w:eastAsia="Times New Roman" w:hAnsi="Arial" w:cs="Arial"/>
          <w:b/>
          <w:sz w:val="24"/>
          <w:szCs w:val="24"/>
          <w:shd w:val="clear" w:color="auto" w:fill="FFFFFF"/>
          <w:lang w:val="fr-FR" w:eastAsia="zh-CN"/>
        </w:rPr>
      </w:pPr>
      <w:r w:rsidRPr="004E6A80">
        <w:rPr>
          <w:rFonts w:ascii="Arial" w:eastAsia="Times New Roman" w:hAnsi="Arial" w:cs="Arial"/>
          <w:b/>
          <w:sz w:val="24"/>
          <w:szCs w:val="24"/>
          <w:shd w:val="clear" w:color="auto" w:fill="FFFFFF"/>
          <w:lang w:val="fr-FR" w:eastAsia="zh-CN"/>
        </w:rPr>
        <w:t xml:space="preserve">- la soumission du fournisseur et ses propositions dans toutes les dispositions non contraires aux Cahiers de Clauses Techniques et des Clauses Administratives Particulières ci-dessus cités, </w:t>
      </w:r>
      <w:r w:rsidRPr="004E6A80">
        <w:rPr>
          <w:rFonts w:ascii="Arial" w:eastAsia="Times New Roman" w:hAnsi="Arial" w:cs="Arial"/>
          <w:b/>
          <w:sz w:val="24"/>
          <w:szCs w:val="24"/>
          <w:shd w:val="clear" w:color="auto" w:fill="FFFFFF"/>
          <w:lang w:val="fr-FR" w:eastAsia="zh-CN"/>
        </w:rPr>
        <w:br/>
        <w:t xml:space="preserve">- le détail estimatif, </w:t>
      </w:r>
    </w:p>
    <w:p w:rsidR="004E6A80" w:rsidRPr="004E6A80" w:rsidRDefault="004E6A80" w:rsidP="004E6A80">
      <w:pPr>
        <w:widowControl w:val="0"/>
        <w:shd w:val="clear" w:color="auto" w:fill="FFFFFF"/>
        <w:suppressAutoHyphens/>
        <w:autoSpaceDE w:val="0"/>
        <w:autoSpaceDN w:val="0"/>
        <w:adjustRightInd w:val="0"/>
        <w:spacing w:after="0" w:line="240" w:lineRule="auto"/>
        <w:ind w:left="71" w:right="5"/>
        <w:textAlignment w:val="baseline"/>
        <w:rPr>
          <w:rFonts w:ascii="Arial" w:eastAsia="Times New Roman" w:hAnsi="Arial" w:cs="Arial"/>
          <w:b/>
          <w:sz w:val="24"/>
          <w:szCs w:val="24"/>
          <w:shd w:val="clear" w:color="auto" w:fill="FFFFFF"/>
          <w:lang w:val="fr-FR" w:eastAsia="zh-CN"/>
        </w:rPr>
      </w:pPr>
      <w:r w:rsidRPr="004E6A80">
        <w:rPr>
          <w:rFonts w:ascii="Arial" w:eastAsia="Times New Roman" w:hAnsi="Arial" w:cs="Arial"/>
          <w:b/>
          <w:sz w:val="24"/>
          <w:szCs w:val="24"/>
          <w:shd w:val="clear" w:color="auto" w:fill="FFFFFF"/>
          <w:lang w:val="fr-FR" w:eastAsia="zh-CN"/>
        </w:rPr>
        <w:t xml:space="preserve">- le bordereau descriptif quantitatif. </w:t>
      </w:r>
    </w:p>
    <w:p w:rsidR="004E6A80" w:rsidRPr="004E6A80" w:rsidRDefault="004E6A80" w:rsidP="004E6A80">
      <w:pPr>
        <w:widowControl w:val="0"/>
        <w:shd w:val="clear" w:color="auto" w:fill="FFFFFF"/>
        <w:suppressAutoHyphens/>
        <w:autoSpaceDE w:val="0"/>
        <w:autoSpaceDN w:val="0"/>
        <w:adjustRightInd w:val="0"/>
        <w:spacing w:before="158" w:after="0" w:line="240" w:lineRule="auto"/>
        <w:ind w:left="52" w:right="9"/>
        <w:textAlignment w:val="baseline"/>
        <w:rPr>
          <w:rFonts w:ascii="Arial" w:eastAsia="Times New Roman" w:hAnsi="Arial" w:cs="Arial"/>
          <w:b/>
          <w:sz w:val="24"/>
          <w:szCs w:val="24"/>
          <w:u w:val="single"/>
          <w:shd w:val="clear" w:color="auto" w:fill="FFFFFF"/>
          <w:lang w:val="fr-FR" w:eastAsia="zh-CN"/>
        </w:rPr>
      </w:pPr>
      <w:r w:rsidRPr="004E6A80">
        <w:rPr>
          <w:rFonts w:ascii="Arial" w:eastAsia="Times New Roman" w:hAnsi="Arial" w:cs="Arial"/>
          <w:b/>
          <w:sz w:val="24"/>
          <w:szCs w:val="24"/>
          <w:u w:val="single"/>
          <w:shd w:val="clear" w:color="auto" w:fill="FFFFFF"/>
          <w:lang w:val="fr-FR" w:eastAsia="zh-CN"/>
        </w:rPr>
        <w:t xml:space="preserve">ARTICLE 4 - TEXTES GENERAUX </w:t>
      </w:r>
    </w:p>
    <w:p w:rsidR="004E6A80" w:rsidRPr="004E6A80" w:rsidRDefault="004E6A80" w:rsidP="004E6A80">
      <w:pPr>
        <w:widowControl w:val="0"/>
        <w:shd w:val="clear" w:color="auto" w:fill="FFFFFF"/>
        <w:suppressAutoHyphens/>
        <w:autoSpaceDE w:val="0"/>
        <w:autoSpaceDN w:val="0"/>
        <w:adjustRightInd w:val="0"/>
        <w:spacing w:after="0" w:line="360" w:lineRule="auto"/>
        <w:ind w:left="52" w:right="9"/>
        <w:textAlignment w:val="baseline"/>
        <w:rPr>
          <w:rFonts w:ascii="Arial" w:eastAsia="Times New Roman" w:hAnsi="Arial" w:cs="Arial"/>
          <w:sz w:val="24"/>
          <w:szCs w:val="24"/>
          <w:shd w:val="clear" w:color="auto" w:fill="FFFFFF"/>
          <w:lang w:val="fr-FR" w:eastAsia="zh-CN"/>
        </w:rPr>
      </w:pPr>
      <w:r w:rsidRPr="004E6A80">
        <w:rPr>
          <w:rFonts w:ascii="Arial" w:eastAsia="Times New Roman" w:hAnsi="Arial" w:cs="Arial"/>
          <w:sz w:val="24"/>
          <w:szCs w:val="24"/>
          <w:shd w:val="clear" w:color="auto" w:fill="FFFFFF"/>
          <w:lang w:val="fr-FR" w:eastAsia="zh-CN"/>
        </w:rPr>
        <w:t>La présente lettre-commande est soumise :</w:t>
      </w:r>
    </w:p>
    <w:p w:rsidR="004E6A80" w:rsidRPr="004E6A80" w:rsidRDefault="004E6A80" w:rsidP="004E6A80">
      <w:pPr>
        <w:numPr>
          <w:ilvl w:val="0"/>
          <w:numId w:val="39"/>
        </w:numPr>
        <w:suppressAutoHyphens/>
        <w:spacing w:after="0" w:line="240" w:lineRule="auto"/>
        <w:jc w:val="both"/>
        <w:rPr>
          <w:rFonts w:ascii="Arial" w:eastAsia="Times New Roman" w:hAnsi="Arial" w:cs="Arial"/>
          <w:sz w:val="24"/>
          <w:szCs w:val="24"/>
          <w:lang w:val="fr-FR" w:eastAsia="zh-CN"/>
        </w:rPr>
      </w:pPr>
      <w:r w:rsidRPr="004E6A80">
        <w:rPr>
          <w:rFonts w:ascii="Arial" w:eastAsia="Times New Roman" w:hAnsi="Arial" w:cs="Arial"/>
          <w:sz w:val="24"/>
          <w:szCs w:val="24"/>
          <w:lang w:val="fr-FR" w:eastAsia="zh-CN"/>
        </w:rPr>
        <w:t>la loi n° 92/007 du 14 août 1992 portant Code du travail ;</w:t>
      </w:r>
    </w:p>
    <w:p w:rsidR="004E6A80" w:rsidRPr="004E6A80" w:rsidRDefault="004E6A80" w:rsidP="004E6A80">
      <w:pPr>
        <w:numPr>
          <w:ilvl w:val="0"/>
          <w:numId w:val="39"/>
        </w:numPr>
        <w:suppressAutoHyphens/>
        <w:spacing w:after="0" w:line="240" w:lineRule="auto"/>
        <w:jc w:val="both"/>
        <w:rPr>
          <w:rFonts w:ascii="Arial" w:eastAsia="Times New Roman" w:hAnsi="Arial" w:cs="Arial"/>
          <w:sz w:val="24"/>
          <w:szCs w:val="24"/>
          <w:lang w:val="fr-FR" w:eastAsia="zh-CN"/>
        </w:rPr>
      </w:pPr>
      <w:r w:rsidRPr="004E6A80">
        <w:rPr>
          <w:rFonts w:ascii="Arial" w:eastAsia="Times New Roman" w:hAnsi="Arial" w:cs="Arial"/>
          <w:sz w:val="24"/>
          <w:szCs w:val="24"/>
          <w:lang w:val="fr-FR" w:eastAsia="zh-CN"/>
        </w:rPr>
        <w:t>la loi cadre n°096/12 du 05 août 1996 sur la gestion de l’environnement ;</w:t>
      </w:r>
    </w:p>
    <w:p w:rsidR="004E6A80" w:rsidRPr="004E6A80" w:rsidRDefault="004E6A80" w:rsidP="004E6A80">
      <w:pPr>
        <w:numPr>
          <w:ilvl w:val="0"/>
          <w:numId w:val="39"/>
        </w:numPr>
        <w:suppressAutoHyphens/>
        <w:spacing w:after="0" w:line="240" w:lineRule="auto"/>
        <w:jc w:val="both"/>
        <w:rPr>
          <w:rFonts w:ascii="Arial" w:eastAsia="Times New Roman" w:hAnsi="Arial" w:cs="Arial"/>
          <w:sz w:val="24"/>
          <w:szCs w:val="24"/>
          <w:lang w:val="fr-FR" w:eastAsia="zh-CN"/>
        </w:rPr>
      </w:pPr>
      <w:r w:rsidRPr="004E6A80">
        <w:rPr>
          <w:rFonts w:ascii="Arial" w:eastAsia="Times New Roman" w:hAnsi="Arial" w:cs="Arial"/>
          <w:sz w:val="24"/>
          <w:szCs w:val="24"/>
          <w:lang w:val="fr-FR" w:eastAsia="zh-CN"/>
        </w:rPr>
        <w:t>la loi n° 2000/10 du 13 juillet 2000 fixant l’organisation et les modalités de l’exercice de la profession d’Ingénieur du Génie civil ;</w:t>
      </w:r>
    </w:p>
    <w:p w:rsidR="004E6A80" w:rsidRPr="004E6A80" w:rsidRDefault="004E6A80" w:rsidP="004E6A80">
      <w:pPr>
        <w:numPr>
          <w:ilvl w:val="0"/>
          <w:numId w:val="39"/>
        </w:numPr>
        <w:suppressAutoHyphens/>
        <w:spacing w:after="0" w:line="240" w:lineRule="auto"/>
        <w:jc w:val="both"/>
        <w:rPr>
          <w:rFonts w:ascii="Arial" w:eastAsia="Times New Roman" w:hAnsi="Arial" w:cs="Arial"/>
          <w:sz w:val="24"/>
          <w:szCs w:val="24"/>
          <w:lang w:val="fr-FR" w:eastAsia="zh-CN"/>
        </w:rPr>
      </w:pPr>
      <w:r w:rsidRPr="004E6A80">
        <w:rPr>
          <w:rFonts w:ascii="Arial" w:eastAsia="Times New Roman" w:hAnsi="Arial" w:cs="Arial"/>
          <w:sz w:val="24"/>
          <w:szCs w:val="24"/>
          <w:lang w:val="fr-FR" w:eastAsia="zh-CN"/>
        </w:rPr>
        <w:t>la loi N°024/2019 du 24 décembre 2019 portant Code Général des Collectivités Territoriales Décentralisées ;</w:t>
      </w:r>
    </w:p>
    <w:p w:rsidR="004E6A80" w:rsidRPr="004E6A80" w:rsidRDefault="004E6A80" w:rsidP="004E6A80">
      <w:pPr>
        <w:numPr>
          <w:ilvl w:val="0"/>
          <w:numId w:val="39"/>
        </w:numPr>
        <w:suppressAutoHyphens/>
        <w:spacing w:after="0" w:line="240" w:lineRule="auto"/>
        <w:jc w:val="both"/>
        <w:rPr>
          <w:rFonts w:ascii="Arial" w:eastAsia="Times New Roman" w:hAnsi="Arial" w:cs="Arial"/>
          <w:sz w:val="24"/>
          <w:szCs w:val="24"/>
          <w:lang w:val="fr-FR" w:eastAsia="zh-CN"/>
        </w:rPr>
      </w:pPr>
      <w:r w:rsidRPr="004E6A80">
        <w:rPr>
          <w:rFonts w:ascii="Arial" w:eastAsia="Times New Roman" w:hAnsi="Arial" w:cs="Arial"/>
          <w:sz w:val="24"/>
          <w:szCs w:val="24"/>
          <w:lang w:val="fr-FR" w:eastAsia="zh-CN"/>
        </w:rPr>
        <w:t>la loi n°2020/018 du 17 Décembre 2020 portant Loi de Finances de la République du Cameroun pour l’EXERCICE 2021 ;</w:t>
      </w:r>
    </w:p>
    <w:p w:rsidR="004E6A80" w:rsidRPr="004E6A80" w:rsidRDefault="004E6A80" w:rsidP="004E6A80">
      <w:pPr>
        <w:numPr>
          <w:ilvl w:val="0"/>
          <w:numId w:val="39"/>
        </w:numPr>
        <w:suppressAutoHyphens/>
        <w:spacing w:after="0" w:line="240" w:lineRule="auto"/>
        <w:jc w:val="both"/>
        <w:rPr>
          <w:rFonts w:ascii="Arial" w:eastAsia="Times New Roman" w:hAnsi="Arial" w:cs="Arial"/>
          <w:sz w:val="24"/>
          <w:szCs w:val="24"/>
          <w:lang w:val="fr-FR" w:eastAsia="zh-CN"/>
        </w:rPr>
      </w:pPr>
      <w:r w:rsidRPr="004E6A80">
        <w:rPr>
          <w:rFonts w:ascii="Arial" w:eastAsia="Times New Roman" w:hAnsi="Arial" w:cs="Arial"/>
          <w:sz w:val="24"/>
          <w:szCs w:val="24"/>
          <w:lang w:val="fr-FR" w:eastAsia="zh-CN"/>
        </w:rPr>
        <w:t>le décret 2001/651/PM du 16 avril 2001 fixant les modalités d’application du régime fiscal et douanier des Marchés Publics ;</w:t>
      </w:r>
    </w:p>
    <w:p w:rsidR="004E6A80" w:rsidRPr="004E6A80" w:rsidRDefault="004E6A80" w:rsidP="004E6A80">
      <w:pPr>
        <w:numPr>
          <w:ilvl w:val="0"/>
          <w:numId w:val="39"/>
        </w:numPr>
        <w:suppressAutoHyphens/>
        <w:spacing w:after="0" w:line="240" w:lineRule="auto"/>
        <w:jc w:val="both"/>
        <w:rPr>
          <w:rFonts w:ascii="Arial" w:eastAsia="Times New Roman" w:hAnsi="Arial" w:cs="Arial"/>
          <w:sz w:val="24"/>
          <w:szCs w:val="24"/>
          <w:lang w:val="fr-FR" w:eastAsia="zh-CN"/>
        </w:rPr>
      </w:pPr>
      <w:r w:rsidRPr="004E6A80">
        <w:rPr>
          <w:rFonts w:ascii="Arial" w:eastAsia="Times New Roman" w:hAnsi="Arial" w:cs="Arial"/>
          <w:sz w:val="24"/>
          <w:szCs w:val="24"/>
          <w:lang w:val="fr-FR" w:eastAsia="zh-CN"/>
        </w:rPr>
        <w:t>le décret n° 2018/366 du 20 juin 2018 portant Code des Marchés publics ;</w:t>
      </w:r>
    </w:p>
    <w:p w:rsidR="004E6A80" w:rsidRPr="004E6A80" w:rsidRDefault="004E6A80" w:rsidP="004E6A80">
      <w:pPr>
        <w:numPr>
          <w:ilvl w:val="0"/>
          <w:numId w:val="39"/>
        </w:numPr>
        <w:suppressAutoHyphens/>
        <w:spacing w:after="0" w:line="240" w:lineRule="auto"/>
        <w:jc w:val="both"/>
        <w:rPr>
          <w:rFonts w:ascii="Arial" w:eastAsia="Times New Roman" w:hAnsi="Arial" w:cs="Arial"/>
          <w:sz w:val="24"/>
          <w:szCs w:val="24"/>
          <w:lang w:val="fr-FR" w:eastAsia="zh-CN"/>
        </w:rPr>
      </w:pPr>
      <w:r w:rsidRPr="004E6A80">
        <w:rPr>
          <w:rFonts w:ascii="Arial" w:eastAsia="Times New Roman" w:hAnsi="Arial" w:cs="Arial"/>
          <w:sz w:val="24"/>
          <w:szCs w:val="24"/>
          <w:lang w:val="fr-FR" w:eastAsia="zh-CN"/>
        </w:rPr>
        <w:t>la lettre-circulaire n°0005/LC/MINMAP/CAB du 03 Juillet 2018 précisant les mesures transitoires à observer suite à la signature et à la publication du décret N°2018/366 du 20 juin portant Code des Marchés Publics ;</w:t>
      </w:r>
    </w:p>
    <w:p w:rsidR="004E6A80" w:rsidRPr="004E6A80" w:rsidRDefault="004E6A80" w:rsidP="004E6A80">
      <w:pPr>
        <w:numPr>
          <w:ilvl w:val="0"/>
          <w:numId w:val="39"/>
        </w:numPr>
        <w:suppressAutoHyphens/>
        <w:spacing w:after="0" w:line="240" w:lineRule="auto"/>
        <w:jc w:val="both"/>
        <w:rPr>
          <w:rFonts w:ascii="Arial" w:eastAsia="Times New Roman" w:hAnsi="Arial" w:cs="Arial"/>
          <w:sz w:val="24"/>
          <w:szCs w:val="24"/>
          <w:lang w:val="fr-FR" w:eastAsia="zh-CN"/>
        </w:rPr>
      </w:pPr>
      <w:r w:rsidRPr="004E6A80">
        <w:rPr>
          <w:rFonts w:ascii="Arial" w:eastAsia="Times New Roman" w:hAnsi="Arial" w:cs="Arial"/>
          <w:sz w:val="24"/>
          <w:szCs w:val="24"/>
          <w:lang w:val="fr-FR" w:eastAsia="zh-CN"/>
        </w:rPr>
        <w:t>la loi n° 2018/012 du 11 juillet 2018 sur le régime financier de l’Etat et des autres entités publiques ;</w:t>
      </w:r>
    </w:p>
    <w:p w:rsidR="004E6A80" w:rsidRPr="004E6A80" w:rsidRDefault="004E6A80" w:rsidP="004E6A80">
      <w:pPr>
        <w:numPr>
          <w:ilvl w:val="0"/>
          <w:numId w:val="39"/>
        </w:numPr>
        <w:suppressAutoHyphens/>
        <w:spacing w:after="0" w:line="240" w:lineRule="auto"/>
        <w:jc w:val="both"/>
        <w:rPr>
          <w:rFonts w:ascii="Arial" w:eastAsia="Times New Roman" w:hAnsi="Arial" w:cs="Arial"/>
          <w:sz w:val="24"/>
          <w:szCs w:val="24"/>
          <w:lang w:val="fr-FR" w:eastAsia="zh-CN"/>
        </w:rPr>
      </w:pPr>
      <w:r w:rsidRPr="004E6A80">
        <w:rPr>
          <w:rFonts w:ascii="Arial" w:eastAsia="Times New Roman" w:hAnsi="Arial" w:cs="Arial"/>
          <w:sz w:val="24"/>
          <w:szCs w:val="24"/>
          <w:lang w:val="fr-FR" w:eastAsia="zh-CN"/>
        </w:rPr>
        <w:t>l’arrêté  n°033/CAB/PM du 13 février 2007 mettant en vigueur les Cahiers des Clauses Administratives Générales (CCAG) applicables aux marchés publics ;</w:t>
      </w:r>
    </w:p>
    <w:p w:rsidR="004E6A80" w:rsidRPr="004E6A80" w:rsidRDefault="004E6A80" w:rsidP="004E6A80">
      <w:pPr>
        <w:numPr>
          <w:ilvl w:val="0"/>
          <w:numId w:val="39"/>
        </w:numPr>
        <w:suppressAutoHyphens/>
        <w:spacing w:after="0" w:line="240" w:lineRule="auto"/>
        <w:ind w:right="-142"/>
        <w:jc w:val="both"/>
        <w:rPr>
          <w:rFonts w:ascii="Arial" w:eastAsia="Times New Roman" w:hAnsi="Arial" w:cs="Arial"/>
          <w:sz w:val="24"/>
          <w:szCs w:val="24"/>
          <w:lang w:val="fr-FR" w:eastAsia="zh-CN"/>
        </w:rPr>
      </w:pPr>
      <w:r w:rsidRPr="004E6A80">
        <w:rPr>
          <w:rFonts w:ascii="Arial" w:eastAsia="Times New Roman" w:hAnsi="Arial" w:cs="Arial"/>
          <w:sz w:val="24"/>
          <w:szCs w:val="24"/>
          <w:lang w:val="fr-FR" w:eastAsia="zh-CN"/>
        </w:rPr>
        <w:t>le décret N°2012/075 du 08 mars 2012 portant  organisation du Ministère des Marchés Publics ;</w:t>
      </w:r>
    </w:p>
    <w:p w:rsidR="004E6A80" w:rsidRPr="004E6A80" w:rsidRDefault="00707749" w:rsidP="004E6A80">
      <w:pPr>
        <w:numPr>
          <w:ilvl w:val="0"/>
          <w:numId w:val="39"/>
        </w:numPr>
        <w:suppressAutoHyphens/>
        <w:spacing w:after="0" w:line="240" w:lineRule="auto"/>
        <w:jc w:val="both"/>
        <w:rPr>
          <w:rFonts w:ascii="Arial" w:eastAsia="Times New Roman" w:hAnsi="Arial" w:cs="Arial"/>
          <w:sz w:val="24"/>
          <w:szCs w:val="24"/>
          <w:lang w:val="fr-FR" w:eastAsia="zh-CN"/>
        </w:rPr>
      </w:pPr>
      <w:r>
        <w:rPr>
          <w:rFonts w:ascii="Arial" w:eastAsia="Times New Roman" w:hAnsi="Arial" w:cs="Arial"/>
          <w:sz w:val="24"/>
          <w:szCs w:val="24"/>
          <w:lang w:val="fr-FR" w:eastAsia="zh-CN"/>
        </w:rPr>
        <w:t xml:space="preserve">la  circulaire N° </w:t>
      </w:r>
      <w:r w:rsidR="004E6A80" w:rsidRPr="004E6A80">
        <w:rPr>
          <w:rFonts w:ascii="Arial" w:eastAsia="Times New Roman" w:hAnsi="Arial" w:cs="Arial"/>
          <w:sz w:val="24"/>
          <w:szCs w:val="24"/>
          <w:lang w:val="fr-FR" w:eastAsia="zh-CN"/>
        </w:rPr>
        <w:t>00</w:t>
      </w:r>
      <w:r w:rsidR="007D075D">
        <w:rPr>
          <w:rFonts w:ascii="Arial" w:eastAsia="Times New Roman" w:hAnsi="Arial" w:cs="Arial"/>
          <w:sz w:val="24"/>
          <w:szCs w:val="24"/>
          <w:lang w:val="fr-FR" w:eastAsia="zh-CN"/>
        </w:rPr>
        <w:t>242/C/MINFI  du 30 Décembre 2021</w:t>
      </w:r>
      <w:r w:rsidR="004E6A80" w:rsidRPr="004E6A80">
        <w:rPr>
          <w:rFonts w:ascii="Arial" w:eastAsia="Times New Roman" w:hAnsi="Arial" w:cs="Arial"/>
          <w:sz w:val="24"/>
          <w:szCs w:val="24"/>
          <w:lang w:val="fr-FR" w:eastAsia="zh-CN"/>
        </w:rPr>
        <w:t xml:space="preserve"> portant Instructions relatives à l’Exécution des Lois de Finances, au Suivi et au Contrôle de l’Exécution du Budget de l’Etat et des Autres Entités</w:t>
      </w:r>
      <w:r w:rsidR="007D075D">
        <w:rPr>
          <w:rFonts w:ascii="Arial" w:eastAsia="Times New Roman" w:hAnsi="Arial" w:cs="Arial"/>
          <w:sz w:val="24"/>
          <w:szCs w:val="24"/>
          <w:lang w:val="fr-FR" w:eastAsia="zh-CN"/>
        </w:rPr>
        <w:t xml:space="preserve"> publiques  pour l’exercice 2022</w:t>
      </w:r>
      <w:r w:rsidR="004E6A80" w:rsidRPr="004E6A80">
        <w:rPr>
          <w:rFonts w:ascii="Arial" w:eastAsia="Times New Roman" w:hAnsi="Arial" w:cs="Arial"/>
          <w:sz w:val="24"/>
          <w:szCs w:val="24"/>
          <w:lang w:val="fr-FR" w:eastAsia="zh-CN"/>
        </w:rPr>
        <w:t> ;</w:t>
      </w:r>
    </w:p>
    <w:p w:rsidR="004E6A80" w:rsidRPr="004E6A80" w:rsidRDefault="004E6A80" w:rsidP="004E6A80">
      <w:pPr>
        <w:numPr>
          <w:ilvl w:val="0"/>
          <w:numId w:val="39"/>
        </w:numPr>
        <w:suppressAutoHyphens/>
        <w:spacing w:after="0" w:line="240" w:lineRule="auto"/>
        <w:jc w:val="both"/>
        <w:rPr>
          <w:rFonts w:ascii="Arial" w:eastAsia="Times New Roman" w:hAnsi="Arial" w:cs="Arial"/>
          <w:sz w:val="24"/>
          <w:szCs w:val="24"/>
          <w:lang w:val="fr-FR" w:eastAsia="zh-CN"/>
        </w:rPr>
      </w:pPr>
      <w:r w:rsidRPr="004E6A80">
        <w:rPr>
          <w:rFonts w:ascii="Arial" w:eastAsia="Times New Roman" w:hAnsi="Arial" w:cs="Arial"/>
          <w:noProof/>
          <w:sz w:val="24"/>
          <w:szCs w:val="24"/>
          <w:lang w:val="fr-FR" w:eastAsia="zh-CN"/>
        </w:rPr>
        <w:t>Guide des acteurs intervenant dans le processus de la passation et de l’exécution des marchés communaux ;</w:t>
      </w:r>
    </w:p>
    <w:p w:rsidR="004E6A80" w:rsidRPr="004E6A80" w:rsidRDefault="004E6A80" w:rsidP="004E6A80">
      <w:pPr>
        <w:numPr>
          <w:ilvl w:val="0"/>
          <w:numId w:val="39"/>
        </w:numPr>
        <w:suppressAutoHyphens/>
        <w:spacing w:after="0" w:line="240" w:lineRule="auto"/>
        <w:jc w:val="both"/>
        <w:rPr>
          <w:rFonts w:ascii="Arial" w:eastAsia="Times New Roman" w:hAnsi="Arial" w:cs="Arial"/>
          <w:sz w:val="24"/>
          <w:szCs w:val="24"/>
          <w:lang w:val="fr-FR" w:eastAsia="zh-CN"/>
        </w:rPr>
      </w:pPr>
      <w:r w:rsidRPr="004E6A80">
        <w:rPr>
          <w:rFonts w:ascii="Arial" w:eastAsia="Times New Roman" w:hAnsi="Arial" w:cs="Arial"/>
          <w:noProof/>
          <w:sz w:val="24"/>
          <w:szCs w:val="24"/>
          <w:lang w:val="fr-FR" w:eastAsia="zh-CN"/>
        </w:rPr>
        <w:t>D’autres textes spécifiques au domaine concerné par le Marché.</w:t>
      </w:r>
    </w:p>
    <w:p w:rsidR="004E6A80" w:rsidRPr="004E6A80" w:rsidRDefault="004E6A80" w:rsidP="004E6A80">
      <w:pPr>
        <w:widowControl w:val="0"/>
        <w:shd w:val="clear" w:color="auto" w:fill="FFFFFF"/>
        <w:autoSpaceDE w:val="0"/>
        <w:autoSpaceDN w:val="0"/>
        <w:adjustRightInd w:val="0"/>
        <w:spacing w:before="561" w:after="0" w:line="240" w:lineRule="auto"/>
        <w:rPr>
          <w:rFonts w:ascii="Arial" w:eastAsia="Times New Roman" w:hAnsi="Arial" w:cs="Arial"/>
          <w:b/>
          <w:sz w:val="24"/>
          <w:szCs w:val="24"/>
          <w:u w:val="single"/>
          <w:shd w:val="clear" w:color="auto" w:fill="FFFFFF"/>
          <w:lang w:val="fr-FR" w:eastAsia="fr-FR"/>
        </w:rPr>
      </w:pPr>
      <w:r w:rsidRPr="004E6A80">
        <w:rPr>
          <w:rFonts w:ascii="Arial" w:eastAsia="Times New Roman" w:hAnsi="Arial" w:cs="Arial"/>
          <w:b/>
          <w:sz w:val="24"/>
          <w:szCs w:val="24"/>
          <w:u w:val="single"/>
          <w:shd w:val="clear" w:color="auto" w:fill="FFFFFF"/>
          <w:lang w:val="fr-FR" w:eastAsia="fr-FR"/>
        </w:rPr>
        <w:t xml:space="preserve">ARTICLE 5 - ATTRIBUTIONS </w:t>
      </w:r>
    </w:p>
    <w:p w:rsidR="004E6A80" w:rsidRPr="004E6A80" w:rsidRDefault="004E6A80" w:rsidP="004E6A80">
      <w:pPr>
        <w:widowControl w:val="0"/>
        <w:shd w:val="clear" w:color="auto" w:fill="FFFFFF"/>
        <w:autoSpaceDE w:val="0"/>
        <w:autoSpaceDN w:val="0"/>
        <w:adjustRightInd w:val="0"/>
        <w:spacing w:after="0" w:line="240" w:lineRule="auto"/>
        <w:ind w:right="1881"/>
        <w:rPr>
          <w:rFonts w:ascii="Arial" w:eastAsia="Times New Roman" w:hAnsi="Arial" w:cs="Arial"/>
          <w:sz w:val="24"/>
          <w:szCs w:val="24"/>
          <w:shd w:val="clear" w:color="auto" w:fill="FFFFFF"/>
          <w:lang w:val="fr-FR" w:eastAsia="fr-FR"/>
        </w:rPr>
      </w:pPr>
      <w:r w:rsidRPr="004E6A80">
        <w:rPr>
          <w:rFonts w:ascii="Arial" w:eastAsia="Times New Roman" w:hAnsi="Arial" w:cs="Arial"/>
          <w:sz w:val="24"/>
          <w:szCs w:val="24"/>
          <w:shd w:val="clear" w:color="auto" w:fill="FFFFFF"/>
          <w:lang w:val="fr-FR" w:eastAsia="fr-FR"/>
        </w:rPr>
        <w:t xml:space="preserve">Pour l'application des dispositions de la présente lettre-commande, il est précisé que; </w:t>
      </w:r>
    </w:p>
    <w:p w:rsidR="004E6A80" w:rsidRPr="004E6A80" w:rsidRDefault="004E6A80" w:rsidP="004E6A80">
      <w:pPr>
        <w:numPr>
          <w:ilvl w:val="0"/>
          <w:numId w:val="42"/>
        </w:numPr>
        <w:suppressAutoHyphens/>
        <w:spacing w:before="120" w:after="120" w:line="240" w:lineRule="auto"/>
        <w:contextualSpacing/>
        <w:jc w:val="both"/>
        <w:textAlignment w:val="baseline"/>
        <w:rPr>
          <w:rFonts w:ascii="Arial" w:eastAsia="Times New Roman" w:hAnsi="Arial" w:cs="Arial"/>
          <w:sz w:val="24"/>
          <w:szCs w:val="24"/>
          <w:lang w:val="fr-FR" w:eastAsia="fr-FR"/>
        </w:rPr>
      </w:pPr>
      <w:r w:rsidRPr="004E6A80">
        <w:rPr>
          <w:rFonts w:ascii="Arial" w:eastAsia="Times New Roman" w:hAnsi="Arial" w:cs="Arial"/>
          <w:b/>
          <w:sz w:val="24"/>
          <w:szCs w:val="24"/>
          <w:lang w:val="fr-FR" w:eastAsia="fr-FR"/>
        </w:rPr>
        <w:t>L’Autorité Contractante (AC),</w:t>
      </w:r>
      <w:r w:rsidRPr="004E6A80">
        <w:rPr>
          <w:rFonts w:ascii="Arial" w:eastAsia="Times New Roman" w:hAnsi="Arial" w:cs="Arial"/>
          <w:sz w:val="24"/>
          <w:szCs w:val="24"/>
          <w:lang w:val="fr-FR" w:eastAsia="fr-FR"/>
        </w:rPr>
        <w:t xml:space="preserve"> est le </w:t>
      </w:r>
      <w:r w:rsidRPr="004E6A80">
        <w:rPr>
          <w:rFonts w:ascii="Arial" w:eastAsia="Times New Roman" w:hAnsi="Arial" w:cs="Arial"/>
          <w:b/>
          <w:i/>
          <w:sz w:val="24"/>
          <w:szCs w:val="24"/>
          <w:lang w:val="fr-FR" w:eastAsia="fr-FR"/>
        </w:rPr>
        <w:t>Maire de la Commune de BELABO</w:t>
      </w:r>
      <w:r w:rsidRPr="004E6A80">
        <w:rPr>
          <w:rFonts w:ascii="Arial" w:eastAsia="Times New Roman" w:hAnsi="Arial" w:cs="Arial"/>
          <w:sz w:val="24"/>
          <w:szCs w:val="24"/>
          <w:lang w:val="fr-FR" w:eastAsia="fr-FR"/>
        </w:rPr>
        <w:t xml:space="preserve">. </w:t>
      </w:r>
    </w:p>
    <w:p w:rsidR="004E6A80" w:rsidRPr="004E6A80" w:rsidRDefault="004E6A80" w:rsidP="004E6A80">
      <w:pPr>
        <w:suppressAutoHyphens/>
        <w:spacing w:before="120" w:after="120" w:line="240" w:lineRule="auto"/>
        <w:jc w:val="both"/>
        <w:textAlignment w:val="baseline"/>
        <w:rPr>
          <w:rFonts w:ascii="Arial" w:eastAsia="Times New Roman" w:hAnsi="Arial" w:cs="Arial"/>
          <w:sz w:val="24"/>
          <w:szCs w:val="24"/>
          <w:lang w:val="fr-FR" w:eastAsia="zh-CN"/>
        </w:rPr>
      </w:pPr>
      <w:r w:rsidRPr="004E6A80">
        <w:rPr>
          <w:rFonts w:ascii="Arial" w:eastAsia="Times New Roman" w:hAnsi="Arial" w:cs="Arial"/>
          <w:sz w:val="24"/>
          <w:szCs w:val="24"/>
          <w:lang w:val="fr-FR" w:eastAsia="zh-CN"/>
        </w:rPr>
        <w:lastRenderedPageBreak/>
        <w:t>A ce titre, il est signataire du marché et en assure le suivi.</w:t>
      </w:r>
    </w:p>
    <w:p w:rsidR="004E6A80" w:rsidRPr="004E6A80" w:rsidRDefault="004E6A80" w:rsidP="004E6A80">
      <w:pPr>
        <w:suppressAutoHyphens/>
        <w:spacing w:before="120" w:after="120" w:line="240" w:lineRule="auto"/>
        <w:ind w:left="708" w:firstLine="708"/>
        <w:jc w:val="both"/>
        <w:textAlignment w:val="baseline"/>
        <w:rPr>
          <w:rFonts w:ascii="Arial" w:eastAsia="Times New Roman" w:hAnsi="Arial" w:cs="Arial"/>
          <w:b/>
          <w:sz w:val="24"/>
          <w:szCs w:val="24"/>
          <w:lang w:val="fr-FR" w:eastAsia="zh-CN"/>
        </w:rPr>
      </w:pPr>
      <w:r w:rsidRPr="004E6A80">
        <w:rPr>
          <w:rFonts w:ascii="Arial" w:eastAsia="Times New Roman" w:hAnsi="Arial" w:cs="Arial"/>
          <w:b/>
          <w:sz w:val="24"/>
          <w:szCs w:val="24"/>
          <w:lang w:val="fr-FR" w:eastAsia="zh-CN"/>
        </w:rPr>
        <w:t xml:space="preserve">b -Maître d’Ouvrage :   </w:t>
      </w:r>
    </w:p>
    <w:p w:rsidR="004E6A80" w:rsidRPr="004E6A80" w:rsidRDefault="004E6A80" w:rsidP="004E6A80">
      <w:pPr>
        <w:suppressAutoHyphens/>
        <w:spacing w:before="120" w:after="120" w:line="240" w:lineRule="auto"/>
        <w:jc w:val="both"/>
        <w:textAlignment w:val="baseline"/>
        <w:rPr>
          <w:rFonts w:ascii="Arial" w:eastAsia="Times New Roman" w:hAnsi="Arial" w:cs="Arial"/>
          <w:b/>
          <w:i/>
          <w:sz w:val="24"/>
          <w:szCs w:val="24"/>
          <w:lang w:val="fr-FR" w:eastAsia="zh-CN"/>
        </w:rPr>
      </w:pPr>
      <w:r w:rsidRPr="004E6A80">
        <w:rPr>
          <w:rFonts w:ascii="Arial" w:eastAsia="Times New Roman" w:hAnsi="Arial" w:cs="Arial"/>
          <w:b/>
          <w:i/>
          <w:sz w:val="24"/>
          <w:szCs w:val="24"/>
          <w:lang w:val="fr-FR" w:eastAsia="zh-CN"/>
        </w:rPr>
        <w:t xml:space="preserve">Le Maire de la Commune de BELABO </w:t>
      </w:r>
    </w:p>
    <w:p w:rsidR="004E6A80" w:rsidRPr="004E6A80" w:rsidRDefault="004E6A80" w:rsidP="004E6A80">
      <w:pPr>
        <w:suppressAutoHyphens/>
        <w:spacing w:before="120" w:after="0" w:line="240" w:lineRule="auto"/>
        <w:ind w:left="708" w:firstLine="708"/>
        <w:jc w:val="both"/>
        <w:textAlignment w:val="baseline"/>
        <w:rPr>
          <w:rFonts w:ascii="Arial" w:eastAsia="Times New Roman" w:hAnsi="Arial" w:cs="Arial"/>
          <w:sz w:val="24"/>
          <w:szCs w:val="24"/>
          <w:lang w:val="fr-FR" w:eastAsia="zh-CN"/>
        </w:rPr>
      </w:pPr>
      <w:r w:rsidRPr="004E6A80">
        <w:rPr>
          <w:rFonts w:ascii="Arial" w:eastAsia="Times New Roman" w:hAnsi="Arial" w:cs="Arial"/>
          <w:b/>
          <w:sz w:val="24"/>
          <w:szCs w:val="24"/>
          <w:lang w:val="fr-FR" w:eastAsia="zh-CN"/>
        </w:rPr>
        <w:t xml:space="preserve">c –Chef de Service du Marché :   </w:t>
      </w:r>
    </w:p>
    <w:p w:rsidR="004E6A80" w:rsidRPr="004E6A80" w:rsidRDefault="004E6A80" w:rsidP="004E6A80">
      <w:pPr>
        <w:suppressAutoHyphens/>
        <w:spacing w:before="120" w:after="0" w:line="240" w:lineRule="auto"/>
        <w:jc w:val="both"/>
        <w:textAlignment w:val="baseline"/>
        <w:rPr>
          <w:rFonts w:ascii="Arial" w:eastAsia="Times New Roman" w:hAnsi="Arial" w:cs="Arial"/>
          <w:sz w:val="24"/>
          <w:szCs w:val="24"/>
          <w:lang w:val="fr-FR" w:eastAsia="zh-CN"/>
        </w:rPr>
      </w:pPr>
      <w:r w:rsidRPr="004E6A80">
        <w:rPr>
          <w:rFonts w:ascii="Arial" w:eastAsia="Times New Roman" w:hAnsi="Arial" w:cs="Arial"/>
          <w:sz w:val="24"/>
          <w:szCs w:val="24"/>
          <w:lang w:val="fr-FR" w:eastAsia="zh-CN"/>
        </w:rPr>
        <w:t>Responsable du suivi de l’exécution des prestations, il arrête toutes les dispositions technico-financières et représente le Maître d’Ouvrage auprès des instances compétentes d’arbitrage des litiges. Il rend compte au Maître d’Ouvrage.</w:t>
      </w:r>
    </w:p>
    <w:p w:rsidR="004E6A80" w:rsidRPr="004E6A80" w:rsidRDefault="004E6A80" w:rsidP="004E6A80">
      <w:pPr>
        <w:suppressAutoHyphens/>
        <w:spacing w:before="120" w:after="120" w:line="240" w:lineRule="auto"/>
        <w:jc w:val="both"/>
        <w:textAlignment w:val="baseline"/>
        <w:rPr>
          <w:rFonts w:ascii="Arial" w:eastAsia="Times New Roman" w:hAnsi="Arial" w:cs="Arial"/>
          <w:sz w:val="24"/>
          <w:szCs w:val="24"/>
          <w:lang w:val="fr-FR" w:eastAsia="zh-CN"/>
        </w:rPr>
      </w:pPr>
      <w:r w:rsidRPr="004E6A80">
        <w:rPr>
          <w:rFonts w:ascii="Arial" w:eastAsia="Times New Roman" w:hAnsi="Arial" w:cs="Arial"/>
          <w:sz w:val="24"/>
          <w:szCs w:val="24"/>
          <w:lang w:val="fr-FR" w:eastAsia="zh-CN"/>
        </w:rPr>
        <w:t xml:space="preserve">Le Chef de Service de Marché dans le cadre du présent Marché est :  </w:t>
      </w:r>
    </w:p>
    <w:p w:rsidR="004E6A80" w:rsidRPr="004E6A80" w:rsidRDefault="001A2478" w:rsidP="004E6A80">
      <w:pPr>
        <w:suppressAutoHyphens/>
        <w:spacing w:before="120" w:after="120" w:line="240" w:lineRule="auto"/>
        <w:jc w:val="both"/>
        <w:textAlignment w:val="baseline"/>
        <w:rPr>
          <w:rFonts w:ascii="Arial" w:eastAsia="Times New Roman" w:hAnsi="Arial" w:cs="Arial"/>
          <w:b/>
          <w:i/>
          <w:sz w:val="24"/>
          <w:szCs w:val="24"/>
          <w:lang w:val="fr-FR" w:eastAsia="zh-CN"/>
        </w:rPr>
      </w:pPr>
      <w:r>
        <w:rPr>
          <w:rFonts w:ascii="Arial" w:eastAsia="Times New Roman" w:hAnsi="Arial" w:cs="Arial"/>
          <w:b/>
          <w:i/>
          <w:sz w:val="24"/>
          <w:szCs w:val="24"/>
          <w:lang w:val="fr-FR" w:eastAsia="zh-CN"/>
        </w:rPr>
        <w:t>Le Chef Service Technique</w:t>
      </w:r>
      <w:r w:rsidR="004E6A80" w:rsidRPr="004E6A80">
        <w:rPr>
          <w:rFonts w:ascii="Arial" w:eastAsia="Times New Roman" w:hAnsi="Arial" w:cs="Arial"/>
          <w:b/>
          <w:i/>
          <w:sz w:val="24"/>
          <w:szCs w:val="24"/>
          <w:lang w:val="fr-FR" w:eastAsia="zh-CN"/>
        </w:rPr>
        <w:t xml:space="preserve"> de la Mairie de BELABO </w:t>
      </w:r>
    </w:p>
    <w:p w:rsidR="004E6A80" w:rsidRPr="004E6A80" w:rsidRDefault="004E6A80" w:rsidP="004E6A80">
      <w:pPr>
        <w:suppressAutoHyphens/>
        <w:spacing w:after="0" w:line="240" w:lineRule="auto"/>
        <w:ind w:left="1068" w:firstLine="348"/>
        <w:textAlignment w:val="baseline"/>
        <w:rPr>
          <w:rFonts w:ascii="Arial" w:eastAsia="Times New Roman" w:hAnsi="Arial" w:cs="Arial"/>
          <w:b/>
          <w:sz w:val="32"/>
          <w:szCs w:val="32"/>
          <w:lang w:val="fr-FR" w:eastAsia="zh-CN"/>
        </w:rPr>
      </w:pPr>
      <w:r w:rsidRPr="004E6A80">
        <w:rPr>
          <w:rFonts w:ascii="Arial" w:eastAsia="Times New Roman" w:hAnsi="Arial" w:cs="Arial"/>
          <w:b/>
          <w:sz w:val="24"/>
          <w:szCs w:val="24"/>
          <w:lang w:val="fr-FR" w:eastAsia="zh-CN"/>
        </w:rPr>
        <w:t>d – Ingénieur du marché :</w:t>
      </w:r>
    </w:p>
    <w:p w:rsidR="004E6A80" w:rsidRPr="004E6A80" w:rsidRDefault="004E6A80" w:rsidP="004E6A80">
      <w:pPr>
        <w:suppressAutoHyphens/>
        <w:spacing w:after="120" w:line="240" w:lineRule="auto"/>
        <w:jc w:val="both"/>
        <w:textAlignment w:val="baseline"/>
        <w:rPr>
          <w:rFonts w:ascii="Arial" w:eastAsia="Times New Roman" w:hAnsi="Arial" w:cs="Arial"/>
          <w:sz w:val="24"/>
          <w:szCs w:val="24"/>
          <w:lang w:val="fr-FR" w:eastAsia="zh-CN"/>
        </w:rPr>
      </w:pPr>
      <w:r w:rsidRPr="004E6A80">
        <w:rPr>
          <w:rFonts w:ascii="Arial" w:eastAsia="Times New Roman" w:hAnsi="Arial" w:cs="Arial"/>
          <w:sz w:val="24"/>
          <w:szCs w:val="24"/>
          <w:lang w:val="fr-FR" w:eastAsia="zh-CN"/>
        </w:rPr>
        <w:t>Responsable du suivi technique, il apprécie, décide et donne toutes les instructions n’entraînant aucune incidence financière. Il rend compte au Chef de Service du marché; il doit transmettre les copies des documents suivants au Chef de Service, à l’ARMP-EST et à l’Autorité Contractante : les polices d’assurance ; les attachements et les décomptes signés ; les rapports périodiques des missions de contrôle ;  les correspondances diverses etc…</w:t>
      </w:r>
    </w:p>
    <w:p w:rsidR="004E6A80" w:rsidRPr="004E6A80" w:rsidRDefault="004E6A80" w:rsidP="004E6A80">
      <w:pPr>
        <w:suppressAutoHyphens/>
        <w:spacing w:before="120" w:after="120" w:line="240" w:lineRule="auto"/>
        <w:jc w:val="both"/>
        <w:textAlignment w:val="baseline"/>
        <w:rPr>
          <w:rFonts w:ascii="Arial" w:eastAsia="Times New Roman" w:hAnsi="Arial" w:cs="Arial"/>
          <w:sz w:val="24"/>
          <w:szCs w:val="24"/>
          <w:lang w:val="fr-FR" w:eastAsia="zh-CN"/>
        </w:rPr>
      </w:pPr>
      <w:r w:rsidRPr="004E6A80">
        <w:rPr>
          <w:rFonts w:ascii="Arial" w:eastAsia="Times New Roman" w:hAnsi="Arial" w:cs="Arial"/>
          <w:sz w:val="24"/>
          <w:szCs w:val="24"/>
          <w:lang w:val="fr-FR" w:eastAsia="zh-CN"/>
        </w:rPr>
        <w:t xml:space="preserve">Les Ingénieurs du marché dans le cadre du présent Marché sont : </w:t>
      </w:r>
    </w:p>
    <w:p w:rsidR="004E6A80" w:rsidRPr="004E6A80" w:rsidRDefault="004E6A80" w:rsidP="004E6A80">
      <w:pPr>
        <w:numPr>
          <w:ilvl w:val="0"/>
          <w:numId w:val="41"/>
        </w:numPr>
        <w:suppressAutoHyphens/>
        <w:spacing w:before="120" w:after="120" w:line="240" w:lineRule="auto"/>
        <w:contextualSpacing/>
        <w:jc w:val="both"/>
        <w:textAlignment w:val="baseline"/>
        <w:rPr>
          <w:rFonts w:ascii="Arial" w:eastAsia="Times New Roman" w:hAnsi="Arial" w:cs="Arial"/>
          <w:b/>
          <w:sz w:val="24"/>
          <w:szCs w:val="24"/>
          <w:lang w:val="fr-FR" w:eastAsia="fr-FR"/>
        </w:rPr>
      </w:pPr>
      <w:r w:rsidRPr="004E6A80">
        <w:rPr>
          <w:rFonts w:ascii="Arial" w:eastAsia="Times New Roman" w:hAnsi="Arial" w:cs="Arial"/>
          <w:b/>
          <w:sz w:val="24"/>
          <w:szCs w:val="24"/>
          <w:shd w:val="clear" w:color="auto" w:fill="FFFFFF"/>
          <w:lang w:val="fr-FR" w:eastAsia="fr-FR"/>
        </w:rPr>
        <w:t xml:space="preserve">Le Chef Service Départemental du Patrimoine </w:t>
      </w:r>
      <w:r w:rsidRPr="004E6A80">
        <w:rPr>
          <w:rFonts w:ascii="Arial" w:eastAsia="Times New Roman" w:hAnsi="Arial" w:cs="Arial"/>
          <w:b/>
          <w:sz w:val="24"/>
          <w:szCs w:val="24"/>
          <w:lang w:val="fr-FR" w:eastAsia="fr-FR"/>
        </w:rPr>
        <w:t xml:space="preserve">de Lom et </w:t>
      </w:r>
      <w:proofErr w:type="spellStart"/>
      <w:r w:rsidRPr="004E6A80">
        <w:rPr>
          <w:rFonts w:ascii="Arial" w:eastAsia="Times New Roman" w:hAnsi="Arial" w:cs="Arial"/>
          <w:b/>
          <w:sz w:val="24"/>
          <w:szCs w:val="24"/>
          <w:lang w:val="fr-FR" w:eastAsia="fr-FR"/>
        </w:rPr>
        <w:t>Djerem</w:t>
      </w:r>
      <w:proofErr w:type="spellEnd"/>
      <w:r w:rsidRPr="004E6A80">
        <w:rPr>
          <w:rFonts w:ascii="Arial" w:eastAsia="Times New Roman" w:hAnsi="Arial" w:cs="Arial"/>
          <w:b/>
          <w:sz w:val="24"/>
          <w:szCs w:val="24"/>
          <w:lang w:val="fr-FR" w:eastAsia="fr-FR"/>
        </w:rPr>
        <w:t>.</w:t>
      </w:r>
    </w:p>
    <w:p w:rsidR="004E6A80" w:rsidRPr="004E6A80" w:rsidRDefault="004E6A80" w:rsidP="004E6A80">
      <w:pPr>
        <w:suppressAutoHyphens/>
        <w:spacing w:before="120" w:after="0" w:line="240" w:lineRule="auto"/>
        <w:jc w:val="both"/>
        <w:textAlignment w:val="baseline"/>
        <w:rPr>
          <w:rFonts w:ascii="Arial" w:eastAsia="Times New Roman" w:hAnsi="Arial" w:cs="Arial"/>
          <w:b/>
          <w:sz w:val="24"/>
          <w:szCs w:val="24"/>
          <w:lang w:val="fr-FR" w:eastAsia="zh-CN"/>
        </w:rPr>
      </w:pPr>
      <w:r w:rsidRPr="004E6A80">
        <w:rPr>
          <w:rFonts w:ascii="Arial" w:eastAsia="Times New Roman" w:hAnsi="Arial" w:cs="Arial"/>
          <w:b/>
          <w:sz w:val="24"/>
          <w:szCs w:val="24"/>
          <w:lang w:val="fr-FR" w:eastAsia="zh-CN"/>
        </w:rPr>
        <w:t xml:space="preserve">        </w:t>
      </w:r>
      <w:r w:rsidRPr="004E6A80">
        <w:rPr>
          <w:rFonts w:ascii="Arial" w:eastAsia="Times New Roman" w:hAnsi="Arial" w:cs="Arial"/>
          <w:b/>
          <w:sz w:val="24"/>
          <w:szCs w:val="24"/>
          <w:lang w:val="fr-FR" w:eastAsia="zh-CN"/>
        </w:rPr>
        <w:tab/>
      </w:r>
      <w:r w:rsidRPr="004E6A80">
        <w:rPr>
          <w:rFonts w:ascii="Arial" w:eastAsia="Times New Roman" w:hAnsi="Arial" w:cs="Arial"/>
          <w:b/>
          <w:sz w:val="24"/>
          <w:szCs w:val="24"/>
          <w:lang w:val="fr-FR" w:eastAsia="zh-CN"/>
        </w:rPr>
        <w:tab/>
        <w:t xml:space="preserve">e – Maître d’œuvre :   </w:t>
      </w:r>
    </w:p>
    <w:p w:rsidR="004E6A80" w:rsidRPr="004E6A80" w:rsidRDefault="004E6A80" w:rsidP="004E6A80">
      <w:pPr>
        <w:suppressAutoHyphens/>
        <w:spacing w:after="0" w:line="240" w:lineRule="auto"/>
        <w:jc w:val="both"/>
        <w:textAlignment w:val="baseline"/>
        <w:rPr>
          <w:rFonts w:ascii="Arial" w:eastAsia="Times New Roman" w:hAnsi="Arial" w:cs="Arial"/>
          <w:sz w:val="24"/>
          <w:szCs w:val="24"/>
          <w:lang w:val="fr-FR" w:eastAsia="zh-CN"/>
        </w:rPr>
      </w:pPr>
      <w:r w:rsidRPr="004E6A80">
        <w:rPr>
          <w:rFonts w:ascii="Arial" w:eastAsia="Times New Roman" w:hAnsi="Arial" w:cs="Arial"/>
          <w:sz w:val="24"/>
          <w:szCs w:val="24"/>
          <w:lang w:val="fr-FR" w:eastAsia="zh-CN"/>
        </w:rPr>
        <w:t xml:space="preserve">Le Maitre d’œuvre ayant mené les études préalables dans le cadre du présent Marché est : </w:t>
      </w:r>
      <w:r w:rsidRPr="004E6A80">
        <w:rPr>
          <w:rFonts w:ascii="Arial" w:eastAsia="Times New Roman" w:hAnsi="Arial" w:cs="Arial"/>
          <w:b/>
          <w:sz w:val="24"/>
          <w:szCs w:val="24"/>
          <w:lang w:val="fr-FR" w:eastAsia="zh-CN"/>
        </w:rPr>
        <w:t xml:space="preserve">Le Chef  Service Technique de l’Aménagement et du Développement Local de la Commune de BELABO. </w:t>
      </w:r>
      <w:r w:rsidRPr="004E6A80">
        <w:rPr>
          <w:rFonts w:ascii="Arial" w:eastAsia="Times New Roman" w:hAnsi="Arial" w:cs="Arial"/>
          <w:sz w:val="24"/>
          <w:szCs w:val="24"/>
          <w:lang w:val="fr-FR" w:eastAsia="zh-CN"/>
        </w:rPr>
        <w:t>Cette maîtrise d’œuvre est publique.</w:t>
      </w:r>
    </w:p>
    <w:p w:rsidR="004E6A80" w:rsidRPr="004E6A80" w:rsidRDefault="004E6A80" w:rsidP="004E6A80">
      <w:pPr>
        <w:suppressAutoHyphens/>
        <w:spacing w:after="0" w:line="240" w:lineRule="auto"/>
        <w:jc w:val="both"/>
        <w:textAlignment w:val="baseline"/>
        <w:rPr>
          <w:rFonts w:ascii="Arial" w:eastAsia="Times New Roman" w:hAnsi="Arial" w:cs="Arial"/>
          <w:sz w:val="24"/>
          <w:szCs w:val="24"/>
          <w:lang w:val="fr-FR" w:eastAsia="zh-CN"/>
        </w:rPr>
      </w:pPr>
    </w:p>
    <w:p w:rsidR="004E6A80" w:rsidRPr="004E6A80" w:rsidRDefault="004E6A80" w:rsidP="004E6A80">
      <w:pPr>
        <w:suppressAutoHyphens/>
        <w:spacing w:after="0" w:line="240" w:lineRule="auto"/>
        <w:ind w:left="708" w:firstLine="708"/>
        <w:textAlignment w:val="baseline"/>
        <w:rPr>
          <w:rFonts w:ascii="Arial" w:eastAsia="Times New Roman" w:hAnsi="Arial" w:cs="Arial"/>
          <w:b/>
          <w:sz w:val="24"/>
          <w:szCs w:val="24"/>
          <w:lang w:val="fr-FR" w:eastAsia="zh-CN"/>
        </w:rPr>
      </w:pPr>
      <w:r w:rsidRPr="004E6A80">
        <w:rPr>
          <w:rFonts w:ascii="Arial" w:eastAsia="Times New Roman" w:hAnsi="Arial" w:cs="Arial"/>
          <w:b/>
          <w:sz w:val="24"/>
          <w:szCs w:val="24"/>
          <w:lang w:val="fr-FR" w:eastAsia="zh-CN"/>
        </w:rPr>
        <w:t xml:space="preserve">f – Le  Délégué Départemental des Marchés Publics du Lom et </w:t>
      </w:r>
      <w:proofErr w:type="spellStart"/>
      <w:r w:rsidRPr="004E6A80">
        <w:rPr>
          <w:rFonts w:ascii="Arial" w:eastAsia="Times New Roman" w:hAnsi="Arial" w:cs="Arial"/>
          <w:b/>
          <w:sz w:val="24"/>
          <w:szCs w:val="24"/>
          <w:lang w:val="fr-FR" w:eastAsia="zh-CN"/>
        </w:rPr>
        <w:t>Djerem</w:t>
      </w:r>
      <w:proofErr w:type="spellEnd"/>
      <w:r w:rsidRPr="004E6A80">
        <w:rPr>
          <w:rFonts w:ascii="Arial" w:eastAsia="Times New Roman" w:hAnsi="Arial" w:cs="Arial"/>
          <w:b/>
          <w:sz w:val="24"/>
          <w:szCs w:val="24"/>
          <w:lang w:val="fr-FR" w:eastAsia="zh-CN"/>
        </w:rPr>
        <w:t xml:space="preserve"> (DD-</w:t>
      </w:r>
    </w:p>
    <w:p w:rsidR="004E6A80" w:rsidRPr="004E6A80" w:rsidRDefault="004E6A80" w:rsidP="004E6A80">
      <w:pPr>
        <w:suppressAutoHyphens/>
        <w:spacing w:after="0" w:line="240" w:lineRule="auto"/>
        <w:textAlignment w:val="baseline"/>
        <w:rPr>
          <w:rFonts w:ascii="Arial" w:eastAsia="Times New Roman" w:hAnsi="Arial" w:cs="Arial"/>
          <w:sz w:val="24"/>
          <w:szCs w:val="24"/>
          <w:lang w:val="fr-FR" w:eastAsia="zh-CN"/>
        </w:rPr>
      </w:pPr>
      <w:r w:rsidRPr="004E6A80">
        <w:rPr>
          <w:rFonts w:ascii="Arial" w:eastAsia="Times New Roman" w:hAnsi="Arial" w:cs="Arial"/>
          <w:b/>
          <w:sz w:val="24"/>
          <w:szCs w:val="24"/>
          <w:lang w:val="fr-FR" w:eastAsia="zh-CN"/>
        </w:rPr>
        <w:t>MINMAP/L&amp;D) assure le Contrôle externe et inopiné de l’exécution à travers le Chef de la brigade de contrôle et de l’exécution des Marchés Publics.</w:t>
      </w:r>
    </w:p>
    <w:p w:rsidR="004E6A80" w:rsidRPr="004E6A80" w:rsidRDefault="004E6A80" w:rsidP="004E6A80">
      <w:pPr>
        <w:suppressAutoHyphens/>
        <w:spacing w:after="0" w:line="240" w:lineRule="auto"/>
        <w:ind w:firstLine="708"/>
        <w:textAlignment w:val="baseline"/>
        <w:rPr>
          <w:rFonts w:ascii="Arial" w:eastAsia="Times New Roman" w:hAnsi="Arial" w:cs="Arial"/>
          <w:sz w:val="24"/>
          <w:szCs w:val="24"/>
          <w:lang w:val="fr-FR" w:eastAsia="zh-CN"/>
        </w:rPr>
      </w:pPr>
      <w:r w:rsidRPr="004E6A80">
        <w:rPr>
          <w:rFonts w:ascii="Arial" w:eastAsia="Times New Roman" w:hAnsi="Arial" w:cs="Arial"/>
          <w:sz w:val="24"/>
          <w:szCs w:val="24"/>
          <w:lang w:val="fr-FR" w:eastAsia="zh-CN"/>
        </w:rPr>
        <w:t>Responsable du contrôle de l’exécution des marchés publics de son ressort en liaison avec les responsables départementaux concernés.</w:t>
      </w:r>
    </w:p>
    <w:p w:rsidR="004E6A80" w:rsidRPr="004E6A80" w:rsidRDefault="004E6A80" w:rsidP="004E6A80">
      <w:pPr>
        <w:suppressAutoHyphens/>
        <w:spacing w:before="120" w:after="120" w:line="240" w:lineRule="auto"/>
        <w:ind w:left="708"/>
        <w:jc w:val="both"/>
        <w:textAlignment w:val="baseline"/>
        <w:rPr>
          <w:rFonts w:ascii="Arial" w:eastAsia="Times New Roman" w:hAnsi="Arial" w:cs="Arial"/>
          <w:b/>
          <w:sz w:val="24"/>
          <w:szCs w:val="24"/>
          <w:lang w:val="fr-FR" w:eastAsia="zh-CN"/>
        </w:rPr>
      </w:pPr>
      <w:r w:rsidRPr="004E6A80">
        <w:rPr>
          <w:rFonts w:ascii="Arial" w:eastAsia="Times New Roman" w:hAnsi="Arial" w:cs="Arial"/>
          <w:sz w:val="24"/>
          <w:szCs w:val="24"/>
          <w:lang w:val="fr-FR" w:eastAsia="zh-CN"/>
        </w:rPr>
        <w:tab/>
      </w:r>
      <w:r w:rsidRPr="004E6A80">
        <w:rPr>
          <w:rFonts w:ascii="Arial" w:eastAsia="Times New Roman" w:hAnsi="Arial" w:cs="Arial"/>
          <w:b/>
          <w:sz w:val="24"/>
          <w:szCs w:val="24"/>
          <w:lang w:val="fr-FR" w:eastAsia="zh-CN"/>
        </w:rPr>
        <w:t>g –Le Cocontractant :</w:t>
      </w:r>
    </w:p>
    <w:p w:rsidR="004E6A80" w:rsidRPr="004E6A80" w:rsidRDefault="004E6A80" w:rsidP="004E6A80">
      <w:pPr>
        <w:suppressAutoHyphens/>
        <w:spacing w:before="120" w:after="120" w:line="240" w:lineRule="auto"/>
        <w:jc w:val="both"/>
        <w:textAlignment w:val="baseline"/>
        <w:rPr>
          <w:rFonts w:ascii="Arial" w:eastAsia="Times New Roman" w:hAnsi="Arial" w:cs="Arial"/>
          <w:sz w:val="24"/>
          <w:szCs w:val="24"/>
          <w:lang w:val="fr-FR" w:eastAsia="zh-CN"/>
        </w:rPr>
      </w:pPr>
      <w:r w:rsidRPr="004E6A80">
        <w:rPr>
          <w:rFonts w:ascii="Arial" w:eastAsia="Times New Roman" w:hAnsi="Arial" w:cs="Arial"/>
          <w:sz w:val="24"/>
          <w:szCs w:val="24"/>
          <w:lang w:val="fr-FR" w:eastAsia="zh-CN"/>
        </w:rPr>
        <w:t>Personne physique ou morale  partie au contrat, en charge de l’exécution des prestations prévues dans le marché, ainsi que son ou ses représentant(s), successeur(s) et / ou mandataire(s) dûment désigné(s) ; désigne le co-contractant  de l’Administration ; il est le soumissionnaire retenu à l’issue de l’appel d’offres national ouvert. Il doit transmettre les documents suivants à l’ingénieur ou au Point focal : les polices d’assurance ; les projets d’exécution approuvés ; les attachements et les décomptes signés ; les correspondances diverses etc…</w:t>
      </w:r>
    </w:p>
    <w:p w:rsidR="004E6A80" w:rsidRPr="004E6A80" w:rsidRDefault="004E6A80" w:rsidP="004E6A80">
      <w:pPr>
        <w:suppressAutoHyphens/>
        <w:spacing w:before="120" w:after="120" w:line="240" w:lineRule="auto"/>
        <w:jc w:val="both"/>
        <w:textAlignment w:val="baseline"/>
        <w:rPr>
          <w:rFonts w:ascii="Arial" w:eastAsia="Times New Roman" w:hAnsi="Arial" w:cs="Arial"/>
          <w:sz w:val="24"/>
          <w:szCs w:val="24"/>
          <w:lang w:val="fr-FR" w:eastAsia="zh-CN"/>
        </w:rPr>
      </w:pPr>
      <w:r w:rsidRPr="004E6A80">
        <w:rPr>
          <w:rFonts w:ascii="Arial" w:eastAsia="Times New Roman" w:hAnsi="Arial" w:cs="Arial"/>
          <w:sz w:val="24"/>
          <w:szCs w:val="24"/>
          <w:lang w:val="fr-FR" w:eastAsia="zh-CN"/>
        </w:rPr>
        <w:t>Dans le cadre du présent Marché, le Cocontractant est :</w:t>
      </w:r>
    </w:p>
    <w:p w:rsidR="004E6A80" w:rsidRPr="004E6A80" w:rsidRDefault="004E6A80" w:rsidP="004E6A80">
      <w:pPr>
        <w:suppressAutoHyphens/>
        <w:spacing w:before="120" w:after="120" w:line="240" w:lineRule="auto"/>
        <w:jc w:val="both"/>
        <w:textAlignment w:val="baseline"/>
        <w:rPr>
          <w:rFonts w:ascii="Arial" w:eastAsia="Times New Roman" w:hAnsi="Arial" w:cs="Arial"/>
          <w:b/>
          <w:sz w:val="24"/>
          <w:szCs w:val="24"/>
          <w:lang w:val="fr-FR" w:eastAsia="zh-CN"/>
        </w:rPr>
      </w:pPr>
      <w:r w:rsidRPr="004E6A80">
        <w:rPr>
          <w:rFonts w:ascii="Arial" w:eastAsia="Times New Roman" w:hAnsi="Arial" w:cs="Arial"/>
          <w:b/>
          <w:sz w:val="24"/>
          <w:szCs w:val="24"/>
          <w:lang w:val="fr-FR" w:eastAsia="zh-CN"/>
        </w:rPr>
        <w:t>L’Entreprise adjudicataire.</w:t>
      </w:r>
    </w:p>
    <w:p w:rsidR="004E6A80" w:rsidRPr="004E6A80" w:rsidRDefault="004E6A80" w:rsidP="004E6A80">
      <w:pPr>
        <w:suppressAutoHyphens/>
        <w:spacing w:before="120" w:after="120" w:line="240" w:lineRule="auto"/>
        <w:ind w:left="708" w:firstLine="708"/>
        <w:jc w:val="both"/>
        <w:textAlignment w:val="baseline"/>
        <w:rPr>
          <w:rFonts w:ascii="Arial" w:eastAsia="Times New Roman" w:hAnsi="Arial" w:cs="Arial"/>
          <w:b/>
          <w:sz w:val="24"/>
          <w:szCs w:val="24"/>
          <w:lang w:val="fr-FR" w:eastAsia="zh-CN"/>
        </w:rPr>
      </w:pPr>
      <w:r w:rsidRPr="004E6A80">
        <w:rPr>
          <w:rFonts w:ascii="Arial" w:eastAsia="Times New Roman" w:hAnsi="Arial" w:cs="Arial"/>
          <w:b/>
          <w:sz w:val="24"/>
          <w:szCs w:val="24"/>
          <w:lang w:val="fr-FR" w:eastAsia="zh-CN"/>
        </w:rPr>
        <w:t>h- La Commission des Marchés compétente est la Commission Interne de Passation des Marchés Placée auprès de la Commune de BELABO.</w:t>
      </w:r>
    </w:p>
    <w:p w:rsidR="004E6A80" w:rsidRPr="004E6A80" w:rsidRDefault="004E6A80" w:rsidP="004E6A80">
      <w:pPr>
        <w:suppressAutoHyphens/>
        <w:spacing w:before="120" w:after="120" w:line="240" w:lineRule="auto"/>
        <w:jc w:val="both"/>
        <w:textAlignment w:val="baseline"/>
        <w:rPr>
          <w:rFonts w:ascii="Arial" w:eastAsia="Times New Roman" w:hAnsi="Arial" w:cs="Arial"/>
          <w:sz w:val="24"/>
          <w:szCs w:val="24"/>
          <w:lang w:val="fr-FR" w:eastAsia="zh-CN"/>
        </w:rPr>
      </w:pPr>
      <w:r w:rsidRPr="004E6A80">
        <w:rPr>
          <w:rFonts w:ascii="Arial" w:eastAsia="Times New Roman" w:hAnsi="Arial" w:cs="Arial"/>
          <w:sz w:val="24"/>
          <w:szCs w:val="24"/>
          <w:lang w:val="fr-FR" w:eastAsia="zh-CN"/>
        </w:rPr>
        <w:t>Tous  veillent au respect des clauses administratives, techniques et financières et des délais contractuels.</w:t>
      </w:r>
    </w:p>
    <w:p w:rsidR="004E6A80" w:rsidRPr="004E6A80" w:rsidRDefault="004E6A80" w:rsidP="004E6A80">
      <w:pPr>
        <w:widowControl w:val="0"/>
        <w:shd w:val="clear" w:color="auto" w:fill="FFFFFF"/>
        <w:autoSpaceDE w:val="0"/>
        <w:autoSpaceDN w:val="0"/>
        <w:adjustRightInd w:val="0"/>
        <w:spacing w:after="0" w:line="240" w:lineRule="auto"/>
        <w:rPr>
          <w:rFonts w:ascii="Arial" w:eastAsia="Times New Roman" w:hAnsi="Arial" w:cs="Arial"/>
          <w:b/>
          <w:sz w:val="20"/>
          <w:szCs w:val="20"/>
          <w:shd w:val="clear" w:color="auto" w:fill="FFFFFF"/>
          <w:lang w:val="fr-FR" w:eastAsia="fr-FR"/>
        </w:rPr>
      </w:pPr>
      <w:r w:rsidRPr="004E6A80">
        <w:rPr>
          <w:rFonts w:ascii="Arial" w:eastAsia="Times New Roman" w:hAnsi="Arial" w:cs="Arial"/>
          <w:b/>
          <w:sz w:val="20"/>
          <w:szCs w:val="20"/>
          <w:shd w:val="clear" w:color="auto" w:fill="FFFFFF"/>
          <w:lang w:val="fr-FR" w:eastAsia="fr-FR"/>
        </w:rPr>
        <w:t>NANTISSEMENT</w:t>
      </w:r>
    </w:p>
    <w:p w:rsidR="004E6A80" w:rsidRPr="004E6A80" w:rsidRDefault="004E6A80" w:rsidP="004E6A80">
      <w:pPr>
        <w:suppressAutoHyphens/>
        <w:spacing w:before="120" w:after="120" w:line="240" w:lineRule="auto"/>
        <w:jc w:val="both"/>
        <w:textAlignment w:val="baseline"/>
        <w:rPr>
          <w:rFonts w:ascii="Arial" w:eastAsia="Times New Roman" w:hAnsi="Arial" w:cs="Arial"/>
          <w:sz w:val="24"/>
          <w:szCs w:val="24"/>
          <w:lang w:val="fr-FR" w:eastAsia="zh-CN"/>
        </w:rPr>
      </w:pPr>
      <w:r w:rsidRPr="004E6A80">
        <w:rPr>
          <w:rFonts w:ascii="Arial" w:eastAsia="Times New Roman" w:hAnsi="Arial" w:cs="Arial"/>
          <w:sz w:val="24"/>
          <w:szCs w:val="24"/>
          <w:lang w:val="fr-FR" w:eastAsia="zh-CN"/>
        </w:rPr>
        <w:t>En vue de l’application du régime de nantissement institué par le décret n° 2018/366 du 20 Juin 2018 portant Code des Marchés Publics article 79, sont définis comme :</w:t>
      </w:r>
    </w:p>
    <w:p w:rsidR="004E6A80" w:rsidRPr="004E6A80" w:rsidRDefault="004E6A80" w:rsidP="004E6A80">
      <w:pPr>
        <w:numPr>
          <w:ilvl w:val="1"/>
          <w:numId w:val="40"/>
        </w:numPr>
        <w:suppressAutoHyphens/>
        <w:spacing w:before="120" w:after="120" w:line="240" w:lineRule="auto"/>
        <w:jc w:val="both"/>
        <w:textAlignment w:val="baseline"/>
        <w:rPr>
          <w:rFonts w:ascii="Arial" w:eastAsia="Times New Roman" w:hAnsi="Arial" w:cs="Arial"/>
          <w:sz w:val="24"/>
          <w:szCs w:val="24"/>
          <w:lang w:val="fr-FR" w:eastAsia="zh-CN"/>
        </w:rPr>
      </w:pPr>
      <w:r w:rsidRPr="004E6A80">
        <w:rPr>
          <w:rFonts w:ascii="Arial" w:eastAsia="Times New Roman" w:hAnsi="Arial" w:cs="Arial"/>
          <w:sz w:val="24"/>
          <w:szCs w:val="24"/>
          <w:lang w:val="fr-FR" w:eastAsia="zh-CN"/>
        </w:rPr>
        <w:t>L’autorité chargée de l’ordonnancement:</w:t>
      </w:r>
    </w:p>
    <w:p w:rsidR="004E6A80" w:rsidRPr="004E6A80" w:rsidRDefault="004E6A80" w:rsidP="004E6A80">
      <w:pPr>
        <w:suppressAutoHyphens/>
        <w:spacing w:before="120" w:after="120" w:line="240" w:lineRule="auto"/>
        <w:ind w:left="1080"/>
        <w:jc w:val="both"/>
        <w:textAlignment w:val="baseline"/>
        <w:rPr>
          <w:rFonts w:ascii="Arial" w:eastAsia="Times New Roman" w:hAnsi="Arial" w:cs="Arial"/>
          <w:sz w:val="24"/>
          <w:szCs w:val="24"/>
          <w:lang w:val="fr-FR" w:eastAsia="zh-CN"/>
        </w:rPr>
      </w:pPr>
      <w:r w:rsidRPr="004E6A80">
        <w:rPr>
          <w:rFonts w:ascii="Arial" w:eastAsia="Times New Roman" w:hAnsi="Arial" w:cs="Arial"/>
          <w:b/>
          <w:sz w:val="24"/>
          <w:szCs w:val="24"/>
          <w:lang w:val="fr-FR" w:eastAsia="zh-CN"/>
        </w:rPr>
        <w:lastRenderedPageBreak/>
        <w:t xml:space="preserve">       Le Maire de la Commune de BELABO </w:t>
      </w:r>
    </w:p>
    <w:p w:rsidR="004E6A80" w:rsidRPr="004E6A80" w:rsidRDefault="004E6A80" w:rsidP="004E6A80">
      <w:pPr>
        <w:numPr>
          <w:ilvl w:val="1"/>
          <w:numId w:val="40"/>
        </w:numPr>
        <w:suppressAutoHyphens/>
        <w:spacing w:before="120" w:after="120" w:line="240" w:lineRule="auto"/>
        <w:jc w:val="both"/>
        <w:textAlignment w:val="baseline"/>
        <w:rPr>
          <w:rFonts w:ascii="Arial" w:eastAsia="Times New Roman" w:hAnsi="Arial" w:cs="Arial"/>
          <w:sz w:val="24"/>
          <w:szCs w:val="24"/>
          <w:lang w:val="fr-FR" w:eastAsia="zh-CN"/>
        </w:rPr>
      </w:pPr>
      <w:r w:rsidRPr="004E6A80">
        <w:rPr>
          <w:rFonts w:ascii="Arial" w:eastAsia="Times New Roman" w:hAnsi="Arial" w:cs="Arial"/>
          <w:sz w:val="24"/>
          <w:szCs w:val="24"/>
          <w:lang w:val="fr-FR" w:eastAsia="zh-CN"/>
        </w:rPr>
        <w:t xml:space="preserve">L’autorité chargée de la liquidation des dépenses est : </w:t>
      </w:r>
    </w:p>
    <w:p w:rsidR="004E6A80" w:rsidRPr="004E6A80" w:rsidRDefault="00A94FCF" w:rsidP="00A94FCF">
      <w:pPr>
        <w:suppressAutoHyphens/>
        <w:spacing w:before="120" w:after="120" w:line="240" w:lineRule="auto"/>
        <w:ind w:left="1440"/>
        <w:jc w:val="both"/>
        <w:textAlignment w:val="baseline"/>
        <w:rPr>
          <w:rFonts w:ascii="Arial" w:eastAsia="Times New Roman" w:hAnsi="Arial" w:cs="Arial"/>
          <w:b/>
          <w:sz w:val="24"/>
          <w:szCs w:val="24"/>
          <w:lang w:val="fr-FR" w:eastAsia="zh-CN"/>
        </w:rPr>
      </w:pPr>
      <w:r>
        <w:rPr>
          <w:rFonts w:ascii="Arial" w:eastAsia="Times New Roman" w:hAnsi="Arial" w:cs="Arial"/>
          <w:b/>
          <w:sz w:val="24"/>
          <w:szCs w:val="24"/>
          <w:lang w:val="fr-FR" w:eastAsia="zh-CN"/>
        </w:rPr>
        <w:t>Le Receveur Municipal</w:t>
      </w:r>
    </w:p>
    <w:p w:rsidR="004E6A80" w:rsidRPr="004E6A80" w:rsidRDefault="004E6A80" w:rsidP="004E6A80">
      <w:pPr>
        <w:numPr>
          <w:ilvl w:val="1"/>
          <w:numId w:val="40"/>
        </w:numPr>
        <w:suppressAutoHyphens/>
        <w:spacing w:before="120" w:after="120" w:line="240" w:lineRule="auto"/>
        <w:jc w:val="both"/>
        <w:textAlignment w:val="baseline"/>
        <w:rPr>
          <w:rFonts w:ascii="Arial" w:eastAsia="Times New Roman" w:hAnsi="Arial" w:cs="Arial"/>
          <w:sz w:val="24"/>
          <w:szCs w:val="24"/>
          <w:lang w:val="fr-FR" w:eastAsia="zh-CN"/>
        </w:rPr>
      </w:pPr>
      <w:r w:rsidRPr="004E6A80">
        <w:rPr>
          <w:rFonts w:ascii="Arial" w:eastAsia="Times New Roman" w:hAnsi="Arial" w:cs="Arial"/>
          <w:sz w:val="24"/>
          <w:szCs w:val="24"/>
          <w:lang w:val="fr-FR" w:eastAsia="zh-CN"/>
        </w:rPr>
        <w:t>Comptable chargé des paiements :</w:t>
      </w:r>
    </w:p>
    <w:p w:rsidR="004E6A80" w:rsidRPr="00A94FCF" w:rsidRDefault="00A94FCF" w:rsidP="00A94FCF">
      <w:pPr>
        <w:suppressAutoHyphens/>
        <w:spacing w:before="120" w:after="120" w:line="240" w:lineRule="auto"/>
        <w:ind w:left="1440"/>
        <w:jc w:val="both"/>
        <w:textAlignment w:val="baseline"/>
        <w:rPr>
          <w:rFonts w:ascii="Arial" w:eastAsia="Times New Roman" w:hAnsi="Arial" w:cs="Arial"/>
          <w:b/>
          <w:sz w:val="24"/>
          <w:szCs w:val="24"/>
          <w:lang w:val="fr-FR" w:eastAsia="zh-CN"/>
        </w:rPr>
      </w:pPr>
      <w:r w:rsidRPr="00A94FCF">
        <w:rPr>
          <w:rFonts w:ascii="Arial" w:eastAsia="Times New Roman" w:hAnsi="Arial" w:cs="Arial"/>
          <w:b/>
          <w:color w:val="000000"/>
          <w:sz w:val="24"/>
          <w:szCs w:val="24"/>
          <w:lang w:val="fr-FR" w:eastAsia="zh-CN"/>
        </w:rPr>
        <w:t>Le Receveur Municipal</w:t>
      </w:r>
    </w:p>
    <w:p w:rsidR="004E6A80" w:rsidRPr="004E6A80" w:rsidRDefault="004E6A80" w:rsidP="004E6A80">
      <w:pPr>
        <w:widowControl w:val="0"/>
        <w:numPr>
          <w:ilvl w:val="1"/>
          <w:numId w:val="40"/>
        </w:numPr>
        <w:suppressAutoHyphens/>
        <w:autoSpaceDE w:val="0"/>
        <w:autoSpaceDN w:val="0"/>
        <w:adjustRightInd w:val="0"/>
        <w:spacing w:after="0" w:line="240" w:lineRule="auto"/>
        <w:jc w:val="both"/>
        <w:textAlignment w:val="baseline"/>
        <w:rPr>
          <w:rFonts w:ascii="Arial" w:eastAsia="Times New Roman" w:hAnsi="Arial" w:cs="Arial"/>
          <w:sz w:val="24"/>
          <w:szCs w:val="24"/>
          <w:lang w:val="fr-FR" w:eastAsia="fr-FR"/>
        </w:rPr>
      </w:pPr>
      <w:r w:rsidRPr="004E6A80">
        <w:rPr>
          <w:rFonts w:ascii="Arial" w:eastAsia="Times New Roman" w:hAnsi="Arial" w:cs="Arial"/>
          <w:sz w:val="24"/>
          <w:szCs w:val="24"/>
          <w:lang w:val="fr-FR" w:eastAsia="fr-FR"/>
        </w:rPr>
        <w:t xml:space="preserve">Le responsable compétent pour fournir les renseignements au titre de l’exécution du présent marché est : Maître d’Ouvrage. </w:t>
      </w:r>
    </w:p>
    <w:p w:rsidR="004E6A80" w:rsidRPr="004E6A80" w:rsidRDefault="004E6A80" w:rsidP="004E6A80">
      <w:pPr>
        <w:suppressAutoHyphens/>
        <w:spacing w:before="120" w:after="120" w:line="240" w:lineRule="auto"/>
        <w:ind w:firstLine="708"/>
        <w:jc w:val="both"/>
        <w:textAlignment w:val="baseline"/>
        <w:rPr>
          <w:rFonts w:ascii="Arial" w:eastAsia="Times New Roman" w:hAnsi="Arial" w:cs="Arial"/>
          <w:b/>
          <w:sz w:val="24"/>
          <w:szCs w:val="24"/>
          <w:lang w:val="fr-FR" w:eastAsia="zh-CN"/>
        </w:rPr>
      </w:pPr>
      <w:r w:rsidRPr="004E6A80">
        <w:rPr>
          <w:rFonts w:ascii="Arial" w:eastAsia="Times New Roman" w:hAnsi="Arial" w:cs="Arial"/>
          <w:b/>
          <w:bCs/>
          <w:sz w:val="24"/>
          <w:szCs w:val="24"/>
          <w:lang w:val="fr-FR" w:eastAsia="zh-CN"/>
        </w:rPr>
        <w:t>3.3</w:t>
      </w:r>
      <w:r w:rsidRPr="004E6A80">
        <w:rPr>
          <w:rFonts w:ascii="Arial" w:eastAsia="Times New Roman" w:hAnsi="Arial" w:cs="Arial"/>
          <w:b/>
          <w:sz w:val="24"/>
          <w:szCs w:val="24"/>
          <w:lang w:val="fr-FR" w:eastAsia="zh-CN"/>
        </w:rPr>
        <w:t xml:space="preserve">– Attributions du Maitre d’œuvre </w:t>
      </w:r>
    </w:p>
    <w:p w:rsidR="004E6A80" w:rsidRPr="004E6A80" w:rsidRDefault="004E6A80" w:rsidP="004E6A80">
      <w:pPr>
        <w:suppressAutoHyphens/>
        <w:spacing w:before="120" w:after="120" w:line="240" w:lineRule="auto"/>
        <w:ind w:left="142"/>
        <w:jc w:val="both"/>
        <w:textAlignment w:val="baseline"/>
        <w:rPr>
          <w:rFonts w:ascii="Arial" w:eastAsia="Times New Roman" w:hAnsi="Arial" w:cs="Arial"/>
          <w:sz w:val="24"/>
          <w:szCs w:val="24"/>
          <w:lang w:val="fr-FR" w:eastAsia="zh-CN"/>
        </w:rPr>
      </w:pPr>
      <w:r w:rsidRPr="004E6A80">
        <w:rPr>
          <w:rFonts w:ascii="Arial" w:eastAsia="Times New Roman" w:hAnsi="Arial" w:cs="Arial"/>
          <w:sz w:val="24"/>
          <w:szCs w:val="24"/>
          <w:lang w:val="fr-FR" w:eastAsia="zh-CN"/>
        </w:rPr>
        <w:t xml:space="preserve">Le Maître d’œuvre dans le cas du présent Marché est responsable du suivi de la prestation. Il veille à la bonne exécution de la prestation dans les règles de l’art. Il rend compte à l’Ingénieur. </w:t>
      </w:r>
    </w:p>
    <w:p w:rsidR="004E6A80" w:rsidRPr="004E6A80" w:rsidRDefault="004E6A80" w:rsidP="004E6A80">
      <w:pPr>
        <w:suppressAutoHyphens/>
        <w:spacing w:before="120" w:after="120" w:line="240" w:lineRule="auto"/>
        <w:jc w:val="both"/>
        <w:textAlignment w:val="baseline"/>
        <w:rPr>
          <w:rFonts w:ascii="Arial" w:eastAsia="Times New Roman" w:hAnsi="Arial" w:cs="Arial"/>
          <w:sz w:val="24"/>
          <w:szCs w:val="24"/>
          <w:u w:val="single"/>
          <w:lang w:val="fr-FR" w:eastAsia="zh-CN"/>
        </w:rPr>
      </w:pPr>
      <w:r w:rsidRPr="004E6A80">
        <w:rPr>
          <w:rFonts w:ascii="Arial" w:eastAsia="Times New Roman" w:hAnsi="Arial" w:cs="Arial"/>
          <w:b/>
          <w:sz w:val="24"/>
          <w:szCs w:val="24"/>
          <w:u w:val="single"/>
          <w:shd w:val="clear" w:color="auto" w:fill="FFFFFF"/>
          <w:lang w:val="fr-FR" w:eastAsia="zh-CN"/>
        </w:rPr>
        <w:t>ARTICLE 6 - DELAI ET LIEU DE LIVRAISON</w:t>
      </w:r>
    </w:p>
    <w:p w:rsidR="004E6A80" w:rsidRPr="004E6A80" w:rsidRDefault="004E6A80" w:rsidP="004E6A80">
      <w:pPr>
        <w:widowControl w:val="0"/>
        <w:shd w:val="clear" w:color="auto" w:fill="FFFFFF"/>
        <w:autoSpaceDE w:val="0"/>
        <w:autoSpaceDN w:val="0"/>
        <w:adjustRightInd w:val="0"/>
        <w:spacing w:after="0" w:line="240" w:lineRule="auto"/>
        <w:rPr>
          <w:rFonts w:ascii="Arial" w:eastAsia="Times New Roman" w:hAnsi="Arial" w:cs="Arial"/>
          <w:sz w:val="24"/>
          <w:szCs w:val="24"/>
          <w:shd w:val="clear" w:color="auto" w:fill="FFFFFF"/>
          <w:lang w:val="fr-FR" w:eastAsia="fr-FR"/>
        </w:rPr>
      </w:pPr>
      <w:r w:rsidRPr="004E6A80">
        <w:rPr>
          <w:rFonts w:ascii="Arial" w:eastAsia="Times New Roman" w:hAnsi="Arial" w:cs="Arial"/>
          <w:sz w:val="24"/>
          <w:szCs w:val="24"/>
          <w:shd w:val="clear" w:color="auto" w:fill="FFFFFF"/>
          <w:lang w:val="fr-FR" w:eastAsia="fr-FR"/>
        </w:rPr>
        <w:t xml:space="preserve">Le délai de livraison des fournitures et matériels est fixé à </w:t>
      </w:r>
      <w:r w:rsidRPr="004E6A80">
        <w:rPr>
          <w:rFonts w:ascii="Arial" w:eastAsia="Times New Roman" w:hAnsi="Arial" w:cs="Arial"/>
          <w:b/>
          <w:sz w:val="24"/>
          <w:szCs w:val="24"/>
          <w:shd w:val="clear" w:color="auto" w:fill="FFFFFF"/>
          <w:lang w:val="fr-FR" w:eastAsia="fr-FR"/>
        </w:rPr>
        <w:t>d'un (01) mois</w:t>
      </w:r>
      <w:r w:rsidRPr="004E6A80">
        <w:rPr>
          <w:rFonts w:ascii="Arial" w:eastAsia="Times New Roman" w:hAnsi="Arial" w:cs="Arial"/>
          <w:sz w:val="24"/>
          <w:szCs w:val="24"/>
          <w:shd w:val="clear" w:color="auto" w:fill="FFFFFF"/>
          <w:lang w:val="fr-FR" w:eastAsia="fr-FR"/>
        </w:rPr>
        <w:t xml:space="preserve"> à compter de la date de notification de la présente Lettre Commande. </w:t>
      </w:r>
    </w:p>
    <w:p w:rsidR="004E6A80" w:rsidRPr="004E6A80" w:rsidRDefault="004E6A80" w:rsidP="004E6A80">
      <w:pPr>
        <w:widowControl w:val="0"/>
        <w:shd w:val="clear" w:color="auto" w:fill="FFFFFF"/>
        <w:autoSpaceDE w:val="0"/>
        <w:autoSpaceDN w:val="0"/>
        <w:adjustRightInd w:val="0"/>
        <w:spacing w:after="0" w:line="240" w:lineRule="auto"/>
        <w:rPr>
          <w:rFonts w:ascii="Arial" w:eastAsia="Times New Roman" w:hAnsi="Arial" w:cs="Arial"/>
          <w:sz w:val="24"/>
          <w:szCs w:val="24"/>
          <w:shd w:val="clear" w:color="auto" w:fill="FFFFFF"/>
          <w:lang w:val="fr-FR" w:eastAsia="fr-FR"/>
        </w:rPr>
      </w:pPr>
      <w:r w:rsidRPr="004E6A80">
        <w:rPr>
          <w:rFonts w:ascii="Arial" w:eastAsia="Times New Roman" w:hAnsi="Arial" w:cs="Arial"/>
          <w:sz w:val="24"/>
          <w:szCs w:val="24"/>
          <w:shd w:val="clear" w:color="auto" w:fill="FFFFFF"/>
          <w:lang w:val="fr-FR" w:eastAsia="fr-FR"/>
        </w:rPr>
        <w:t xml:space="preserve">Les livraisons se feront à la Commune de BELABO. </w:t>
      </w:r>
    </w:p>
    <w:p w:rsidR="004E6A80" w:rsidRPr="004E6A80" w:rsidRDefault="004E6A80" w:rsidP="004E6A80">
      <w:pPr>
        <w:widowControl w:val="0"/>
        <w:shd w:val="clear" w:color="auto" w:fill="FFFFFF"/>
        <w:autoSpaceDE w:val="0"/>
        <w:autoSpaceDN w:val="0"/>
        <w:adjustRightInd w:val="0"/>
        <w:spacing w:after="0" w:line="240" w:lineRule="auto"/>
        <w:rPr>
          <w:rFonts w:ascii="Arial" w:eastAsia="Times New Roman" w:hAnsi="Arial" w:cs="Arial"/>
          <w:b/>
          <w:sz w:val="24"/>
          <w:szCs w:val="24"/>
          <w:shd w:val="clear" w:color="auto" w:fill="FFFFFF"/>
          <w:lang w:val="fr-FR" w:eastAsia="fr-FR"/>
        </w:rPr>
      </w:pPr>
    </w:p>
    <w:p w:rsidR="004E6A80" w:rsidRPr="004E6A80" w:rsidRDefault="004E6A80" w:rsidP="004E6A80">
      <w:pPr>
        <w:widowControl w:val="0"/>
        <w:shd w:val="clear" w:color="auto" w:fill="FFFFFF"/>
        <w:tabs>
          <w:tab w:val="left" w:pos="341"/>
          <w:tab w:val="left" w:leader="dot" w:pos="6360"/>
          <w:tab w:val="left" w:leader="dot" w:pos="8515"/>
        </w:tabs>
        <w:suppressAutoHyphens/>
        <w:autoSpaceDE w:val="0"/>
        <w:autoSpaceDN w:val="0"/>
        <w:adjustRightInd w:val="0"/>
        <w:spacing w:after="0" w:line="360" w:lineRule="auto"/>
        <w:ind w:right="220"/>
        <w:textAlignment w:val="baseline"/>
        <w:rPr>
          <w:rFonts w:ascii="Arial" w:eastAsia="Times New Roman" w:hAnsi="Arial" w:cs="Arial"/>
          <w:sz w:val="24"/>
          <w:szCs w:val="24"/>
          <w:shd w:val="clear" w:color="auto" w:fill="FFFFFF"/>
          <w:lang w:val="fr-FR" w:eastAsia="zh-CN"/>
        </w:rPr>
      </w:pPr>
      <w:r w:rsidRPr="004E6A80">
        <w:rPr>
          <w:rFonts w:ascii="Arial" w:eastAsia="Times New Roman" w:hAnsi="Arial" w:cs="Arial"/>
          <w:b/>
          <w:sz w:val="24"/>
          <w:szCs w:val="24"/>
          <w:u w:val="single"/>
          <w:shd w:val="clear" w:color="auto" w:fill="FFFFFF"/>
          <w:lang w:val="fr-FR" w:eastAsia="zh-CN"/>
        </w:rPr>
        <w:t>Article 7 - DOMICILE DU FOURNISSEUR</w:t>
      </w:r>
      <w:r w:rsidRPr="004E6A80">
        <w:rPr>
          <w:rFonts w:ascii="Arial Narrow" w:eastAsia="Times New Roman" w:hAnsi="Arial Narrow" w:cs="Times New Roman"/>
          <w:sz w:val="24"/>
          <w:szCs w:val="24"/>
          <w:shd w:val="clear" w:color="auto" w:fill="FFFFFF"/>
          <w:lang w:val="fr-FR" w:eastAsia="zh-CN"/>
        </w:rPr>
        <w:t xml:space="preserve"> </w:t>
      </w:r>
      <w:r w:rsidRPr="004E6A80">
        <w:rPr>
          <w:rFonts w:ascii="Arial Narrow" w:eastAsia="Times New Roman" w:hAnsi="Arial Narrow" w:cs="Times New Roman"/>
          <w:sz w:val="24"/>
          <w:szCs w:val="24"/>
          <w:shd w:val="clear" w:color="auto" w:fill="FFFFFF"/>
          <w:lang w:val="fr-FR" w:eastAsia="zh-CN"/>
        </w:rPr>
        <w:br/>
      </w:r>
      <w:r w:rsidRPr="004E6A80">
        <w:rPr>
          <w:rFonts w:ascii="Arial" w:eastAsia="Times New Roman" w:hAnsi="Arial" w:cs="Arial"/>
          <w:sz w:val="24"/>
          <w:szCs w:val="24"/>
          <w:shd w:val="clear" w:color="auto" w:fill="FFFFFF"/>
          <w:lang w:val="fr-FR" w:eastAsia="zh-CN"/>
        </w:rPr>
        <w:t>Le fournisseur fait élection de domicile à ……………….  BP…………………TEL……………………FAX:…….</w:t>
      </w:r>
    </w:p>
    <w:p w:rsidR="004E6A80" w:rsidRPr="004E6A80" w:rsidRDefault="004E6A80" w:rsidP="004E6A80">
      <w:pPr>
        <w:widowControl w:val="0"/>
        <w:shd w:val="clear" w:color="auto" w:fill="FFFFFF"/>
        <w:tabs>
          <w:tab w:val="left" w:pos="351"/>
          <w:tab w:val="left" w:leader="dot" w:pos="7301"/>
          <w:tab w:val="left" w:leader="dot" w:pos="8136"/>
          <w:tab w:val="left" w:leader="dot" w:pos="8515"/>
        </w:tabs>
        <w:suppressAutoHyphens/>
        <w:autoSpaceDE w:val="0"/>
        <w:autoSpaceDN w:val="0"/>
        <w:adjustRightInd w:val="0"/>
        <w:spacing w:after="0" w:line="360" w:lineRule="auto"/>
        <w:ind w:right="220"/>
        <w:textAlignment w:val="baseline"/>
        <w:rPr>
          <w:rFonts w:ascii="Arial" w:eastAsia="Times New Roman" w:hAnsi="Arial" w:cs="Arial"/>
          <w:sz w:val="24"/>
          <w:szCs w:val="24"/>
          <w:shd w:val="clear" w:color="auto" w:fill="FFFFFF"/>
          <w:lang w:val="fr-FR" w:eastAsia="zh-CN"/>
        </w:rPr>
      </w:pPr>
      <w:r w:rsidRPr="004E6A80">
        <w:rPr>
          <w:rFonts w:ascii="Arial" w:eastAsia="Times New Roman" w:hAnsi="Arial" w:cs="Arial"/>
          <w:sz w:val="24"/>
          <w:szCs w:val="24"/>
          <w:shd w:val="clear" w:color="auto" w:fill="FFFFFF"/>
          <w:lang w:val="fr-FR" w:eastAsia="zh-CN"/>
        </w:rPr>
        <w:t xml:space="preserve">Toutes les notifications lui seront valablement faites à cette adresse. </w:t>
      </w:r>
    </w:p>
    <w:p w:rsidR="004E6A80" w:rsidRPr="004E6A80" w:rsidRDefault="004E6A80" w:rsidP="004E6A80">
      <w:pPr>
        <w:widowControl w:val="0"/>
        <w:shd w:val="clear" w:color="auto" w:fill="FFFFFF"/>
        <w:tabs>
          <w:tab w:val="left" w:pos="351"/>
          <w:tab w:val="left" w:leader="dot" w:pos="7301"/>
          <w:tab w:val="left" w:leader="dot" w:pos="8136"/>
          <w:tab w:val="left" w:leader="dot" w:pos="8515"/>
        </w:tabs>
        <w:suppressAutoHyphens/>
        <w:autoSpaceDE w:val="0"/>
        <w:autoSpaceDN w:val="0"/>
        <w:adjustRightInd w:val="0"/>
        <w:spacing w:after="0" w:line="360" w:lineRule="auto"/>
        <w:ind w:right="220"/>
        <w:textAlignment w:val="baseline"/>
        <w:rPr>
          <w:rFonts w:ascii="Arial" w:eastAsia="Times New Roman" w:hAnsi="Arial" w:cs="Arial"/>
          <w:sz w:val="24"/>
          <w:szCs w:val="24"/>
          <w:shd w:val="clear" w:color="auto" w:fill="FFFFFF"/>
          <w:lang w:val="fr-FR" w:eastAsia="zh-CN"/>
        </w:rPr>
      </w:pPr>
    </w:p>
    <w:p w:rsidR="004E6A80" w:rsidRPr="004E6A80" w:rsidRDefault="004E6A80" w:rsidP="004E6A80">
      <w:pPr>
        <w:widowControl w:val="0"/>
        <w:shd w:val="clear" w:color="auto" w:fill="FFFFFF"/>
        <w:tabs>
          <w:tab w:val="left" w:pos="341"/>
          <w:tab w:val="left" w:leader="dot" w:pos="6360"/>
          <w:tab w:val="left" w:leader="dot" w:pos="8515"/>
        </w:tabs>
        <w:suppressAutoHyphens/>
        <w:autoSpaceDE w:val="0"/>
        <w:autoSpaceDN w:val="0"/>
        <w:adjustRightInd w:val="0"/>
        <w:spacing w:before="43" w:after="0" w:line="240" w:lineRule="auto"/>
        <w:ind w:right="220"/>
        <w:jc w:val="center"/>
        <w:textAlignment w:val="baseline"/>
        <w:rPr>
          <w:rFonts w:ascii="Arial" w:eastAsia="Times New Roman" w:hAnsi="Arial" w:cs="Arial"/>
          <w:b/>
          <w:sz w:val="24"/>
          <w:szCs w:val="24"/>
          <w:shd w:val="clear" w:color="auto" w:fill="FFFFFF"/>
          <w:lang w:val="fr-FR" w:eastAsia="zh-CN"/>
        </w:rPr>
      </w:pPr>
      <w:r w:rsidRPr="004E6A80">
        <w:rPr>
          <w:rFonts w:ascii="Arial" w:eastAsia="Times New Roman" w:hAnsi="Arial" w:cs="Arial"/>
          <w:b/>
          <w:sz w:val="24"/>
          <w:szCs w:val="24"/>
          <w:shd w:val="clear" w:color="auto" w:fill="FFFFFF"/>
          <w:lang w:val="fr-FR" w:eastAsia="zh-CN"/>
        </w:rPr>
        <w:t>CHAPITRE II   EXECUTION DE LA LETTRE-COMMANDE</w:t>
      </w:r>
    </w:p>
    <w:p w:rsidR="004E6A80" w:rsidRPr="004E6A80" w:rsidRDefault="004E6A80" w:rsidP="004E6A80">
      <w:pPr>
        <w:widowControl w:val="0"/>
        <w:shd w:val="clear" w:color="auto" w:fill="FFFFFF"/>
        <w:tabs>
          <w:tab w:val="left" w:pos="341"/>
          <w:tab w:val="left" w:leader="dot" w:pos="6360"/>
          <w:tab w:val="left" w:leader="dot" w:pos="8515"/>
        </w:tabs>
        <w:suppressAutoHyphens/>
        <w:autoSpaceDE w:val="0"/>
        <w:autoSpaceDN w:val="0"/>
        <w:adjustRightInd w:val="0"/>
        <w:spacing w:before="43" w:after="0" w:line="240" w:lineRule="auto"/>
        <w:ind w:right="220"/>
        <w:textAlignment w:val="baseline"/>
        <w:rPr>
          <w:rFonts w:ascii="Arial" w:eastAsia="Times New Roman" w:hAnsi="Arial" w:cs="Arial"/>
          <w:b/>
          <w:sz w:val="24"/>
          <w:szCs w:val="24"/>
          <w:shd w:val="clear" w:color="auto" w:fill="FFFFFF"/>
          <w:lang w:val="fr-FR" w:eastAsia="zh-CN"/>
        </w:rPr>
      </w:pPr>
    </w:p>
    <w:p w:rsidR="004E6A80" w:rsidRPr="004E6A80" w:rsidRDefault="004E6A80" w:rsidP="004E6A80">
      <w:pPr>
        <w:widowControl w:val="0"/>
        <w:shd w:val="clear" w:color="auto" w:fill="FFFFFF"/>
        <w:tabs>
          <w:tab w:val="left" w:pos="341"/>
          <w:tab w:val="left" w:leader="dot" w:pos="6360"/>
          <w:tab w:val="left" w:leader="dot" w:pos="8515"/>
        </w:tabs>
        <w:suppressAutoHyphens/>
        <w:autoSpaceDE w:val="0"/>
        <w:autoSpaceDN w:val="0"/>
        <w:adjustRightInd w:val="0"/>
        <w:spacing w:before="43" w:after="0" w:line="240" w:lineRule="auto"/>
        <w:ind w:right="220"/>
        <w:textAlignment w:val="baseline"/>
        <w:rPr>
          <w:rFonts w:ascii="Arial Narrow" w:eastAsia="Times New Roman" w:hAnsi="Arial Narrow" w:cs="Times New Roman"/>
          <w:b/>
          <w:sz w:val="24"/>
          <w:szCs w:val="24"/>
          <w:u w:val="single"/>
          <w:shd w:val="clear" w:color="auto" w:fill="FFFFFF"/>
          <w:lang w:val="fr-FR" w:eastAsia="zh-CN"/>
        </w:rPr>
      </w:pPr>
      <w:r w:rsidRPr="004E6A80">
        <w:rPr>
          <w:rFonts w:ascii="Arial Narrow" w:eastAsia="Times New Roman" w:hAnsi="Arial Narrow" w:cs="Times New Roman"/>
          <w:b/>
          <w:sz w:val="24"/>
          <w:szCs w:val="24"/>
          <w:u w:val="single"/>
          <w:shd w:val="clear" w:color="auto" w:fill="FFFFFF"/>
          <w:lang w:val="fr-FR" w:eastAsia="zh-CN"/>
        </w:rPr>
        <w:t xml:space="preserve">ARTICLE 8 - ROLE ET RESPONSABILITE DU FOURNISSEUR </w:t>
      </w:r>
    </w:p>
    <w:p w:rsidR="004E6A80" w:rsidRPr="004E6A80" w:rsidRDefault="004E6A80" w:rsidP="004E6A80">
      <w:pPr>
        <w:widowControl w:val="0"/>
        <w:shd w:val="clear" w:color="auto" w:fill="FFFFFF"/>
        <w:suppressAutoHyphens/>
        <w:autoSpaceDE w:val="0"/>
        <w:autoSpaceDN w:val="0"/>
        <w:adjustRightInd w:val="0"/>
        <w:spacing w:after="0" w:line="240" w:lineRule="auto"/>
        <w:ind w:right="216"/>
        <w:textAlignment w:val="baseline"/>
        <w:rPr>
          <w:rFonts w:ascii="Arial" w:eastAsia="Times New Roman" w:hAnsi="Arial" w:cs="Arial"/>
          <w:sz w:val="24"/>
          <w:szCs w:val="24"/>
          <w:shd w:val="clear" w:color="auto" w:fill="FFFFFF"/>
          <w:lang w:val="fr-FR" w:eastAsia="zh-CN"/>
        </w:rPr>
      </w:pPr>
      <w:r w:rsidRPr="004E6A80">
        <w:rPr>
          <w:rFonts w:ascii="Arial" w:eastAsia="Times New Roman" w:hAnsi="Arial" w:cs="Arial"/>
          <w:sz w:val="24"/>
          <w:szCs w:val="24"/>
          <w:shd w:val="clear" w:color="auto" w:fill="FFFFFF"/>
          <w:lang w:val="fr-FR" w:eastAsia="zh-CN"/>
        </w:rPr>
        <w:t>Le fournisseur a pour mission d'assurer la fourniture d'équipements tels que décrit dans l'article 10 sous le contrôle de (l’Ingénieur et du Maitre d’œuvre voir article 5) et ce conformément aux règles et normes en vigueur au Cameroun et aux spécifications de la présente Lettre Commande.</w:t>
      </w:r>
    </w:p>
    <w:p w:rsidR="004E6A80" w:rsidRPr="004E6A80" w:rsidRDefault="004E6A80" w:rsidP="004E6A80">
      <w:pPr>
        <w:widowControl w:val="0"/>
        <w:shd w:val="clear" w:color="auto" w:fill="FFFFFF"/>
        <w:suppressAutoHyphens/>
        <w:autoSpaceDE w:val="0"/>
        <w:autoSpaceDN w:val="0"/>
        <w:adjustRightInd w:val="0"/>
        <w:spacing w:after="0" w:line="240" w:lineRule="auto"/>
        <w:ind w:right="216"/>
        <w:textAlignment w:val="baseline"/>
        <w:rPr>
          <w:rFonts w:ascii="Arial" w:eastAsia="Times New Roman" w:hAnsi="Arial" w:cs="Arial"/>
          <w:sz w:val="24"/>
          <w:szCs w:val="24"/>
          <w:u w:val="single"/>
          <w:shd w:val="clear" w:color="auto" w:fill="FFFFFF"/>
          <w:lang w:val="fr-FR" w:eastAsia="zh-CN"/>
        </w:rPr>
      </w:pPr>
      <w:r w:rsidRPr="004E6A80">
        <w:rPr>
          <w:rFonts w:ascii="Arial" w:eastAsia="Times New Roman" w:hAnsi="Arial" w:cs="Arial"/>
          <w:b/>
          <w:sz w:val="24"/>
          <w:szCs w:val="24"/>
          <w:u w:val="single"/>
          <w:shd w:val="clear" w:color="auto" w:fill="FFFFFF"/>
          <w:lang w:val="fr-FR" w:eastAsia="zh-CN"/>
        </w:rPr>
        <w:t xml:space="preserve">ARTICLE 9 - CONSISTANCE DES PRESTATIONS </w:t>
      </w:r>
    </w:p>
    <w:p w:rsidR="004E6A80" w:rsidRPr="004E6A80" w:rsidRDefault="004E6A80" w:rsidP="004E6A80">
      <w:pPr>
        <w:widowControl w:val="0"/>
        <w:shd w:val="clear" w:color="auto" w:fill="FFFFFF"/>
        <w:suppressAutoHyphens/>
        <w:autoSpaceDE w:val="0"/>
        <w:autoSpaceDN w:val="0"/>
        <w:adjustRightInd w:val="0"/>
        <w:spacing w:after="0" w:line="240" w:lineRule="auto"/>
        <w:ind w:left="384" w:right="201" w:hanging="384"/>
        <w:textAlignment w:val="baseline"/>
        <w:rPr>
          <w:rFonts w:ascii="Arial" w:eastAsia="Times New Roman" w:hAnsi="Arial" w:cs="Arial"/>
          <w:sz w:val="24"/>
          <w:szCs w:val="24"/>
          <w:shd w:val="clear" w:color="auto" w:fill="FFFFFF"/>
          <w:lang w:val="fr-FR" w:eastAsia="zh-CN"/>
        </w:rPr>
      </w:pPr>
      <w:r w:rsidRPr="004E6A80">
        <w:rPr>
          <w:rFonts w:ascii="Arial" w:eastAsia="Times New Roman" w:hAnsi="Arial" w:cs="Arial"/>
          <w:sz w:val="24"/>
          <w:szCs w:val="24"/>
          <w:shd w:val="clear" w:color="auto" w:fill="FFFFFF"/>
          <w:lang w:val="fr-FR" w:eastAsia="zh-CN"/>
        </w:rPr>
        <w:t>Les prestations du Fournisseur comprennent l'achat des équipements, livraison, l'installation,</w:t>
      </w:r>
    </w:p>
    <w:p w:rsidR="004E6A80" w:rsidRPr="004E6A80" w:rsidRDefault="004E6A80" w:rsidP="004E6A80">
      <w:pPr>
        <w:widowControl w:val="0"/>
        <w:shd w:val="clear" w:color="auto" w:fill="FFFFFF"/>
        <w:suppressAutoHyphens/>
        <w:autoSpaceDE w:val="0"/>
        <w:autoSpaceDN w:val="0"/>
        <w:adjustRightInd w:val="0"/>
        <w:spacing w:after="0" w:line="240" w:lineRule="auto"/>
        <w:ind w:right="201"/>
        <w:textAlignment w:val="baseline"/>
        <w:rPr>
          <w:rFonts w:ascii="Arial" w:eastAsia="Times New Roman" w:hAnsi="Arial" w:cs="Arial"/>
          <w:sz w:val="24"/>
          <w:szCs w:val="24"/>
          <w:shd w:val="clear" w:color="auto" w:fill="FFFFFF"/>
          <w:lang w:val="fr-FR" w:eastAsia="zh-CN"/>
        </w:rPr>
      </w:pPr>
      <w:r w:rsidRPr="004E6A80">
        <w:rPr>
          <w:rFonts w:ascii="Arial" w:eastAsia="Times New Roman" w:hAnsi="Arial" w:cs="Arial"/>
          <w:sz w:val="24"/>
          <w:szCs w:val="24"/>
          <w:shd w:val="clear" w:color="auto" w:fill="FFFFFF"/>
          <w:lang w:val="fr-FR" w:eastAsia="zh-CN"/>
        </w:rPr>
        <w:t>frais de recette technique et d'assurance.</w:t>
      </w:r>
    </w:p>
    <w:p w:rsidR="004E6A80" w:rsidRPr="004E6A80" w:rsidRDefault="004E6A80" w:rsidP="004E6A80">
      <w:pPr>
        <w:widowControl w:val="0"/>
        <w:shd w:val="clear" w:color="auto" w:fill="FFFFFF"/>
        <w:suppressAutoHyphens/>
        <w:autoSpaceDE w:val="0"/>
        <w:autoSpaceDN w:val="0"/>
        <w:adjustRightInd w:val="0"/>
        <w:spacing w:after="0" w:line="240" w:lineRule="auto"/>
        <w:ind w:left="384" w:right="201" w:hanging="384"/>
        <w:textAlignment w:val="baseline"/>
        <w:rPr>
          <w:rFonts w:ascii="Arial" w:eastAsia="Times New Roman" w:hAnsi="Arial" w:cs="Arial"/>
          <w:b/>
          <w:sz w:val="24"/>
          <w:szCs w:val="24"/>
          <w:u w:val="single"/>
          <w:shd w:val="clear" w:color="auto" w:fill="FFFFFF"/>
          <w:lang w:val="fr-FR" w:eastAsia="zh-CN"/>
        </w:rPr>
      </w:pPr>
      <w:r w:rsidRPr="004E6A80">
        <w:rPr>
          <w:rFonts w:ascii="Arial" w:eastAsia="Times New Roman" w:hAnsi="Arial" w:cs="Arial"/>
          <w:b/>
          <w:sz w:val="24"/>
          <w:szCs w:val="24"/>
          <w:u w:val="single"/>
          <w:shd w:val="clear" w:color="auto" w:fill="FFFFFF"/>
          <w:lang w:val="fr-FR" w:eastAsia="zh-CN"/>
        </w:rPr>
        <w:t xml:space="preserve">ARTICLE 10 - DESCRIPTION DES FOURNITURES </w:t>
      </w:r>
    </w:p>
    <w:p w:rsidR="004E6A80" w:rsidRPr="004E6A80" w:rsidRDefault="004E6A80" w:rsidP="004E6A80">
      <w:pPr>
        <w:widowControl w:val="0"/>
        <w:shd w:val="clear" w:color="auto" w:fill="FFFFFF"/>
        <w:suppressAutoHyphens/>
        <w:autoSpaceDE w:val="0"/>
        <w:autoSpaceDN w:val="0"/>
        <w:adjustRightInd w:val="0"/>
        <w:spacing w:after="0" w:line="240" w:lineRule="auto"/>
        <w:ind w:left="393" w:right="201" w:hanging="393"/>
        <w:textAlignment w:val="baseline"/>
        <w:rPr>
          <w:rFonts w:ascii="Arial" w:eastAsia="Times New Roman" w:hAnsi="Arial" w:cs="Times New Roman"/>
          <w:sz w:val="24"/>
          <w:szCs w:val="24"/>
          <w:lang w:val="fr-FR" w:eastAsia="zh-CN"/>
        </w:rPr>
      </w:pPr>
      <w:r w:rsidRPr="004E6A80">
        <w:rPr>
          <w:rFonts w:ascii="Arial" w:eastAsia="Times New Roman" w:hAnsi="Arial" w:cs="Arial"/>
          <w:sz w:val="24"/>
          <w:szCs w:val="24"/>
          <w:shd w:val="clear" w:color="auto" w:fill="FFFFFF"/>
          <w:lang w:val="fr-FR" w:eastAsia="zh-CN"/>
        </w:rPr>
        <w:t>Les prestations comprennent</w:t>
      </w:r>
      <w:r w:rsidRPr="004E6A80">
        <w:rPr>
          <w:rFonts w:ascii="Arial Narrow" w:eastAsia="Times New Roman" w:hAnsi="Arial Narrow" w:cs="Times New Roman"/>
          <w:sz w:val="24"/>
          <w:szCs w:val="24"/>
          <w:shd w:val="clear" w:color="auto" w:fill="FFFFFF"/>
          <w:lang w:val="fr-FR" w:eastAsia="zh-CN"/>
        </w:rPr>
        <w:t xml:space="preserve"> </w:t>
      </w:r>
      <w:r w:rsidRPr="004E6A80">
        <w:rPr>
          <w:rFonts w:ascii="Arial" w:eastAsia="Times New Roman" w:hAnsi="Arial" w:cs="Times New Roman"/>
          <w:sz w:val="24"/>
          <w:szCs w:val="24"/>
          <w:lang w:val="fr-FR" w:eastAsia="zh-CN"/>
        </w:rPr>
        <w:t xml:space="preserve">l’acquisition </w:t>
      </w:r>
      <w:r w:rsidR="00375288">
        <w:rPr>
          <w:rFonts w:ascii="Arial" w:eastAsia="Times New Roman" w:hAnsi="Arial" w:cs="Times New Roman"/>
          <w:sz w:val="24"/>
          <w:szCs w:val="24"/>
          <w:lang w:val="fr-FR" w:eastAsia="zh-CN"/>
        </w:rPr>
        <w:t xml:space="preserve">d’une moto </w:t>
      </w:r>
      <w:r w:rsidR="00771985">
        <w:rPr>
          <w:rFonts w:ascii="Arial" w:eastAsia="Times New Roman" w:hAnsi="Arial" w:cs="Times New Roman"/>
          <w:sz w:val="24"/>
          <w:szCs w:val="24"/>
          <w:lang w:val="fr-FR" w:eastAsia="zh-CN"/>
        </w:rPr>
        <w:t xml:space="preserve">SPORT NEUVE YAMAHA AG100 </w:t>
      </w:r>
      <w:r w:rsidRPr="004E6A80">
        <w:rPr>
          <w:rFonts w:ascii="Arial" w:eastAsia="Times New Roman" w:hAnsi="Arial" w:cs="Times New Roman"/>
          <w:sz w:val="24"/>
          <w:szCs w:val="24"/>
          <w:lang w:val="fr-FR" w:eastAsia="zh-CN"/>
        </w:rPr>
        <w:t>à la Commune de BELABO.</w:t>
      </w:r>
    </w:p>
    <w:p w:rsidR="004E6A80" w:rsidRPr="004E6A80" w:rsidRDefault="004E6A80" w:rsidP="004E6A80">
      <w:pPr>
        <w:widowControl w:val="0"/>
        <w:shd w:val="clear" w:color="auto" w:fill="FFFFFF"/>
        <w:suppressAutoHyphens/>
        <w:autoSpaceDE w:val="0"/>
        <w:autoSpaceDN w:val="0"/>
        <w:adjustRightInd w:val="0"/>
        <w:spacing w:after="0" w:line="240" w:lineRule="auto"/>
        <w:ind w:left="393" w:right="201" w:hanging="393"/>
        <w:textAlignment w:val="baseline"/>
        <w:rPr>
          <w:rFonts w:ascii="Arial Narrow" w:eastAsia="Times New Roman" w:hAnsi="Arial Narrow" w:cs="Times New Roman"/>
          <w:sz w:val="24"/>
          <w:szCs w:val="24"/>
          <w:shd w:val="clear" w:color="auto" w:fill="FFFFFF"/>
          <w:lang w:val="fr-FR" w:eastAsia="zh-CN"/>
        </w:rPr>
      </w:pPr>
    </w:p>
    <w:p w:rsidR="004E6A80" w:rsidRPr="004E6A80" w:rsidRDefault="004E6A80" w:rsidP="004E6A80">
      <w:pPr>
        <w:widowControl w:val="0"/>
        <w:shd w:val="clear" w:color="auto" w:fill="FFFFFF"/>
        <w:suppressAutoHyphens/>
        <w:autoSpaceDE w:val="0"/>
        <w:autoSpaceDN w:val="0"/>
        <w:adjustRightInd w:val="0"/>
        <w:spacing w:after="0" w:line="240" w:lineRule="auto"/>
        <w:ind w:left="393" w:right="201" w:hanging="393"/>
        <w:textAlignment w:val="baseline"/>
        <w:rPr>
          <w:rFonts w:ascii="Arial" w:eastAsia="Times New Roman" w:hAnsi="Arial" w:cs="Arial"/>
          <w:b/>
          <w:sz w:val="24"/>
          <w:szCs w:val="24"/>
          <w:u w:val="single"/>
          <w:shd w:val="clear" w:color="auto" w:fill="FFFFFF"/>
          <w:lang w:val="fr-FR" w:eastAsia="zh-CN"/>
        </w:rPr>
      </w:pPr>
      <w:r w:rsidRPr="004E6A80">
        <w:rPr>
          <w:rFonts w:ascii="Arial" w:eastAsia="Times New Roman" w:hAnsi="Arial" w:cs="Arial"/>
          <w:b/>
          <w:sz w:val="24"/>
          <w:szCs w:val="24"/>
          <w:u w:val="single"/>
          <w:shd w:val="clear" w:color="auto" w:fill="FFFFFF"/>
          <w:lang w:val="fr-FR" w:eastAsia="zh-CN"/>
        </w:rPr>
        <w:t xml:space="preserve">ARTICLE 11- INFORMATIONS ET DOCUMENTS A FOURNIR PAR LE FOURNISSEUR </w:t>
      </w:r>
    </w:p>
    <w:p w:rsidR="004E6A80" w:rsidRPr="004E6A80" w:rsidRDefault="004E6A80" w:rsidP="004E6A80">
      <w:pPr>
        <w:widowControl w:val="0"/>
        <w:shd w:val="clear" w:color="auto" w:fill="FFFFFF"/>
        <w:suppressAutoHyphens/>
        <w:autoSpaceDE w:val="0"/>
        <w:autoSpaceDN w:val="0"/>
        <w:adjustRightInd w:val="0"/>
        <w:spacing w:after="0" w:line="240" w:lineRule="auto"/>
        <w:ind w:left="393" w:right="201" w:hanging="393"/>
        <w:textAlignment w:val="baseline"/>
        <w:rPr>
          <w:rFonts w:ascii="Arial" w:eastAsia="Times New Roman" w:hAnsi="Arial" w:cs="Arial"/>
          <w:sz w:val="24"/>
          <w:szCs w:val="24"/>
          <w:u w:val="single"/>
          <w:shd w:val="clear" w:color="auto" w:fill="FFFFFF"/>
          <w:lang w:val="fr-FR" w:eastAsia="zh-CN"/>
        </w:rPr>
      </w:pPr>
    </w:p>
    <w:p w:rsidR="004E6A80" w:rsidRPr="004E6A80" w:rsidRDefault="004E6A80" w:rsidP="004E6A80">
      <w:pPr>
        <w:widowControl w:val="0"/>
        <w:shd w:val="clear" w:color="auto" w:fill="FFFFFF"/>
        <w:suppressAutoHyphens/>
        <w:autoSpaceDE w:val="0"/>
        <w:autoSpaceDN w:val="0"/>
        <w:adjustRightInd w:val="0"/>
        <w:spacing w:after="0" w:line="240" w:lineRule="auto"/>
        <w:ind w:right="5"/>
        <w:textAlignment w:val="baseline"/>
        <w:rPr>
          <w:rFonts w:ascii="Arial" w:eastAsia="Times New Roman" w:hAnsi="Arial" w:cs="Arial"/>
          <w:b/>
          <w:sz w:val="24"/>
          <w:szCs w:val="24"/>
          <w:u w:val="single"/>
          <w:shd w:val="clear" w:color="auto" w:fill="FFFFFF"/>
          <w:lang w:val="fr-FR" w:eastAsia="zh-CN"/>
        </w:rPr>
      </w:pPr>
      <w:r w:rsidRPr="004E6A80">
        <w:rPr>
          <w:rFonts w:ascii="Arial" w:eastAsia="Times New Roman" w:hAnsi="Arial" w:cs="Arial"/>
          <w:b/>
          <w:sz w:val="24"/>
          <w:szCs w:val="24"/>
          <w:u w:val="single"/>
          <w:shd w:val="clear" w:color="auto" w:fill="FFFFFF"/>
          <w:lang w:val="fr-FR" w:eastAsia="zh-CN"/>
        </w:rPr>
        <w:t>ARTICLE 12 - RECEPTION DES FOURNITURES</w:t>
      </w:r>
    </w:p>
    <w:p w:rsidR="004E6A80" w:rsidRPr="004E6A80" w:rsidRDefault="004E6A80" w:rsidP="004E6A80">
      <w:pPr>
        <w:suppressAutoHyphens/>
        <w:spacing w:after="0" w:line="240" w:lineRule="auto"/>
        <w:textAlignment w:val="baseline"/>
        <w:rPr>
          <w:rFonts w:ascii="Arial" w:eastAsia="Times New Roman" w:hAnsi="Arial" w:cs="Arial"/>
          <w:sz w:val="24"/>
          <w:szCs w:val="24"/>
          <w:shd w:val="clear" w:color="auto" w:fill="FFFFFF"/>
          <w:lang w:val="fr-FR" w:eastAsia="zh-CN"/>
        </w:rPr>
      </w:pPr>
      <w:r w:rsidRPr="004E6A80">
        <w:rPr>
          <w:rFonts w:ascii="Arial" w:eastAsia="Times New Roman" w:hAnsi="Arial" w:cs="Arial"/>
          <w:sz w:val="24"/>
          <w:szCs w:val="24"/>
          <w:shd w:val="clear" w:color="auto" w:fill="FFFFFF"/>
          <w:lang w:val="fr-FR" w:eastAsia="zh-CN"/>
        </w:rPr>
        <w:t>Le Chef Service du Marché fixera la date de la réception à la date proposée par le prestataire avec une commission composée comme suit:</w:t>
      </w:r>
    </w:p>
    <w:p w:rsidR="004E6A80" w:rsidRPr="004E6A80" w:rsidRDefault="004E6A80" w:rsidP="004E6A80">
      <w:pPr>
        <w:numPr>
          <w:ilvl w:val="0"/>
          <w:numId w:val="43"/>
        </w:numPr>
        <w:suppressAutoHyphens/>
        <w:spacing w:before="120" w:after="0" w:line="240" w:lineRule="auto"/>
        <w:jc w:val="both"/>
        <w:textAlignment w:val="baseline"/>
        <w:rPr>
          <w:rFonts w:ascii="Arial" w:eastAsia="Times New Roman" w:hAnsi="Arial" w:cs="Arial"/>
          <w:bCs/>
          <w:sz w:val="24"/>
          <w:szCs w:val="24"/>
          <w:lang w:val="fr-FR" w:eastAsia="zh-CN"/>
        </w:rPr>
      </w:pPr>
      <w:r w:rsidRPr="004E6A80">
        <w:rPr>
          <w:rFonts w:ascii="Arial" w:eastAsia="Times New Roman" w:hAnsi="Arial" w:cs="Arial"/>
          <w:b/>
          <w:bCs/>
          <w:sz w:val="24"/>
          <w:szCs w:val="24"/>
          <w:lang w:val="fr-FR" w:eastAsia="zh-CN"/>
        </w:rPr>
        <w:t>Président</w:t>
      </w:r>
      <w:r w:rsidRPr="004E6A80">
        <w:rPr>
          <w:rFonts w:ascii="Arial" w:eastAsia="Times New Roman" w:hAnsi="Arial" w:cs="Arial"/>
          <w:bCs/>
          <w:sz w:val="24"/>
          <w:szCs w:val="24"/>
          <w:lang w:val="fr-FR" w:eastAsia="zh-CN"/>
        </w:rPr>
        <w:t> : Le Maitre d’Ouvrage ou son Représentant ;</w:t>
      </w:r>
    </w:p>
    <w:p w:rsidR="004E6A80" w:rsidRPr="004E6A80" w:rsidRDefault="004E6A80" w:rsidP="004E6A80">
      <w:pPr>
        <w:numPr>
          <w:ilvl w:val="0"/>
          <w:numId w:val="43"/>
        </w:numPr>
        <w:suppressAutoHyphens/>
        <w:spacing w:after="0" w:line="240" w:lineRule="auto"/>
        <w:contextualSpacing/>
        <w:jc w:val="both"/>
        <w:textAlignment w:val="baseline"/>
        <w:rPr>
          <w:rFonts w:ascii="Arial" w:eastAsia="Times New Roman" w:hAnsi="Arial" w:cs="Arial"/>
          <w:sz w:val="24"/>
          <w:szCs w:val="24"/>
          <w:lang w:val="fr-FR" w:eastAsia="zh-CN"/>
        </w:rPr>
      </w:pPr>
      <w:r w:rsidRPr="004E6A80">
        <w:rPr>
          <w:rFonts w:ascii="Arial" w:eastAsia="Times New Roman" w:hAnsi="Arial" w:cs="Arial"/>
          <w:b/>
          <w:sz w:val="24"/>
          <w:szCs w:val="24"/>
          <w:lang w:val="fr-FR" w:eastAsia="zh-CN"/>
        </w:rPr>
        <w:t>Rapporteur </w:t>
      </w:r>
      <w:r w:rsidRPr="004E6A80">
        <w:rPr>
          <w:rFonts w:ascii="Arial" w:eastAsia="Times New Roman" w:hAnsi="Arial" w:cs="Arial"/>
          <w:sz w:val="24"/>
          <w:szCs w:val="24"/>
          <w:lang w:val="fr-FR" w:eastAsia="zh-CN"/>
        </w:rPr>
        <w:t xml:space="preserve">: </w:t>
      </w:r>
      <w:r w:rsidRPr="004E6A80">
        <w:rPr>
          <w:rFonts w:ascii="Arial" w:eastAsia="Times New Roman" w:hAnsi="Arial" w:cs="Arial"/>
          <w:sz w:val="24"/>
          <w:szCs w:val="24"/>
          <w:shd w:val="clear" w:color="auto" w:fill="FFFFFF"/>
          <w:lang w:val="fr-FR" w:eastAsia="zh-CN"/>
        </w:rPr>
        <w:t xml:space="preserve">le Chef Service Départemental du Patrimoine </w:t>
      </w:r>
      <w:r w:rsidRPr="004E6A80">
        <w:rPr>
          <w:rFonts w:ascii="Arial" w:eastAsia="Times New Roman" w:hAnsi="Arial" w:cs="Arial"/>
          <w:sz w:val="24"/>
          <w:szCs w:val="24"/>
          <w:lang w:val="fr-FR" w:eastAsia="zh-CN"/>
        </w:rPr>
        <w:t xml:space="preserve">du Lom et </w:t>
      </w:r>
      <w:proofErr w:type="spellStart"/>
      <w:r w:rsidRPr="004E6A80">
        <w:rPr>
          <w:rFonts w:ascii="Arial" w:eastAsia="Times New Roman" w:hAnsi="Arial" w:cs="Arial"/>
          <w:sz w:val="24"/>
          <w:szCs w:val="24"/>
          <w:lang w:val="fr-FR" w:eastAsia="zh-CN"/>
        </w:rPr>
        <w:t>Djerem</w:t>
      </w:r>
      <w:proofErr w:type="spellEnd"/>
      <w:r w:rsidRPr="004E6A80">
        <w:rPr>
          <w:rFonts w:ascii="Arial" w:eastAsia="Times New Roman" w:hAnsi="Arial" w:cs="Arial"/>
          <w:sz w:val="24"/>
          <w:szCs w:val="24"/>
          <w:lang w:val="fr-FR" w:eastAsia="zh-CN"/>
        </w:rPr>
        <w:t xml:space="preserve"> ou son Représentant ;</w:t>
      </w:r>
    </w:p>
    <w:p w:rsidR="004E6A80" w:rsidRPr="00A94FCF" w:rsidRDefault="004E6A80" w:rsidP="00A94FCF">
      <w:pPr>
        <w:numPr>
          <w:ilvl w:val="0"/>
          <w:numId w:val="43"/>
        </w:numPr>
        <w:suppressAutoHyphens/>
        <w:spacing w:after="0" w:line="240" w:lineRule="auto"/>
        <w:contextualSpacing/>
        <w:jc w:val="both"/>
        <w:textAlignment w:val="baseline"/>
        <w:rPr>
          <w:rFonts w:ascii="Arial" w:eastAsia="Times New Roman" w:hAnsi="Arial" w:cs="Arial"/>
          <w:sz w:val="24"/>
          <w:szCs w:val="24"/>
          <w:lang w:val="fr-FR" w:eastAsia="zh-CN"/>
        </w:rPr>
      </w:pPr>
      <w:r w:rsidRPr="004E6A80">
        <w:rPr>
          <w:rFonts w:ascii="Arial" w:eastAsia="Times New Roman" w:hAnsi="Arial" w:cs="Arial"/>
          <w:b/>
          <w:sz w:val="24"/>
          <w:szCs w:val="24"/>
          <w:lang w:val="fr-FR" w:eastAsia="zh-CN"/>
        </w:rPr>
        <w:t xml:space="preserve">Membres </w:t>
      </w:r>
      <w:r w:rsidRPr="004E6A80">
        <w:rPr>
          <w:rFonts w:ascii="Arial" w:eastAsia="Times New Roman" w:hAnsi="Arial" w:cs="Arial"/>
          <w:sz w:val="24"/>
          <w:szCs w:val="24"/>
          <w:lang w:val="fr-FR" w:eastAsia="zh-CN"/>
        </w:rPr>
        <w:t xml:space="preserve">: </w:t>
      </w:r>
    </w:p>
    <w:p w:rsidR="004E6A80" w:rsidRPr="004E6A80" w:rsidRDefault="004E6A80" w:rsidP="004E6A80">
      <w:pPr>
        <w:suppressAutoHyphens/>
        <w:spacing w:after="0" w:line="240" w:lineRule="auto"/>
        <w:ind w:left="1776"/>
        <w:jc w:val="both"/>
        <w:textAlignment w:val="baseline"/>
        <w:rPr>
          <w:rFonts w:ascii="Arial" w:eastAsia="Times New Roman" w:hAnsi="Arial" w:cs="Arial"/>
          <w:sz w:val="24"/>
          <w:szCs w:val="24"/>
          <w:lang w:val="fr-FR" w:eastAsia="zh-CN"/>
        </w:rPr>
      </w:pPr>
      <w:r w:rsidRPr="004E6A80">
        <w:rPr>
          <w:rFonts w:ascii="Arial" w:eastAsia="Times New Roman" w:hAnsi="Arial" w:cs="Arial"/>
          <w:sz w:val="24"/>
          <w:szCs w:val="24"/>
          <w:lang w:val="fr-FR" w:eastAsia="zh-CN"/>
        </w:rPr>
        <w:t>-Le Chef Service du marché ou son Représentant ;</w:t>
      </w:r>
    </w:p>
    <w:p w:rsidR="004E6A80" w:rsidRPr="004E6A80" w:rsidRDefault="004E6A80" w:rsidP="004E6A80">
      <w:pPr>
        <w:spacing w:after="120" w:line="240" w:lineRule="auto"/>
        <w:ind w:left="1095"/>
        <w:jc w:val="both"/>
        <w:rPr>
          <w:rFonts w:ascii="Arial" w:eastAsia="Times New Roman" w:hAnsi="Arial" w:cs="Arial"/>
          <w:sz w:val="24"/>
          <w:szCs w:val="24"/>
          <w:lang w:val="fr-FR" w:eastAsia="fr-FR"/>
        </w:rPr>
      </w:pPr>
      <w:r w:rsidRPr="004E6A80">
        <w:rPr>
          <w:rFonts w:ascii="Arial" w:eastAsia="Times New Roman" w:hAnsi="Arial" w:cs="Arial"/>
          <w:sz w:val="24"/>
          <w:szCs w:val="24"/>
          <w:lang w:val="fr-FR" w:eastAsia="fr-FR"/>
        </w:rPr>
        <w:t xml:space="preserve">          - </w:t>
      </w:r>
      <w:r w:rsidR="001A2478">
        <w:rPr>
          <w:rFonts w:ascii="Arial" w:eastAsia="Times New Roman" w:hAnsi="Arial" w:cs="Arial"/>
          <w:sz w:val="24"/>
          <w:szCs w:val="24"/>
          <w:lang w:val="fr-FR" w:eastAsia="fr-FR"/>
        </w:rPr>
        <w:t xml:space="preserve"> Le Délégué Départemental  MINMAP ou son représentant</w:t>
      </w:r>
      <w:r w:rsidRPr="004E6A80">
        <w:rPr>
          <w:rFonts w:ascii="Arial" w:eastAsia="Times New Roman" w:hAnsi="Arial" w:cs="Arial"/>
          <w:sz w:val="24"/>
          <w:szCs w:val="24"/>
          <w:lang w:val="fr-FR" w:eastAsia="fr-FR"/>
        </w:rPr>
        <w:t xml:space="preserve"> ; </w:t>
      </w:r>
    </w:p>
    <w:p w:rsidR="004E6A80" w:rsidRPr="004E6A80" w:rsidRDefault="004E6A80" w:rsidP="004E6A80">
      <w:pPr>
        <w:spacing w:after="120" w:line="240" w:lineRule="auto"/>
        <w:ind w:left="1095"/>
        <w:jc w:val="both"/>
        <w:rPr>
          <w:rFonts w:ascii="Arial" w:eastAsia="Times New Roman" w:hAnsi="Arial" w:cs="Arial"/>
          <w:sz w:val="24"/>
          <w:szCs w:val="24"/>
          <w:lang w:val="fr-FR" w:eastAsia="fr-FR"/>
        </w:rPr>
      </w:pPr>
      <w:r w:rsidRPr="004E6A80">
        <w:rPr>
          <w:rFonts w:ascii="Arial" w:eastAsia="Times New Roman" w:hAnsi="Arial" w:cs="Arial"/>
          <w:sz w:val="24"/>
          <w:szCs w:val="24"/>
          <w:lang w:val="fr-FR" w:eastAsia="fr-FR"/>
        </w:rPr>
        <w:lastRenderedPageBreak/>
        <w:t xml:space="preserve">          -Le Maitre d’œuvre ou son Représentant ;</w:t>
      </w:r>
    </w:p>
    <w:p w:rsidR="004E6A80" w:rsidRPr="004E6A80" w:rsidRDefault="004E6A80" w:rsidP="004E6A80">
      <w:pPr>
        <w:suppressAutoHyphens/>
        <w:spacing w:after="0" w:line="240" w:lineRule="auto"/>
        <w:ind w:left="1776"/>
        <w:jc w:val="both"/>
        <w:textAlignment w:val="baseline"/>
        <w:rPr>
          <w:rFonts w:ascii="Arial" w:eastAsia="Times New Roman" w:hAnsi="Arial" w:cs="Arial"/>
          <w:sz w:val="24"/>
          <w:szCs w:val="24"/>
          <w:lang w:val="fr-FR" w:eastAsia="zh-CN"/>
        </w:rPr>
      </w:pPr>
      <w:r w:rsidRPr="004E6A80">
        <w:rPr>
          <w:rFonts w:ascii="Arial" w:eastAsia="Times New Roman" w:hAnsi="Arial" w:cs="Arial"/>
          <w:sz w:val="24"/>
          <w:szCs w:val="24"/>
          <w:lang w:val="fr-FR" w:eastAsia="zh-CN"/>
        </w:rPr>
        <w:t>-Le Comptable Matières ;</w:t>
      </w:r>
    </w:p>
    <w:p w:rsidR="004E6A80" w:rsidRPr="004E6A80" w:rsidRDefault="004E6A80" w:rsidP="004E6A80">
      <w:pPr>
        <w:suppressAutoHyphens/>
        <w:spacing w:after="0" w:line="240" w:lineRule="auto"/>
        <w:ind w:left="1776"/>
        <w:jc w:val="both"/>
        <w:textAlignment w:val="baseline"/>
        <w:rPr>
          <w:rFonts w:ascii="Arial" w:eastAsia="Times New Roman" w:hAnsi="Arial" w:cs="Arial"/>
          <w:color w:val="FF0000"/>
          <w:sz w:val="24"/>
          <w:szCs w:val="24"/>
          <w:lang w:val="fr-FR" w:eastAsia="zh-CN"/>
        </w:rPr>
      </w:pPr>
      <w:r w:rsidRPr="004E6A80">
        <w:rPr>
          <w:rFonts w:ascii="Arial" w:eastAsia="Times New Roman" w:hAnsi="Arial" w:cs="Arial"/>
          <w:sz w:val="24"/>
          <w:szCs w:val="24"/>
          <w:lang w:val="fr-FR" w:eastAsia="zh-CN"/>
        </w:rPr>
        <w:t>- Le fournisseur ou son Représentant</w:t>
      </w:r>
      <w:r w:rsidRPr="004E6A80">
        <w:rPr>
          <w:rFonts w:ascii="Arial" w:eastAsia="Times New Roman" w:hAnsi="Arial" w:cs="Arial"/>
          <w:color w:val="FF0000"/>
          <w:sz w:val="24"/>
          <w:szCs w:val="24"/>
          <w:lang w:val="fr-FR" w:eastAsia="zh-CN"/>
        </w:rPr>
        <w:t>.</w:t>
      </w:r>
    </w:p>
    <w:p w:rsidR="004E6A80" w:rsidRPr="004E6A80" w:rsidRDefault="004E6A80" w:rsidP="004E6A80">
      <w:pPr>
        <w:suppressAutoHyphens/>
        <w:spacing w:after="0" w:line="240" w:lineRule="auto"/>
        <w:ind w:left="1776"/>
        <w:jc w:val="both"/>
        <w:textAlignment w:val="baseline"/>
        <w:rPr>
          <w:rFonts w:ascii="Arial Narrow" w:eastAsia="Times New Roman" w:hAnsi="Arial Narrow" w:cs="Tahoma"/>
          <w:color w:val="FF0000"/>
          <w:sz w:val="24"/>
          <w:szCs w:val="24"/>
          <w:lang w:val="fr-FR" w:eastAsia="zh-CN"/>
        </w:rPr>
      </w:pPr>
    </w:p>
    <w:p w:rsidR="004E6A80" w:rsidRPr="004E6A80" w:rsidRDefault="004E6A80" w:rsidP="004E6A80">
      <w:pPr>
        <w:suppressAutoHyphens/>
        <w:spacing w:after="0" w:line="240" w:lineRule="auto"/>
        <w:jc w:val="both"/>
        <w:textAlignment w:val="baseline"/>
        <w:rPr>
          <w:rFonts w:ascii="Arial" w:eastAsia="Times New Roman" w:hAnsi="Arial" w:cs="Arial"/>
          <w:sz w:val="24"/>
          <w:szCs w:val="24"/>
          <w:lang w:val="fr-FR" w:eastAsia="zh-CN"/>
        </w:rPr>
      </w:pPr>
      <w:r w:rsidRPr="004E6A80">
        <w:rPr>
          <w:rFonts w:ascii="Arial" w:eastAsia="Times New Roman" w:hAnsi="Arial" w:cs="Arial"/>
          <w:b/>
          <w:sz w:val="24"/>
          <w:szCs w:val="24"/>
          <w:u w:val="single"/>
          <w:shd w:val="clear" w:color="auto" w:fill="FFFFFF"/>
          <w:lang w:val="fr-FR" w:eastAsia="zh-CN"/>
        </w:rPr>
        <w:t>NB :</w:t>
      </w:r>
      <w:r w:rsidRPr="004E6A80">
        <w:rPr>
          <w:rFonts w:ascii="Arial" w:eastAsia="Times New Roman" w:hAnsi="Arial" w:cs="Arial"/>
          <w:sz w:val="24"/>
          <w:szCs w:val="24"/>
          <w:shd w:val="clear" w:color="auto" w:fill="FFFFFF"/>
          <w:lang w:val="fr-FR" w:eastAsia="zh-CN"/>
        </w:rPr>
        <w:t xml:space="preserve"> La Commission vérifiera la conformité de la fourniture avec l</w:t>
      </w:r>
      <w:r w:rsidR="00375288">
        <w:rPr>
          <w:rFonts w:ascii="Arial" w:eastAsia="Times New Roman" w:hAnsi="Arial" w:cs="Arial"/>
          <w:sz w:val="24"/>
          <w:szCs w:val="24"/>
          <w:shd w:val="clear" w:color="auto" w:fill="FFFFFF"/>
          <w:lang w:val="fr-FR" w:eastAsia="zh-CN"/>
        </w:rPr>
        <w:t xml:space="preserve">es prescriptions de la lettre- </w:t>
      </w:r>
      <w:r w:rsidRPr="004E6A80">
        <w:rPr>
          <w:rFonts w:ascii="Arial" w:eastAsia="Times New Roman" w:hAnsi="Arial" w:cs="Arial"/>
          <w:sz w:val="24"/>
          <w:szCs w:val="24"/>
          <w:shd w:val="clear" w:color="auto" w:fill="FFFFFF"/>
          <w:lang w:val="fr-FR" w:eastAsia="zh-CN"/>
        </w:rPr>
        <w:t xml:space="preserve">commande et décidera s'il y a lieu ou non de prononcer la réception. </w:t>
      </w:r>
    </w:p>
    <w:p w:rsidR="004E6A80" w:rsidRPr="004E6A80" w:rsidRDefault="004E6A80" w:rsidP="004E6A80">
      <w:pPr>
        <w:widowControl w:val="0"/>
        <w:shd w:val="clear" w:color="auto" w:fill="FFFFFF"/>
        <w:suppressAutoHyphens/>
        <w:autoSpaceDE w:val="0"/>
        <w:autoSpaceDN w:val="0"/>
        <w:adjustRightInd w:val="0"/>
        <w:spacing w:after="0" w:line="240" w:lineRule="auto"/>
        <w:ind w:left="292" w:right="77" w:hanging="292"/>
        <w:jc w:val="both"/>
        <w:textAlignment w:val="baseline"/>
        <w:rPr>
          <w:rFonts w:ascii="Arial" w:eastAsia="Times New Roman" w:hAnsi="Arial" w:cs="Arial"/>
          <w:sz w:val="24"/>
          <w:szCs w:val="24"/>
          <w:shd w:val="clear" w:color="auto" w:fill="FFFFFF"/>
          <w:lang w:val="fr-FR" w:eastAsia="zh-CN"/>
        </w:rPr>
      </w:pPr>
      <w:r w:rsidRPr="004E6A80">
        <w:rPr>
          <w:rFonts w:ascii="Arial" w:eastAsia="Times New Roman" w:hAnsi="Arial" w:cs="Arial"/>
          <w:sz w:val="24"/>
          <w:szCs w:val="24"/>
          <w:shd w:val="clear" w:color="auto" w:fill="FFFFFF"/>
          <w:lang w:val="fr-FR" w:eastAsia="zh-CN"/>
        </w:rPr>
        <w:t xml:space="preserve">En cas de non-conformité de la fourniture, le Fournisseur sera invité à remplacer à ses frais la fourniture incriminée. </w:t>
      </w:r>
    </w:p>
    <w:p w:rsidR="004E6A80" w:rsidRPr="004E6A80" w:rsidRDefault="004E6A80" w:rsidP="001E11F1">
      <w:pPr>
        <w:widowControl w:val="0"/>
        <w:shd w:val="clear" w:color="auto" w:fill="FFFFFF"/>
        <w:suppressAutoHyphens/>
        <w:autoSpaceDE w:val="0"/>
        <w:autoSpaceDN w:val="0"/>
        <w:adjustRightInd w:val="0"/>
        <w:spacing w:after="0" w:line="240" w:lineRule="auto"/>
        <w:ind w:left="326" w:right="62" w:hanging="326"/>
        <w:jc w:val="both"/>
        <w:textAlignment w:val="baseline"/>
        <w:rPr>
          <w:rFonts w:ascii="Arial" w:eastAsia="Times New Roman" w:hAnsi="Arial" w:cs="Arial"/>
          <w:sz w:val="24"/>
          <w:szCs w:val="24"/>
          <w:shd w:val="clear" w:color="auto" w:fill="FFFFFF"/>
          <w:lang w:val="fr-FR" w:eastAsia="zh-CN"/>
        </w:rPr>
      </w:pPr>
      <w:r w:rsidRPr="004E6A80">
        <w:rPr>
          <w:rFonts w:ascii="Arial" w:eastAsia="Times New Roman" w:hAnsi="Arial" w:cs="Arial"/>
          <w:sz w:val="24"/>
          <w:szCs w:val="24"/>
          <w:shd w:val="clear" w:color="auto" w:fill="FFFFFF"/>
          <w:lang w:val="fr-FR" w:eastAsia="zh-CN"/>
        </w:rPr>
        <w:t>En cas de fourniture conforme, la commission prononcera la réc</w:t>
      </w:r>
      <w:r w:rsidR="001E11F1">
        <w:rPr>
          <w:rFonts w:ascii="Arial" w:eastAsia="Times New Roman" w:hAnsi="Arial" w:cs="Arial"/>
          <w:sz w:val="24"/>
          <w:szCs w:val="24"/>
          <w:shd w:val="clear" w:color="auto" w:fill="FFFFFF"/>
          <w:lang w:val="fr-FR" w:eastAsia="zh-CN"/>
        </w:rPr>
        <w:t xml:space="preserve">eption. Il sera alors dressé un </w:t>
      </w:r>
      <w:r w:rsidRPr="004E6A80">
        <w:rPr>
          <w:rFonts w:ascii="Arial" w:eastAsia="Times New Roman" w:hAnsi="Arial" w:cs="Arial"/>
          <w:sz w:val="24"/>
          <w:szCs w:val="24"/>
          <w:shd w:val="clear" w:color="auto" w:fill="FFFFFF"/>
          <w:lang w:val="fr-FR" w:eastAsia="zh-CN"/>
        </w:rPr>
        <w:t>procès- verbal de réception signé par tous les membres de la commission et par le</w:t>
      </w:r>
    </w:p>
    <w:p w:rsidR="004E6A80" w:rsidRPr="004E6A80" w:rsidRDefault="004E6A80" w:rsidP="004E6A80">
      <w:pPr>
        <w:widowControl w:val="0"/>
        <w:shd w:val="clear" w:color="auto" w:fill="FFFFFF"/>
        <w:suppressAutoHyphens/>
        <w:autoSpaceDE w:val="0"/>
        <w:autoSpaceDN w:val="0"/>
        <w:adjustRightInd w:val="0"/>
        <w:spacing w:after="0" w:line="240" w:lineRule="auto"/>
        <w:ind w:left="326" w:right="62" w:hanging="326"/>
        <w:jc w:val="both"/>
        <w:textAlignment w:val="baseline"/>
        <w:rPr>
          <w:rFonts w:ascii="Arial" w:eastAsia="Times New Roman" w:hAnsi="Arial" w:cs="Arial"/>
          <w:sz w:val="24"/>
          <w:szCs w:val="24"/>
          <w:shd w:val="clear" w:color="auto" w:fill="FFFFFF"/>
          <w:lang w:val="fr-FR" w:eastAsia="zh-CN"/>
        </w:rPr>
      </w:pPr>
      <w:r w:rsidRPr="004E6A80">
        <w:rPr>
          <w:rFonts w:ascii="Arial" w:eastAsia="Times New Roman" w:hAnsi="Arial" w:cs="Arial"/>
          <w:sz w:val="24"/>
          <w:szCs w:val="24"/>
          <w:shd w:val="clear" w:color="auto" w:fill="FFFFFF"/>
          <w:lang w:val="fr-FR" w:eastAsia="zh-CN"/>
        </w:rPr>
        <w:t>Fournisseur. Ce procès- verbal se prononce sur la quantité du matériel, la qualité des</w:t>
      </w:r>
    </w:p>
    <w:p w:rsidR="004E6A80" w:rsidRPr="004E6A80" w:rsidRDefault="004E6A80" w:rsidP="004E6A80">
      <w:pPr>
        <w:widowControl w:val="0"/>
        <w:shd w:val="clear" w:color="auto" w:fill="FFFFFF"/>
        <w:suppressAutoHyphens/>
        <w:autoSpaceDE w:val="0"/>
        <w:autoSpaceDN w:val="0"/>
        <w:adjustRightInd w:val="0"/>
        <w:spacing w:after="0" w:line="240" w:lineRule="auto"/>
        <w:ind w:left="326" w:right="62" w:hanging="326"/>
        <w:jc w:val="both"/>
        <w:textAlignment w:val="baseline"/>
        <w:rPr>
          <w:rFonts w:ascii="Arial" w:eastAsia="Times New Roman" w:hAnsi="Arial" w:cs="Arial"/>
          <w:sz w:val="24"/>
          <w:szCs w:val="24"/>
          <w:shd w:val="clear" w:color="auto" w:fill="FFFFFF"/>
          <w:lang w:val="fr-FR" w:eastAsia="zh-CN"/>
        </w:rPr>
      </w:pPr>
      <w:r w:rsidRPr="004E6A80">
        <w:rPr>
          <w:rFonts w:ascii="Arial" w:eastAsia="Times New Roman" w:hAnsi="Arial" w:cs="Arial"/>
          <w:sz w:val="24"/>
          <w:szCs w:val="24"/>
          <w:shd w:val="clear" w:color="auto" w:fill="FFFFFF"/>
          <w:lang w:val="fr-FR" w:eastAsia="zh-CN"/>
        </w:rPr>
        <w:t xml:space="preserve">emballages et le respect des clauses contractuelles. </w:t>
      </w:r>
    </w:p>
    <w:p w:rsidR="004E6A80" w:rsidRPr="004E6A80" w:rsidRDefault="004E6A80" w:rsidP="004E6A80">
      <w:pPr>
        <w:widowControl w:val="0"/>
        <w:shd w:val="clear" w:color="auto" w:fill="FFFFFF"/>
        <w:suppressAutoHyphens/>
        <w:autoSpaceDE w:val="0"/>
        <w:autoSpaceDN w:val="0"/>
        <w:adjustRightInd w:val="0"/>
        <w:spacing w:after="0" w:line="240" w:lineRule="auto"/>
        <w:ind w:left="326" w:right="62" w:hanging="326"/>
        <w:jc w:val="both"/>
        <w:textAlignment w:val="baseline"/>
        <w:rPr>
          <w:rFonts w:ascii="Arial" w:eastAsia="Times New Roman" w:hAnsi="Arial" w:cs="Arial"/>
          <w:sz w:val="24"/>
          <w:szCs w:val="24"/>
          <w:shd w:val="clear" w:color="auto" w:fill="FFFFFF"/>
          <w:lang w:val="fr-FR" w:eastAsia="zh-CN"/>
        </w:rPr>
      </w:pPr>
    </w:p>
    <w:p w:rsidR="004E6A80" w:rsidRPr="004E6A80" w:rsidRDefault="004E6A80" w:rsidP="004E6A80">
      <w:pPr>
        <w:widowControl w:val="0"/>
        <w:shd w:val="clear" w:color="auto" w:fill="FFFFFF"/>
        <w:suppressAutoHyphens/>
        <w:autoSpaceDE w:val="0"/>
        <w:autoSpaceDN w:val="0"/>
        <w:adjustRightInd w:val="0"/>
        <w:spacing w:after="0" w:line="240" w:lineRule="auto"/>
        <w:ind w:left="326" w:right="62" w:hanging="326"/>
        <w:jc w:val="both"/>
        <w:textAlignment w:val="baseline"/>
        <w:rPr>
          <w:rFonts w:ascii="Arial" w:eastAsia="Times New Roman" w:hAnsi="Arial" w:cs="Arial"/>
          <w:sz w:val="24"/>
          <w:szCs w:val="24"/>
          <w:u w:val="single"/>
          <w:shd w:val="clear" w:color="auto" w:fill="FFFFFF"/>
          <w:lang w:val="fr-FR" w:eastAsia="zh-CN"/>
        </w:rPr>
      </w:pPr>
      <w:r w:rsidRPr="004E6A80">
        <w:rPr>
          <w:rFonts w:ascii="Arial" w:eastAsia="Times New Roman" w:hAnsi="Arial" w:cs="Arial"/>
          <w:b/>
          <w:sz w:val="24"/>
          <w:szCs w:val="24"/>
          <w:u w:val="single"/>
          <w:shd w:val="clear" w:color="auto" w:fill="FFFFFF"/>
          <w:lang w:val="fr-FR" w:eastAsia="zh-CN"/>
        </w:rPr>
        <w:t xml:space="preserve">ARTICLE 13 - GARANTIE </w:t>
      </w:r>
    </w:p>
    <w:p w:rsidR="004E6A80" w:rsidRPr="004E6A80" w:rsidRDefault="004E6A80" w:rsidP="004E6A80">
      <w:pPr>
        <w:widowControl w:val="0"/>
        <w:shd w:val="clear" w:color="auto" w:fill="FFFFFF"/>
        <w:suppressAutoHyphens/>
        <w:autoSpaceDE w:val="0"/>
        <w:autoSpaceDN w:val="0"/>
        <w:adjustRightInd w:val="0"/>
        <w:spacing w:after="0" w:line="240" w:lineRule="auto"/>
        <w:ind w:left="350" w:right="62" w:hanging="350"/>
        <w:jc w:val="both"/>
        <w:textAlignment w:val="baseline"/>
        <w:rPr>
          <w:rFonts w:ascii="Arial" w:eastAsia="Times New Roman" w:hAnsi="Arial" w:cs="Arial"/>
          <w:sz w:val="24"/>
          <w:szCs w:val="24"/>
          <w:shd w:val="clear" w:color="auto" w:fill="FFFFFF"/>
          <w:lang w:val="fr-FR" w:eastAsia="zh-CN"/>
        </w:rPr>
      </w:pPr>
      <w:r w:rsidRPr="004E6A80">
        <w:rPr>
          <w:rFonts w:ascii="Arial" w:eastAsia="Times New Roman" w:hAnsi="Arial" w:cs="Arial"/>
          <w:sz w:val="24"/>
          <w:szCs w:val="24"/>
          <w:shd w:val="clear" w:color="auto" w:fill="FFFFFF"/>
          <w:lang w:val="fr-FR" w:eastAsia="zh-CN"/>
        </w:rPr>
        <w:t>Les garanties commerciales habituelles visées aux clauses générales et résultantes d'une</w:t>
      </w:r>
    </w:p>
    <w:p w:rsidR="004E6A80" w:rsidRPr="004E6A80" w:rsidRDefault="004E6A80" w:rsidP="004E6A80">
      <w:pPr>
        <w:widowControl w:val="0"/>
        <w:shd w:val="clear" w:color="auto" w:fill="FFFFFF"/>
        <w:suppressAutoHyphens/>
        <w:autoSpaceDE w:val="0"/>
        <w:autoSpaceDN w:val="0"/>
        <w:adjustRightInd w:val="0"/>
        <w:spacing w:after="0" w:line="240" w:lineRule="auto"/>
        <w:ind w:left="350" w:right="62" w:hanging="350"/>
        <w:jc w:val="both"/>
        <w:textAlignment w:val="baseline"/>
        <w:rPr>
          <w:rFonts w:ascii="Arial" w:eastAsia="Times New Roman" w:hAnsi="Arial" w:cs="Arial"/>
          <w:sz w:val="24"/>
          <w:szCs w:val="24"/>
          <w:shd w:val="clear" w:color="auto" w:fill="FFFFFF"/>
          <w:lang w:val="fr-FR" w:eastAsia="zh-CN"/>
        </w:rPr>
      </w:pPr>
      <w:r w:rsidRPr="004E6A80">
        <w:rPr>
          <w:rFonts w:ascii="Arial" w:eastAsia="Times New Roman" w:hAnsi="Arial" w:cs="Arial"/>
          <w:sz w:val="24"/>
          <w:szCs w:val="24"/>
          <w:shd w:val="clear" w:color="auto" w:fill="FFFFFF"/>
          <w:lang w:val="fr-FR" w:eastAsia="zh-CN"/>
        </w:rPr>
        <w:t xml:space="preserve">défectuosité ou d'une altération précoce du matériel sont à la charge du fournisseur. </w:t>
      </w:r>
    </w:p>
    <w:p w:rsidR="004E6A80" w:rsidRPr="004E6A80" w:rsidRDefault="004E6A80" w:rsidP="004E6A80">
      <w:pPr>
        <w:widowControl w:val="0"/>
        <w:shd w:val="clear" w:color="auto" w:fill="FFFFFF"/>
        <w:suppressAutoHyphens/>
        <w:autoSpaceDE w:val="0"/>
        <w:autoSpaceDN w:val="0"/>
        <w:adjustRightInd w:val="0"/>
        <w:spacing w:after="0" w:line="240" w:lineRule="auto"/>
        <w:ind w:left="350" w:right="62" w:hanging="350"/>
        <w:jc w:val="both"/>
        <w:textAlignment w:val="baseline"/>
        <w:rPr>
          <w:rFonts w:ascii="Arial" w:eastAsia="Times New Roman" w:hAnsi="Arial" w:cs="Arial"/>
          <w:sz w:val="24"/>
          <w:szCs w:val="24"/>
          <w:shd w:val="clear" w:color="auto" w:fill="FFFFFF"/>
          <w:lang w:val="fr-FR" w:eastAsia="zh-CN"/>
        </w:rPr>
      </w:pPr>
    </w:p>
    <w:p w:rsidR="004E6A80" w:rsidRPr="004E6A80" w:rsidRDefault="004E6A80" w:rsidP="004E6A80">
      <w:pPr>
        <w:widowControl w:val="0"/>
        <w:shd w:val="clear" w:color="auto" w:fill="FFFFFF"/>
        <w:suppressAutoHyphens/>
        <w:autoSpaceDE w:val="0"/>
        <w:autoSpaceDN w:val="0"/>
        <w:adjustRightInd w:val="0"/>
        <w:spacing w:after="0" w:line="240" w:lineRule="auto"/>
        <w:ind w:left="350" w:right="62" w:hanging="350"/>
        <w:jc w:val="both"/>
        <w:textAlignment w:val="baseline"/>
        <w:rPr>
          <w:rFonts w:ascii="Arial" w:eastAsia="Times New Roman" w:hAnsi="Arial" w:cs="Arial"/>
          <w:sz w:val="24"/>
          <w:szCs w:val="24"/>
          <w:u w:val="single"/>
          <w:shd w:val="clear" w:color="auto" w:fill="FFFFFF"/>
          <w:lang w:val="fr-FR" w:eastAsia="zh-CN"/>
        </w:rPr>
      </w:pPr>
      <w:r w:rsidRPr="004E6A80">
        <w:rPr>
          <w:rFonts w:ascii="Arial" w:eastAsia="Times New Roman" w:hAnsi="Arial" w:cs="Arial"/>
          <w:b/>
          <w:sz w:val="24"/>
          <w:szCs w:val="24"/>
          <w:u w:val="single"/>
          <w:shd w:val="clear" w:color="auto" w:fill="FFFFFF"/>
          <w:lang w:val="fr-FR" w:eastAsia="zh-CN"/>
        </w:rPr>
        <w:t xml:space="preserve">ARTICLE 14 - ASSURANCE </w:t>
      </w:r>
    </w:p>
    <w:p w:rsidR="004E6A80" w:rsidRPr="004E6A80" w:rsidRDefault="004E6A80" w:rsidP="004E6A80">
      <w:pPr>
        <w:widowControl w:val="0"/>
        <w:shd w:val="clear" w:color="auto" w:fill="FFFFFF"/>
        <w:suppressAutoHyphens/>
        <w:autoSpaceDE w:val="0"/>
        <w:autoSpaceDN w:val="0"/>
        <w:adjustRightInd w:val="0"/>
        <w:spacing w:before="9" w:after="0" w:line="240" w:lineRule="auto"/>
        <w:ind w:left="345" w:right="38" w:hanging="345"/>
        <w:jc w:val="both"/>
        <w:textAlignment w:val="baseline"/>
        <w:rPr>
          <w:rFonts w:ascii="Arial" w:eastAsia="Times New Roman" w:hAnsi="Arial" w:cs="Arial"/>
          <w:sz w:val="24"/>
          <w:szCs w:val="24"/>
          <w:shd w:val="clear" w:color="auto" w:fill="FFFFFF"/>
          <w:lang w:val="fr-FR" w:eastAsia="zh-CN"/>
        </w:rPr>
      </w:pPr>
      <w:r w:rsidRPr="004E6A80">
        <w:rPr>
          <w:rFonts w:ascii="Arial" w:eastAsia="Times New Roman" w:hAnsi="Arial" w:cs="Arial"/>
          <w:sz w:val="24"/>
          <w:szCs w:val="24"/>
          <w:shd w:val="clear" w:color="auto" w:fill="FFFFFF"/>
          <w:lang w:val="fr-FR" w:eastAsia="zh-CN"/>
        </w:rPr>
        <w:t>Les risques de toutes natures pendant le transport jusqu'au lieu de livraison doivent être</w:t>
      </w:r>
    </w:p>
    <w:p w:rsidR="004E6A80" w:rsidRPr="004E6A80" w:rsidRDefault="004E6A80" w:rsidP="004E6A80">
      <w:pPr>
        <w:widowControl w:val="0"/>
        <w:shd w:val="clear" w:color="auto" w:fill="FFFFFF"/>
        <w:suppressAutoHyphens/>
        <w:autoSpaceDE w:val="0"/>
        <w:autoSpaceDN w:val="0"/>
        <w:adjustRightInd w:val="0"/>
        <w:spacing w:before="9" w:after="0" w:line="240" w:lineRule="auto"/>
        <w:ind w:left="345" w:right="38" w:hanging="345"/>
        <w:jc w:val="both"/>
        <w:textAlignment w:val="baseline"/>
        <w:rPr>
          <w:rFonts w:ascii="Arial" w:eastAsia="Times New Roman" w:hAnsi="Arial" w:cs="Arial"/>
          <w:sz w:val="24"/>
          <w:szCs w:val="24"/>
          <w:shd w:val="clear" w:color="auto" w:fill="FFFFFF"/>
          <w:lang w:val="fr-FR" w:eastAsia="zh-CN"/>
        </w:rPr>
      </w:pPr>
      <w:r w:rsidRPr="004E6A80">
        <w:rPr>
          <w:rFonts w:ascii="Arial" w:eastAsia="Times New Roman" w:hAnsi="Arial" w:cs="Arial"/>
          <w:sz w:val="24"/>
          <w:szCs w:val="24"/>
          <w:shd w:val="clear" w:color="auto" w:fill="FFFFFF"/>
          <w:lang w:val="fr-FR" w:eastAsia="zh-CN"/>
        </w:rPr>
        <w:t>couverts par une assurance prise par le Fournisseur. Le Maître d'Ouvrage (ou le Maître</w:t>
      </w:r>
    </w:p>
    <w:p w:rsidR="004E6A80" w:rsidRPr="004E6A80" w:rsidRDefault="004E6A80" w:rsidP="004E6A80">
      <w:pPr>
        <w:widowControl w:val="0"/>
        <w:shd w:val="clear" w:color="auto" w:fill="FFFFFF"/>
        <w:suppressAutoHyphens/>
        <w:autoSpaceDE w:val="0"/>
        <w:autoSpaceDN w:val="0"/>
        <w:adjustRightInd w:val="0"/>
        <w:spacing w:before="9" w:after="0" w:line="240" w:lineRule="auto"/>
        <w:ind w:left="345" w:right="38" w:hanging="345"/>
        <w:jc w:val="both"/>
        <w:textAlignment w:val="baseline"/>
        <w:rPr>
          <w:rFonts w:ascii="Arial" w:eastAsia="Times New Roman" w:hAnsi="Arial" w:cs="Arial"/>
          <w:sz w:val="24"/>
          <w:szCs w:val="24"/>
          <w:shd w:val="clear" w:color="auto" w:fill="FFFFFF"/>
          <w:lang w:val="fr-FR" w:eastAsia="zh-CN"/>
        </w:rPr>
      </w:pPr>
      <w:r w:rsidRPr="004E6A80">
        <w:rPr>
          <w:rFonts w:ascii="Arial" w:eastAsia="Times New Roman" w:hAnsi="Arial" w:cs="Arial"/>
          <w:sz w:val="24"/>
          <w:szCs w:val="24"/>
          <w:shd w:val="clear" w:color="auto" w:fill="FFFFFF"/>
          <w:lang w:val="fr-FR" w:eastAsia="zh-CN"/>
        </w:rPr>
        <w:t xml:space="preserve">d'Ouvrage Délégué) doit être dégagé de toutes obligations. </w:t>
      </w:r>
    </w:p>
    <w:p w:rsidR="004E6A80" w:rsidRPr="004E6A80" w:rsidRDefault="004E6A80" w:rsidP="004E6A80">
      <w:pPr>
        <w:widowControl w:val="0"/>
        <w:shd w:val="clear" w:color="auto" w:fill="FFFFFF"/>
        <w:suppressAutoHyphens/>
        <w:autoSpaceDE w:val="0"/>
        <w:autoSpaceDN w:val="0"/>
        <w:adjustRightInd w:val="0"/>
        <w:spacing w:after="0" w:line="240" w:lineRule="auto"/>
        <w:ind w:left="355" w:right="38" w:hanging="355"/>
        <w:jc w:val="both"/>
        <w:textAlignment w:val="baseline"/>
        <w:rPr>
          <w:rFonts w:ascii="Arial" w:eastAsia="Times New Roman" w:hAnsi="Arial" w:cs="Arial"/>
          <w:sz w:val="24"/>
          <w:szCs w:val="24"/>
          <w:shd w:val="clear" w:color="auto" w:fill="FFFFFF"/>
          <w:lang w:val="fr-FR" w:eastAsia="zh-CN"/>
        </w:rPr>
      </w:pPr>
      <w:r w:rsidRPr="004E6A80">
        <w:rPr>
          <w:rFonts w:ascii="Arial" w:eastAsia="Times New Roman" w:hAnsi="Arial" w:cs="Arial"/>
          <w:sz w:val="24"/>
          <w:szCs w:val="24"/>
          <w:shd w:val="clear" w:color="auto" w:fill="FFFFFF"/>
          <w:lang w:val="fr-FR" w:eastAsia="zh-CN"/>
        </w:rPr>
        <w:t>L'assurance doit représenter cent dix pour cent (110%) de la valeur CAF des fournitures «</w:t>
      </w:r>
    </w:p>
    <w:p w:rsidR="004E6A80" w:rsidRPr="004E6A80" w:rsidRDefault="004E6A80" w:rsidP="004E6A80">
      <w:pPr>
        <w:widowControl w:val="0"/>
        <w:shd w:val="clear" w:color="auto" w:fill="FFFFFF"/>
        <w:suppressAutoHyphens/>
        <w:autoSpaceDE w:val="0"/>
        <w:autoSpaceDN w:val="0"/>
        <w:adjustRightInd w:val="0"/>
        <w:spacing w:after="0" w:line="240" w:lineRule="auto"/>
        <w:ind w:left="355" w:right="38" w:hanging="355"/>
        <w:jc w:val="both"/>
        <w:textAlignment w:val="baseline"/>
        <w:rPr>
          <w:rFonts w:ascii="Arial" w:eastAsia="Times New Roman" w:hAnsi="Arial" w:cs="Arial"/>
          <w:sz w:val="24"/>
          <w:szCs w:val="24"/>
          <w:shd w:val="clear" w:color="auto" w:fill="FFFFFF"/>
          <w:lang w:val="fr-FR" w:eastAsia="zh-CN"/>
        </w:rPr>
      </w:pPr>
      <w:r w:rsidRPr="004E6A80">
        <w:rPr>
          <w:rFonts w:ascii="Arial" w:eastAsia="Times New Roman" w:hAnsi="Arial" w:cs="Arial"/>
          <w:sz w:val="24"/>
          <w:szCs w:val="24"/>
          <w:shd w:val="clear" w:color="auto" w:fill="FFFFFF"/>
          <w:lang w:val="fr-FR" w:eastAsia="zh-CN"/>
        </w:rPr>
        <w:t>magasin à magasin» sur une base « tous risques », y compris les risques de guerre et de</w:t>
      </w:r>
    </w:p>
    <w:p w:rsidR="004E6A80" w:rsidRPr="004E6A80" w:rsidRDefault="004E6A80" w:rsidP="004E6A80">
      <w:pPr>
        <w:widowControl w:val="0"/>
        <w:shd w:val="clear" w:color="auto" w:fill="FFFFFF"/>
        <w:suppressAutoHyphens/>
        <w:autoSpaceDE w:val="0"/>
        <w:autoSpaceDN w:val="0"/>
        <w:adjustRightInd w:val="0"/>
        <w:spacing w:after="0" w:line="240" w:lineRule="auto"/>
        <w:ind w:left="355" w:right="38" w:hanging="355"/>
        <w:jc w:val="both"/>
        <w:textAlignment w:val="baseline"/>
        <w:rPr>
          <w:rFonts w:ascii="Arial" w:eastAsia="Times New Roman" w:hAnsi="Arial" w:cs="Arial"/>
          <w:sz w:val="24"/>
          <w:szCs w:val="24"/>
          <w:shd w:val="clear" w:color="auto" w:fill="FFFFFF"/>
          <w:lang w:val="fr-FR" w:eastAsia="zh-CN"/>
        </w:rPr>
      </w:pPr>
      <w:r w:rsidRPr="004E6A80">
        <w:rPr>
          <w:rFonts w:ascii="Arial" w:eastAsia="Times New Roman" w:hAnsi="Arial" w:cs="Arial"/>
          <w:sz w:val="24"/>
          <w:szCs w:val="24"/>
          <w:shd w:val="clear" w:color="auto" w:fill="FFFFFF"/>
          <w:lang w:val="fr-FR" w:eastAsia="zh-CN"/>
        </w:rPr>
        <w:t>grève, dans une monnaie librement convertible. Le Maître d'Ouvrage (ou le Maître</w:t>
      </w:r>
    </w:p>
    <w:p w:rsidR="004E6A80" w:rsidRPr="00572775" w:rsidRDefault="004E6A80" w:rsidP="00572775">
      <w:pPr>
        <w:widowControl w:val="0"/>
        <w:shd w:val="clear" w:color="auto" w:fill="FFFFFF"/>
        <w:suppressAutoHyphens/>
        <w:autoSpaceDE w:val="0"/>
        <w:autoSpaceDN w:val="0"/>
        <w:adjustRightInd w:val="0"/>
        <w:spacing w:after="0" w:line="240" w:lineRule="auto"/>
        <w:ind w:left="355" w:right="38" w:hanging="355"/>
        <w:jc w:val="both"/>
        <w:textAlignment w:val="baseline"/>
        <w:rPr>
          <w:rFonts w:ascii="Arial" w:eastAsia="Times New Roman" w:hAnsi="Arial" w:cs="Arial"/>
          <w:sz w:val="24"/>
          <w:szCs w:val="24"/>
          <w:shd w:val="clear" w:color="auto" w:fill="FFFFFF"/>
          <w:lang w:val="fr-FR" w:eastAsia="zh-CN"/>
        </w:rPr>
      </w:pPr>
      <w:r w:rsidRPr="004E6A80">
        <w:rPr>
          <w:rFonts w:ascii="Arial" w:eastAsia="Times New Roman" w:hAnsi="Arial" w:cs="Arial"/>
          <w:sz w:val="24"/>
          <w:szCs w:val="24"/>
          <w:shd w:val="clear" w:color="auto" w:fill="FFFFFF"/>
          <w:lang w:val="fr-FR" w:eastAsia="zh-CN"/>
        </w:rPr>
        <w:t>d'Ouvrage Délégué) doit êt</w:t>
      </w:r>
      <w:r w:rsidR="00572775">
        <w:rPr>
          <w:rFonts w:ascii="Arial" w:eastAsia="Times New Roman" w:hAnsi="Arial" w:cs="Arial"/>
          <w:sz w:val="24"/>
          <w:szCs w:val="24"/>
          <w:shd w:val="clear" w:color="auto" w:fill="FFFFFF"/>
          <w:lang w:val="fr-FR" w:eastAsia="zh-CN"/>
        </w:rPr>
        <w:t xml:space="preserve">re désigné comme bénéficiaire. </w:t>
      </w:r>
    </w:p>
    <w:p w:rsidR="004E6A80" w:rsidRPr="004E6A80" w:rsidRDefault="004E6A80" w:rsidP="004E6A80">
      <w:pPr>
        <w:widowControl w:val="0"/>
        <w:shd w:val="clear" w:color="auto" w:fill="FFFFFF"/>
        <w:suppressAutoHyphens/>
        <w:autoSpaceDE w:val="0"/>
        <w:autoSpaceDN w:val="0"/>
        <w:adjustRightInd w:val="0"/>
        <w:spacing w:after="0" w:line="240" w:lineRule="auto"/>
        <w:ind w:left="355" w:right="38" w:hanging="355"/>
        <w:textAlignment w:val="baseline"/>
        <w:rPr>
          <w:rFonts w:ascii="Arial Narrow" w:eastAsia="Times New Roman" w:hAnsi="Arial Narrow" w:cs="Times New Roman"/>
          <w:sz w:val="24"/>
          <w:szCs w:val="24"/>
          <w:shd w:val="clear" w:color="auto" w:fill="FFFFFF"/>
          <w:lang w:val="fr-FR" w:eastAsia="zh-CN"/>
        </w:rPr>
      </w:pPr>
    </w:p>
    <w:p w:rsidR="004E6A80" w:rsidRPr="004E6A80" w:rsidRDefault="004E6A80" w:rsidP="004E6A80">
      <w:pPr>
        <w:widowControl w:val="0"/>
        <w:shd w:val="clear" w:color="auto" w:fill="FFFFFF"/>
        <w:suppressAutoHyphens/>
        <w:autoSpaceDE w:val="0"/>
        <w:autoSpaceDN w:val="0"/>
        <w:adjustRightInd w:val="0"/>
        <w:spacing w:after="0" w:line="240" w:lineRule="auto"/>
        <w:ind w:left="355" w:right="38" w:hanging="355"/>
        <w:textAlignment w:val="baseline"/>
        <w:rPr>
          <w:rFonts w:ascii="Arial Narrow" w:eastAsia="Times New Roman" w:hAnsi="Arial Narrow" w:cs="Times New Roman"/>
          <w:sz w:val="24"/>
          <w:szCs w:val="24"/>
          <w:shd w:val="clear" w:color="auto" w:fill="FFFFFF"/>
          <w:lang w:val="fr-FR" w:eastAsia="zh-CN"/>
        </w:rPr>
      </w:pPr>
    </w:p>
    <w:p w:rsidR="004E6A80" w:rsidRPr="004E6A80" w:rsidRDefault="004E6A80" w:rsidP="004E6A80">
      <w:pPr>
        <w:widowControl w:val="0"/>
        <w:shd w:val="clear" w:color="auto" w:fill="FFFFFF"/>
        <w:tabs>
          <w:tab w:val="left" w:pos="341"/>
          <w:tab w:val="left" w:leader="dot" w:pos="6360"/>
          <w:tab w:val="left" w:leader="dot" w:pos="8515"/>
        </w:tabs>
        <w:suppressAutoHyphens/>
        <w:autoSpaceDE w:val="0"/>
        <w:autoSpaceDN w:val="0"/>
        <w:adjustRightInd w:val="0"/>
        <w:spacing w:before="43" w:after="0" w:line="240" w:lineRule="auto"/>
        <w:ind w:right="220"/>
        <w:jc w:val="center"/>
        <w:textAlignment w:val="baseline"/>
        <w:rPr>
          <w:rFonts w:ascii="Arial Narrow" w:eastAsia="Times New Roman" w:hAnsi="Arial Narrow" w:cs="Times New Roman"/>
          <w:b/>
          <w:sz w:val="28"/>
          <w:szCs w:val="28"/>
          <w:shd w:val="clear" w:color="auto" w:fill="FFFFFF"/>
          <w:lang w:val="fr-FR" w:eastAsia="zh-CN"/>
        </w:rPr>
      </w:pPr>
      <w:r w:rsidRPr="004E6A80">
        <w:rPr>
          <w:rFonts w:ascii="Arial Narrow" w:eastAsia="Times New Roman" w:hAnsi="Arial Narrow" w:cs="Times New Roman"/>
          <w:b/>
          <w:sz w:val="28"/>
          <w:szCs w:val="28"/>
          <w:shd w:val="clear" w:color="auto" w:fill="FFFFFF"/>
          <w:lang w:val="fr-FR" w:eastAsia="zh-CN"/>
        </w:rPr>
        <w:t>CHAPITRE III</w:t>
      </w:r>
    </w:p>
    <w:p w:rsidR="004E6A80" w:rsidRPr="004E6A80" w:rsidRDefault="004E6A80" w:rsidP="004E6A80">
      <w:pPr>
        <w:widowControl w:val="0"/>
        <w:shd w:val="clear" w:color="auto" w:fill="FFFFFF"/>
        <w:tabs>
          <w:tab w:val="left" w:pos="341"/>
          <w:tab w:val="left" w:leader="dot" w:pos="6360"/>
          <w:tab w:val="left" w:leader="dot" w:pos="8515"/>
        </w:tabs>
        <w:suppressAutoHyphens/>
        <w:autoSpaceDE w:val="0"/>
        <w:autoSpaceDN w:val="0"/>
        <w:adjustRightInd w:val="0"/>
        <w:spacing w:before="43" w:after="0" w:line="240" w:lineRule="auto"/>
        <w:ind w:right="220"/>
        <w:jc w:val="center"/>
        <w:textAlignment w:val="baseline"/>
        <w:rPr>
          <w:rFonts w:ascii="Arial Narrow" w:eastAsia="Times New Roman" w:hAnsi="Arial Narrow" w:cs="Times New Roman"/>
          <w:b/>
          <w:sz w:val="28"/>
          <w:szCs w:val="28"/>
          <w:shd w:val="clear" w:color="auto" w:fill="FFFFFF"/>
          <w:lang w:val="fr-FR" w:eastAsia="zh-CN"/>
        </w:rPr>
      </w:pPr>
      <w:r w:rsidRPr="004E6A80">
        <w:rPr>
          <w:rFonts w:ascii="Arial Narrow" w:eastAsia="Times New Roman" w:hAnsi="Arial Narrow" w:cs="Times New Roman"/>
          <w:b/>
          <w:sz w:val="28"/>
          <w:szCs w:val="28"/>
          <w:shd w:val="clear" w:color="auto" w:fill="FFFFFF"/>
          <w:lang w:val="fr-FR" w:eastAsia="zh-CN"/>
        </w:rPr>
        <w:t>DISPOSITIONS FINANCIERES</w:t>
      </w:r>
    </w:p>
    <w:p w:rsidR="004E6A80" w:rsidRPr="004E6A80" w:rsidRDefault="004E6A80" w:rsidP="004E6A80">
      <w:pPr>
        <w:widowControl w:val="0"/>
        <w:shd w:val="clear" w:color="auto" w:fill="FFFFFF"/>
        <w:suppressAutoHyphens/>
        <w:autoSpaceDE w:val="0"/>
        <w:autoSpaceDN w:val="0"/>
        <w:adjustRightInd w:val="0"/>
        <w:spacing w:before="403" w:after="0" w:line="240" w:lineRule="auto"/>
        <w:ind w:left="71"/>
        <w:textAlignment w:val="baseline"/>
        <w:rPr>
          <w:rFonts w:ascii="Arial" w:eastAsia="Times New Roman" w:hAnsi="Arial" w:cs="Arial"/>
          <w:b/>
          <w:sz w:val="24"/>
          <w:szCs w:val="24"/>
          <w:u w:val="single"/>
          <w:shd w:val="clear" w:color="auto" w:fill="FFFFFF"/>
          <w:lang w:val="fr-FR" w:eastAsia="zh-CN"/>
        </w:rPr>
      </w:pPr>
      <w:r w:rsidRPr="004E6A80">
        <w:rPr>
          <w:rFonts w:ascii="Arial" w:eastAsia="Times New Roman" w:hAnsi="Arial" w:cs="Arial"/>
          <w:b/>
          <w:sz w:val="24"/>
          <w:szCs w:val="24"/>
          <w:u w:val="single"/>
          <w:shd w:val="clear" w:color="auto" w:fill="FFFFFF"/>
          <w:lang w:val="fr-FR" w:eastAsia="zh-CN"/>
        </w:rPr>
        <w:t xml:space="preserve">ARTICLE 15 - GENERALITES - PRIX </w:t>
      </w:r>
    </w:p>
    <w:p w:rsidR="004E6A80" w:rsidRPr="004E6A80" w:rsidRDefault="004E6A80" w:rsidP="004E6A80">
      <w:pPr>
        <w:widowControl w:val="0"/>
        <w:shd w:val="clear" w:color="auto" w:fill="FFFFFF"/>
        <w:suppressAutoHyphens/>
        <w:autoSpaceDE w:val="0"/>
        <w:autoSpaceDN w:val="0"/>
        <w:adjustRightInd w:val="0"/>
        <w:spacing w:after="0" w:line="240" w:lineRule="auto"/>
        <w:ind w:left="71" w:right="5"/>
        <w:jc w:val="both"/>
        <w:textAlignment w:val="baseline"/>
        <w:rPr>
          <w:rFonts w:ascii="Arial" w:eastAsia="Times New Roman" w:hAnsi="Arial" w:cs="Arial"/>
          <w:b/>
          <w:sz w:val="24"/>
          <w:szCs w:val="24"/>
          <w:shd w:val="clear" w:color="auto" w:fill="FFFFFF"/>
          <w:lang w:val="fr-FR" w:eastAsia="zh-CN"/>
        </w:rPr>
      </w:pPr>
      <w:r w:rsidRPr="004E6A80">
        <w:rPr>
          <w:rFonts w:ascii="Arial" w:eastAsia="Times New Roman" w:hAnsi="Arial" w:cs="Arial"/>
          <w:sz w:val="24"/>
          <w:szCs w:val="24"/>
          <w:shd w:val="clear" w:color="auto" w:fill="FFFFFF"/>
          <w:lang w:val="fr-FR" w:eastAsia="zh-CN"/>
        </w:rPr>
        <w:t>Le Fournisseur est réputé avoir une parfaite connaissance de toutes les suggestions imposées pour l'exécution des prestations et de toutes les conditions locales susceptibles d'influer sur cette exécution.</w:t>
      </w:r>
      <w:r w:rsidRPr="004E6A80">
        <w:rPr>
          <w:rFonts w:ascii="Arial" w:eastAsia="Times New Roman" w:hAnsi="Arial" w:cs="Arial"/>
          <w:b/>
          <w:sz w:val="24"/>
          <w:szCs w:val="24"/>
          <w:shd w:val="clear" w:color="auto" w:fill="FFFFFF"/>
          <w:lang w:val="fr-FR" w:eastAsia="zh-CN"/>
        </w:rPr>
        <w:t xml:space="preserve"> </w:t>
      </w:r>
      <w:r w:rsidRPr="004E6A80">
        <w:rPr>
          <w:rFonts w:ascii="Arial" w:eastAsia="Times New Roman" w:hAnsi="Arial" w:cs="Arial"/>
          <w:sz w:val="24"/>
          <w:szCs w:val="24"/>
          <w:shd w:val="clear" w:color="auto" w:fill="FFFFFF"/>
          <w:lang w:val="fr-FR" w:eastAsia="zh-CN"/>
        </w:rPr>
        <w:t xml:space="preserve">Les prix de la présente lettre commande sont fermes et non révisables. Ils tiennent compte obligatoirement de toutes les fournitures, frais, faux frais et aléas, et sont entendus toutes taxes comprises. </w:t>
      </w:r>
    </w:p>
    <w:p w:rsidR="004E6A80" w:rsidRPr="004E6A80" w:rsidRDefault="004E6A80" w:rsidP="004E6A80">
      <w:pPr>
        <w:widowControl w:val="0"/>
        <w:shd w:val="clear" w:color="auto" w:fill="FFFFFF"/>
        <w:suppressAutoHyphens/>
        <w:autoSpaceDE w:val="0"/>
        <w:autoSpaceDN w:val="0"/>
        <w:adjustRightInd w:val="0"/>
        <w:spacing w:before="153" w:after="0" w:line="240" w:lineRule="auto"/>
        <w:ind w:left="48" w:right="67"/>
        <w:textAlignment w:val="baseline"/>
        <w:rPr>
          <w:rFonts w:ascii="Arial" w:eastAsia="Times New Roman" w:hAnsi="Arial" w:cs="Arial"/>
          <w:b/>
          <w:sz w:val="24"/>
          <w:szCs w:val="24"/>
          <w:u w:val="single"/>
          <w:shd w:val="clear" w:color="auto" w:fill="FFFFFF"/>
          <w:lang w:val="fr-FR" w:eastAsia="zh-CN"/>
        </w:rPr>
      </w:pPr>
      <w:r w:rsidRPr="004E6A80">
        <w:rPr>
          <w:rFonts w:ascii="Arial" w:eastAsia="Times New Roman" w:hAnsi="Arial" w:cs="Arial"/>
          <w:b/>
          <w:sz w:val="24"/>
          <w:szCs w:val="24"/>
          <w:u w:val="single"/>
          <w:shd w:val="clear" w:color="auto" w:fill="FFFFFF"/>
          <w:lang w:val="fr-FR" w:eastAsia="zh-CN"/>
        </w:rPr>
        <w:t xml:space="preserve">ARTICLE 16 - MONTANT DE LA LETTRE-COMMANDE </w:t>
      </w:r>
    </w:p>
    <w:p w:rsidR="004E6A80" w:rsidRPr="004E6A80" w:rsidRDefault="004E6A80" w:rsidP="004E6A80">
      <w:pPr>
        <w:widowControl w:val="0"/>
        <w:shd w:val="clear" w:color="auto" w:fill="FFFFFF"/>
        <w:tabs>
          <w:tab w:val="right" w:leader="dot" w:pos="9821"/>
        </w:tabs>
        <w:suppressAutoHyphens/>
        <w:autoSpaceDE w:val="0"/>
        <w:autoSpaceDN w:val="0"/>
        <w:adjustRightInd w:val="0"/>
        <w:spacing w:after="0" w:line="360" w:lineRule="auto"/>
        <w:ind w:right="67"/>
        <w:textAlignment w:val="baseline"/>
        <w:rPr>
          <w:rFonts w:ascii="Arial" w:eastAsia="Times New Roman" w:hAnsi="Arial" w:cs="Arial"/>
          <w:sz w:val="24"/>
          <w:szCs w:val="24"/>
          <w:shd w:val="clear" w:color="auto" w:fill="FFFFFF"/>
          <w:lang w:val="fr-FR" w:eastAsia="zh-CN"/>
        </w:rPr>
      </w:pPr>
      <w:r w:rsidRPr="004E6A80">
        <w:rPr>
          <w:rFonts w:ascii="Arial" w:eastAsia="Times New Roman" w:hAnsi="Arial" w:cs="Arial"/>
          <w:sz w:val="24"/>
          <w:szCs w:val="24"/>
          <w:shd w:val="clear" w:color="auto" w:fill="FFFFFF"/>
          <w:lang w:val="fr-FR" w:eastAsia="zh-CN"/>
        </w:rPr>
        <w:t xml:space="preserve">Le montant total de la présente lettre-commande s'élève à la somme de: (Montant en chiffres, .... F CFA TTC (Montant en lettres) …….FRANCS CFA TOUTES TAXES COMPRISES) conformément au détail estimatif joint en annexe. </w:t>
      </w:r>
    </w:p>
    <w:p w:rsidR="004E6A80" w:rsidRPr="004E6A80" w:rsidRDefault="004E6A80" w:rsidP="004E6A80">
      <w:pPr>
        <w:widowControl w:val="0"/>
        <w:shd w:val="clear" w:color="auto" w:fill="FFFFFF"/>
        <w:suppressAutoHyphens/>
        <w:autoSpaceDE w:val="0"/>
        <w:autoSpaceDN w:val="0"/>
        <w:adjustRightInd w:val="0"/>
        <w:spacing w:after="0" w:line="240" w:lineRule="auto"/>
        <w:ind w:right="67"/>
        <w:textAlignment w:val="baseline"/>
        <w:rPr>
          <w:rFonts w:ascii="Arial" w:eastAsia="Times New Roman" w:hAnsi="Arial" w:cs="Arial"/>
          <w:b/>
          <w:sz w:val="24"/>
          <w:szCs w:val="24"/>
          <w:u w:val="single"/>
          <w:shd w:val="clear" w:color="auto" w:fill="FFFFFF"/>
          <w:lang w:val="fr-FR" w:eastAsia="zh-CN"/>
        </w:rPr>
      </w:pPr>
      <w:r w:rsidRPr="004E6A80">
        <w:rPr>
          <w:rFonts w:ascii="Arial" w:eastAsia="Times New Roman" w:hAnsi="Arial" w:cs="Arial"/>
          <w:b/>
          <w:sz w:val="24"/>
          <w:szCs w:val="24"/>
          <w:u w:val="single"/>
          <w:shd w:val="clear" w:color="auto" w:fill="FFFFFF"/>
          <w:lang w:val="fr-FR" w:eastAsia="zh-CN"/>
        </w:rPr>
        <w:t xml:space="preserve">ARTICLE 17 - MODALITES DE PAIEMENT </w:t>
      </w:r>
    </w:p>
    <w:p w:rsidR="004E6A80" w:rsidRPr="004E6A80" w:rsidRDefault="004E6A80" w:rsidP="004E6A80">
      <w:pPr>
        <w:widowControl w:val="0"/>
        <w:shd w:val="clear" w:color="auto" w:fill="FFFFFF"/>
        <w:suppressAutoHyphens/>
        <w:autoSpaceDE w:val="0"/>
        <w:autoSpaceDN w:val="0"/>
        <w:adjustRightInd w:val="0"/>
        <w:spacing w:after="0" w:line="240" w:lineRule="auto"/>
        <w:ind w:left="14" w:right="67"/>
        <w:textAlignment w:val="baseline"/>
        <w:rPr>
          <w:rFonts w:ascii="Arial" w:eastAsia="Times New Roman" w:hAnsi="Arial" w:cs="Arial"/>
          <w:b/>
          <w:sz w:val="24"/>
          <w:szCs w:val="24"/>
          <w:u w:val="single"/>
          <w:shd w:val="clear" w:color="auto" w:fill="FFFFFF"/>
          <w:lang w:val="fr-FR" w:eastAsia="zh-CN"/>
        </w:rPr>
      </w:pPr>
      <w:r w:rsidRPr="004E6A80">
        <w:rPr>
          <w:rFonts w:ascii="Arial" w:eastAsia="Times New Roman" w:hAnsi="Arial" w:cs="Arial"/>
          <w:b/>
          <w:sz w:val="24"/>
          <w:szCs w:val="24"/>
          <w:u w:val="single"/>
          <w:shd w:val="clear" w:color="auto" w:fill="FFFFFF"/>
          <w:lang w:val="fr-FR" w:eastAsia="zh-CN"/>
        </w:rPr>
        <w:t xml:space="preserve">17.1 AVANCE DE DEMARRAGE </w:t>
      </w:r>
    </w:p>
    <w:p w:rsidR="004E6A80" w:rsidRPr="004E6A80" w:rsidRDefault="004E6A80" w:rsidP="004E6A80">
      <w:pPr>
        <w:widowControl w:val="0"/>
        <w:shd w:val="clear" w:color="auto" w:fill="FFFFFF"/>
        <w:suppressAutoHyphens/>
        <w:autoSpaceDE w:val="0"/>
        <w:autoSpaceDN w:val="0"/>
        <w:adjustRightInd w:val="0"/>
        <w:spacing w:before="206" w:after="0" w:line="240" w:lineRule="auto"/>
        <w:ind w:left="57" w:right="68"/>
        <w:textAlignment w:val="baseline"/>
        <w:rPr>
          <w:rFonts w:ascii="Arial" w:eastAsia="Times New Roman" w:hAnsi="Arial" w:cs="Arial"/>
          <w:bCs/>
          <w:sz w:val="24"/>
          <w:szCs w:val="24"/>
          <w:lang w:val="fr-FR" w:eastAsia="zh-CN"/>
        </w:rPr>
      </w:pPr>
      <w:r w:rsidRPr="004E6A80">
        <w:rPr>
          <w:rFonts w:ascii="Arial" w:eastAsia="Times New Roman" w:hAnsi="Arial" w:cs="Arial"/>
          <w:bCs/>
          <w:sz w:val="24"/>
          <w:szCs w:val="24"/>
          <w:lang w:val="fr-FR" w:eastAsia="zh-CN"/>
        </w:rPr>
        <w:t>Il n’est pas prévu d’avanc</w:t>
      </w:r>
      <w:r w:rsidR="001E11F1">
        <w:rPr>
          <w:rFonts w:ascii="Arial" w:eastAsia="Times New Roman" w:hAnsi="Arial" w:cs="Arial"/>
          <w:bCs/>
          <w:sz w:val="24"/>
          <w:szCs w:val="24"/>
          <w:lang w:val="fr-FR" w:eastAsia="zh-CN"/>
        </w:rPr>
        <w:t>e de démarrage pour les présentes prestations</w:t>
      </w:r>
      <w:r w:rsidRPr="004E6A80">
        <w:rPr>
          <w:rFonts w:ascii="Arial" w:eastAsia="Times New Roman" w:hAnsi="Arial" w:cs="Arial"/>
          <w:bCs/>
          <w:sz w:val="24"/>
          <w:szCs w:val="24"/>
          <w:lang w:val="fr-FR" w:eastAsia="zh-CN"/>
        </w:rPr>
        <w:t>.</w:t>
      </w:r>
    </w:p>
    <w:p w:rsidR="004E6A80" w:rsidRPr="004E6A80" w:rsidRDefault="004E6A80" w:rsidP="004E6A80">
      <w:pPr>
        <w:widowControl w:val="0"/>
        <w:shd w:val="clear" w:color="auto" w:fill="FFFFFF"/>
        <w:suppressAutoHyphens/>
        <w:autoSpaceDE w:val="0"/>
        <w:autoSpaceDN w:val="0"/>
        <w:adjustRightInd w:val="0"/>
        <w:spacing w:before="206" w:after="0" w:line="240" w:lineRule="auto"/>
        <w:ind w:left="57" w:right="68"/>
        <w:textAlignment w:val="baseline"/>
        <w:rPr>
          <w:rFonts w:ascii="Arial" w:eastAsia="Times New Roman" w:hAnsi="Arial" w:cs="Arial"/>
          <w:b/>
          <w:sz w:val="24"/>
          <w:szCs w:val="24"/>
          <w:u w:val="single"/>
          <w:shd w:val="clear" w:color="auto" w:fill="FFFFFF"/>
          <w:lang w:val="fr-FR" w:eastAsia="zh-CN"/>
        </w:rPr>
      </w:pPr>
      <w:r w:rsidRPr="004E6A80">
        <w:rPr>
          <w:rFonts w:ascii="Arial" w:eastAsia="Times New Roman" w:hAnsi="Arial" w:cs="Arial"/>
          <w:b/>
          <w:sz w:val="24"/>
          <w:szCs w:val="24"/>
          <w:u w:val="single"/>
          <w:shd w:val="clear" w:color="auto" w:fill="FFFFFF"/>
          <w:lang w:val="fr-FR" w:eastAsia="zh-CN"/>
        </w:rPr>
        <w:t xml:space="preserve">17.2 ECHELONNEMENT DES PAIEMENTS </w:t>
      </w:r>
    </w:p>
    <w:p w:rsidR="004E6A80" w:rsidRPr="004E6A80" w:rsidRDefault="004E6A80" w:rsidP="004E6A80">
      <w:pPr>
        <w:widowControl w:val="0"/>
        <w:shd w:val="clear" w:color="auto" w:fill="FFFFFF"/>
        <w:suppressAutoHyphens/>
        <w:autoSpaceDE w:val="0"/>
        <w:autoSpaceDN w:val="0"/>
        <w:adjustRightInd w:val="0"/>
        <w:spacing w:before="192" w:after="0" w:line="240" w:lineRule="auto"/>
        <w:ind w:left="33" w:right="893"/>
        <w:textAlignment w:val="baseline"/>
        <w:rPr>
          <w:rFonts w:ascii="Arial" w:eastAsia="Times New Roman" w:hAnsi="Arial" w:cs="Arial"/>
          <w:sz w:val="24"/>
          <w:szCs w:val="24"/>
          <w:shd w:val="clear" w:color="auto" w:fill="FFFFFF"/>
          <w:lang w:val="fr-FR" w:eastAsia="zh-CN"/>
        </w:rPr>
      </w:pPr>
      <w:r w:rsidRPr="004E6A80">
        <w:rPr>
          <w:rFonts w:ascii="Arial" w:eastAsia="Times New Roman" w:hAnsi="Arial" w:cs="Arial"/>
          <w:sz w:val="24"/>
          <w:szCs w:val="24"/>
          <w:shd w:val="clear" w:color="auto" w:fill="FFFFFF"/>
          <w:lang w:val="fr-FR" w:eastAsia="zh-CN"/>
        </w:rPr>
        <w:t xml:space="preserve">Les paiements s'effectueront au prorata des prestations exécutées et déduction faite de l'acompte. Le Fournisseur est rémunéré sur présentation des factures après réception des fournitures. </w:t>
      </w:r>
    </w:p>
    <w:p w:rsidR="004E6A80" w:rsidRPr="004E6A80" w:rsidRDefault="004E6A80" w:rsidP="004E6A80">
      <w:pPr>
        <w:suppressAutoHyphens/>
        <w:spacing w:before="120" w:after="120" w:line="240" w:lineRule="auto"/>
        <w:jc w:val="both"/>
        <w:textAlignment w:val="baseline"/>
        <w:rPr>
          <w:rFonts w:ascii="Arial" w:eastAsia="Times New Roman" w:hAnsi="Arial" w:cs="Arial"/>
          <w:bCs/>
          <w:sz w:val="24"/>
          <w:szCs w:val="24"/>
          <w:u w:val="single"/>
          <w:lang w:val="fr-FR" w:eastAsia="zh-CN"/>
        </w:rPr>
      </w:pPr>
      <w:r w:rsidRPr="004E6A80">
        <w:rPr>
          <w:rFonts w:ascii="Arial" w:eastAsia="Times New Roman" w:hAnsi="Arial" w:cs="Arial"/>
          <w:b/>
          <w:sz w:val="24"/>
          <w:szCs w:val="24"/>
          <w:u w:val="single"/>
          <w:shd w:val="clear" w:color="auto" w:fill="FFFFFF"/>
          <w:lang w:val="fr-FR" w:eastAsia="zh-CN"/>
        </w:rPr>
        <w:t xml:space="preserve">ARTICLE 18 - </w:t>
      </w:r>
      <w:r w:rsidRPr="004E6A80">
        <w:rPr>
          <w:rFonts w:ascii="Arial" w:eastAsia="Times New Roman" w:hAnsi="Arial" w:cs="Arial"/>
          <w:b/>
          <w:bCs/>
          <w:sz w:val="24"/>
          <w:szCs w:val="24"/>
          <w:u w:val="single"/>
          <w:lang w:val="fr-FR" w:eastAsia="zh-CN"/>
        </w:rPr>
        <w:t>DÉCOMPTE GÉNÉRAL ET DÉFINITIF</w:t>
      </w:r>
    </w:p>
    <w:p w:rsidR="004E6A80" w:rsidRPr="004E6A80" w:rsidRDefault="004E6A80" w:rsidP="004E6A80">
      <w:pPr>
        <w:suppressAutoHyphens/>
        <w:spacing w:after="0" w:line="240" w:lineRule="auto"/>
        <w:jc w:val="both"/>
        <w:textAlignment w:val="baseline"/>
        <w:rPr>
          <w:rFonts w:ascii="Arial" w:eastAsia="Times New Roman" w:hAnsi="Arial" w:cs="Arial"/>
          <w:b/>
          <w:bCs/>
          <w:i/>
          <w:sz w:val="24"/>
          <w:szCs w:val="24"/>
          <w:lang w:val="fr-FR" w:eastAsia="zh-CN"/>
        </w:rPr>
      </w:pPr>
      <w:r w:rsidRPr="004E6A80">
        <w:rPr>
          <w:rFonts w:ascii="Arial" w:eastAsia="Times New Roman" w:hAnsi="Arial" w:cs="Arial"/>
          <w:b/>
          <w:sz w:val="24"/>
          <w:szCs w:val="24"/>
          <w:u w:val="single"/>
          <w:lang w:val="fr-FR" w:eastAsia="zh-CN"/>
        </w:rPr>
        <w:lastRenderedPageBreak/>
        <w:t>NB :</w:t>
      </w:r>
      <w:r w:rsidRPr="004E6A80">
        <w:rPr>
          <w:rFonts w:ascii="Arial" w:eastAsia="Times New Roman" w:hAnsi="Arial" w:cs="Arial"/>
          <w:b/>
          <w:sz w:val="24"/>
          <w:szCs w:val="24"/>
          <w:lang w:val="fr-FR" w:eastAsia="zh-CN"/>
        </w:rPr>
        <w:t xml:space="preserve"> Tout décompte définitif au final est assujetti au visa du MINMAP ; Pour le cas d’espèce le visa du DD-MINMAP/L&amp;D</w:t>
      </w:r>
      <w:r w:rsidRPr="004E6A80">
        <w:rPr>
          <w:rFonts w:ascii="Arial" w:eastAsia="Times New Roman" w:hAnsi="Arial" w:cs="Arial"/>
          <w:b/>
          <w:bCs/>
          <w:i/>
          <w:sz w:val="24"/>
          <w:szCs w:val="24"/>
          <w:lang w:val="fr-FR" w:eastAsia="zh-CN"/>
        </w:rPr>
        <w:t xml:space="preserve"> </w:t>
      </w:r>
    </w:p>
    <w:p w:rsidR="004E6A80" w:rsidRPr="004E6A80" w:rsidRDefault="004E6A80" w:rsidP="004E6A80">
      <w:pPr>
        <w:suppressAutoHyphens/>
        <w:spacing w:before="120" w:after="120" w:line="240" w:lineRule="auto"/>
        <w:jc w:val="both"/>
        <w:textAlignment w:val="baseline"/>
        <w:rPr>
          <w:rFonts w:ascii="Arial" w:eastAsia="Times New Roman" w:hAnsi="Arial" w:cs="Arial"/>
          <w:bCs/>
          <w:sz w:val="24"/>
          <w:szCs w:val="24"/>
          <w:u w:val="single"/>
          <w:lang w:val="fr-FR" w:eastAsia="zh-CN"/>
        </w:rPr>
      </w:pPr>
      <w:r w:rsidRPr="004E6A80">
        <w:rPr>
          <w:rFonts w:ascii="Arial" w:eastAsia="Times New Roman" w:hAnsi="Arial" w:cs="Arial"/>
          <w:b/>
          <w:bCs/>
          <w:sz w:val="24"/>
          <w:szCs w:val="24"/>
          <w:u w:val="single"/>
          <w:lang w:val="fr-FR" w:eastAsia="zh-CN"/>
        </w:rPr>
        <w:t>ARTICLE 19 : PÉNALITÉS DE RETARD</w:t>
      </w:r>
    </w:p>
    <w:p w:rsidR="004E6A80" w:rsidRPr="004E6A80" w:rsidRDefault="004E6A80" w:rsidP="004E6A80">
      <w:pPr>
        <w:widowControl w:val="0"/>
        <w:suppressAutoHyphens/>
        <w:autoSpaceDE w:val="0"/>
        <w:autoSpaceDN w:val="0"/>
        <w:adjustRightInd w:val="0"/>
        <w:spacing w:after="0" w:line="249" w:lineRule="auto"/>
        <w:ind w:left="731" w:right="-144" w:hanging="624"/>
        <w:jc w:val="both"/>
        <w:textAlignment w:val="baseline"/>
        <w:rPr>
          <w:rFonts w:ascii="Arial" w:eastAsia="Times New Roman" w:hAnsi="Arial" w:cs="Arial"/>
          <w:sz w:val="24"/>
          <w:szCs w:val="24"/>
          <w:lang w:val="fr-FR" w:eastAsia="zh-CN"/>
        </w:rPr>
      </w:pPr>
      <w:r w:rsidRPr="004E6A80">
        <w:rPr>
          <w:rFonts w:ascii="Arial" w:eastAsia="Times New Roman" w:hAnsi="Arial" w:cs="Arial"/>
          <w:sz w:val="24"/>
          <w:szCs w:val="24"/>
          <w:lang w:val="fr-FR" w:eastAsia="zh-CN"/>
        </w:rPr>
        <w:t>19.1. Le montant des pénalités de retard est fixé comme suit:</w:t>
      </w:r>
    </w:p>
    <w:p w:rsidR="004E6A80" w:rsidRPr="004E6A80" w:rsidRDefault="004E6A80" w:rsidP="004E6A80">
      <w:pPr>
        <w:widowControl w:val="0"/>
        <w:autoSpaceDE w:val="0"/>
        <w:autoSpaceDN w:val="0"/>
        <w:adjustRightInd w:val="0"/>
        <w:spacing w:line="249" w:lineRule="auto"/>
        <w:ind w:left="447" w:right="-17" w:hanging="340"/>
        <w:jc w:val="both"/>
        <w:rPr>
          <w:rFonts w:ascii="Arial" w:eastAsia="Times New Roman" w:hAnsi="Arial" w:cs="Arial"/>
          <w:sz w:val="24"/>
          <w:szCs w:val="24"/>
          <w:lang w:val="fr-FR" w:eastAsia="zh-CN"/>
        </w:rPr>
      </w:pPr>
      <w:r w:rsidRPr="004E6A80">
        <w:rPr>
          <w:rFonts w:ascii="Arial" w:eastAsia="Times New Roman" w:hAnsi="Arial" w:cs="Arial"/>
          <w:sz w:val="24"/>
          <w:szCs w:val="24"/>
          <w:lang w:val="fr-FR" w:eastAsia="zh-CN"/>
        </w:rPr>
        <w:t xml:space="preserve">a. </w:t>
      </w:r>
      <w:r>
        <w:rPr>
          <w:rFonts w:ascii="Arial" w:eastAsia="Times New Roman" w:hAnsi="Arial" w:cs="Arial"/>
          <w:sz w:val="24"/>
          <w:szCs w:val="24"/>
          <w:lang w:val="fr-FR" w:eastAsia="zh-CN"/>
        </w:rPr>
        <w:t>Un deux millième (1/2000è) du</w:t>
      </w:r>
      <w:r w:rsidRPr="004E6A80">
        <w:rPr>
          <w:rFonts w:ascii="Arial" w:eastAsia="Times New Roman" w:hAnsi="Arial" w:cs="Arial"/>
          <w:sz w:val="24"/>
          <w:szCs w:val="24"/>
          <w:lang w:val="fr-FR" w:eastAsia="zh-CN"/>
        </w:rPr>
        <w:t xml:space="preserve"> montant TTC du Marché de base par jour calendaire de retard du </w:t>
      </w:r>
      <w:r w:rsidRPr="004E6A80">
        <w:rPr>
          <w:rFonts w:ascii="Arial" w:eastAsia="Times New Roman" w:hAnsi="Arial" w:cs="Arial"/>
          <w:spacing w:val="1"/>
          <w:sz w:val="24"/>
          <w:szCs w:val="24"/>
          <w:lang w:val="fr-FR" w:eastAsia="zh-CN"/>
        </w:rPr>
        <w:t>premie</w:t>
      </w:r>
      <w:r w:rsidRPr="004E6A80">
        <w:rPr>
          <w:rFonts w:ascii="Arial" w:eastAsia="Times New Roman" w:hAnsi="Arial" w:cs="Arial"/>
          <w:sz w:val="24"/>
          <w:szCs w:val="24"/>
          <w:lang w:val="fr-FR" w:eastAsia="zh-CN"/>
        </w:rPr>
        <w:t xml:space="preserve">r </w:t>
      </w:r>
      <w:r w:rsidRPr="004E6A80">
        <w:rPr>
          <w:rFonts w:ascii="Arial" w:eastAsia="Times New Roman" w:hAnsi="Arial" w:cs="Arial"/>
          <w:spacing w:val="1"/>
          <w:sz w:val="24"/>
          <w:szCs w:val="24"/>
          <w:lang w:val="fr-FR" w:eastAsia="zh-CN"/>
        </w:rPr>
        <w:t>a</w:t>
      </w:r>
      <w:r w:rsidRPr="004E6A80">
        <w:rPr>
          <w:rFonts w:ascii="Arial" w:eastAsia="Times New Roman" w:hAnsi="Arial" w:cs="Arial"/>
          <w:sz w:val="24"/>
          <w:szCs w:val="24"/>
          <w:lang w:val="fr-FR" w:eastAsia="zh-CN"/>
        </w:rPr>
        <w:t xml:space="preserve">u </w:t>
      </w:r>
      <w:r w:rsidRPr="004E6A80">
        <w:rPr>
          <w:rFonts w:ascii="Arial" w:eastAsia="Times New Roman" w:hAnsi="Arial" w:cs="Arial"/>
          <w:spacing w:val="1"/>
          <w:sz w:val="24"/>
          <w:szCs w:val="24"/>
          <w:lang w:val="fr-FR" w:eastAsia="zh-CN"/>
        </w:rPr>
        <w:t>trentièm</w:t>
      </w:r>
      <w:r w:rsidRPr="004E6A80">
        <w:rPr>
          <w:rFonts w:ascii="Arial" w:eastAsia="Times New Roman" w:hAnsi="Arial" w:cs="Arial"/>
          <w:sz w:val="24"/>
          <w:szCs w:val="24"/>
          <w:lang w:val="fr-FR" w:eastAsia="zh-CN"/>
        </w:rPr>
        <w:t xml:space="preserve">e </w:t>
      </w:r>
      <w:r w:rsidRPr="004E6A80">
        <w:rPr>
          <w:rFonts w:ascii="Arial" w:eastAsia="Times New Roman" w:hAnsi="Arial" w:cs="Arial"/>
          <w:spacing w:val="1"/>
          <w:sz w:val="24"/>
          <w:szCs w:val="24"/>
          <w:lang w:val="fr-FR" w:eastAsia="zh-CN"/>
        </w:rPr>
        <w:t>jou</w:t>
      </w:r>
      <w:r w:rsidRPr="004E6A80">
        <w:rPr>
          <w:rFonts w:ascii="Arial" w:eastAsia="Times New Roman" w:hAnsi="Arial" w:cs="Arial"/>
          <w:sz w:val="24"/>
          <w:szCs w:val="24"/>
          <w:lang w:val="fr-FR" w:eastAsia="zh-CN"/>
        </w:rPr>
        <w:t xml:space="preserve">r </w:t>
      </w:r>
      <w:r w:rsidRPr="004E6A80">
        <w:rPr>
          <w:rFonts w:ascii="Arial" w:eastAsia="Times New Roman" w:hAnsi="Arial" w:cs="Arial"/>
          <w:spacing w:val="1"/>
          <w:sz w:val="24"/>
          <w:szCs w:val="24"/>
          <w:lang w:val="fr-FR" w:eastAsia="zh-CN"/>
        </w:rPr>
        <w:t>a</w:t>
      </w:r>
      <w:r w:rsidRPr="004E6A80">
        <w:rPr>
          <w:rFonts w:ascii="Arial" w:eastAsia="Times New Roman" w:hAnsi="Arial" w:cs="Arial"/>
          <w:sz w:val="24"/>
          <w:szCs w:val="24"/>
          <w:lang w:val="fr-FR" w:eastAsia="zh-CN"/>
        </w:rPr>
        <w:t>u-</w:t>
      </w:r>
      <w:r w:rsidRPr="004E6A80">
        <w:rPr>
          <w:rFonts w:ascii="Arial" w:eastAsia="Times New Roman" w:hAnsi="Arial" w:cs="Arial"/>
          <w:spacing w:val="-29"/>
          <w:sz w:val="24"/>
          <w:szCs w:val="24"/>
          <w:lang w:val="fr-FR" w:eastAsia="zh-CN"/>
        </w:rPr>
        <w:t>d</w:t>
      </w:r>
      <w:r w:rsidRPr="004E6A80">
        <w:rPr>
          <w:rFonts w:ascii="Arial" w:eastAsia="Times New Roman" w:hAnsi="Arial" w:cs="Arial"/>
          <w:spacing w:val="1"/>
          <w:sz w:val="24"/>
          <w:szCs w:val="24"/>
          <w:lang w:val="fr-FR" w:eastAsia="zh-CN"/>
        </w:rPr>
        <w:t>elà d</w:t>
      </w:r>
      <w:r w:rsidRPr="004E6A80">
        <w:rPr>
          <w:rFonts w:ascii="Arial" w:eastAsia="Times New Roman" w:hAnsi="Arial" w:cs="Arial"/>
          <w:sz w:val="24"/>
          <w:szCs w:val="24"/>
          <w:lang w:val="fr-FR" w:eastAsia="zh-CN"/>
        </w:rPr>
        <w:t xml:space="preserve">u </w:t>
      </w:r>
      <w:r w:rsidRPr="004E6A80">
        <w:rPr>
          <w:rFonts w:ascii="Arial" w:eastAsia="Times New Roman" w:hAnsi="Arial" w:cs="Arial"/>
          <w:spacing w:val="1"/>
          <w:sz w:val="24"/>
          <w:szCs w:val="24"/>
          <w:lang w:val="fr-FR" w:eastAsia="zh-CN"/>
        </w:rPr>
        <w:t xml:space="preserve">délai </w:t>
      </w:r>
      <w:r w:rsidRPr="004E6A80">
        <w:rPr>
          <w:rFonts w:ascii="Arial" w:eastAsia="Times New Roman" w:hAnsi="Arial" w:cs="Arial"/>
          <w:sz w:val="24"/>
          <w:szCs w:val="24"/>
          <w:lang w:val="fr-FR" w:eastAsia="zh-CN"/>
        </w:rPr>
        <w:t>contractuel fixé par le Marché;</w:t>
      </w:r>
    </w:p>
    <w:p w:rsidR="004E6A80" w:rsidRPr="004E6A80" w:rsidRDefault="004E6A80" w:rsidP="004E6A80">
      <w:pPr>
        <w:widowControl w:val="0"/>
        <w:suppressAutoHyphens/>
        <w:autoSpaceDE w:val="0"/>
        <w:autoSpaceDN w:val="0"/>
        <w:adjustRightInd w:val="0"/>
        <w:spacing w:after="0" w:line="249" w:lineRule="auto"/>
        <w:ind w:left="447" w:right="-18" w:hanging="340"/>
        <w:jc w:val="both"/>
        <w:textAlignment w:val="baseline"/>
        <w:rPr>
          <w:rFonts w:ascii="Arial" w:eastAsia="Times New Roman" w:hAnsi="Arial" w:cs="Arial"/>
          <w:sz w:val="24"/>
          <w:szCs w:val="24"/>
          <w:lang w:val="fr-FR" w:eastAsia="zh-CN"/>
        </w:rPr>
      </w:pPr>
      <w:r w:rsidRPr="004E6A80">
        <w:rPr>
          <w:rFonts w:ascii="Arial" w:eastAsia="Times New Roman" w:hAnsi="Arial" w:cs="Arial"/>
          <w:sz w:val="24"/>
          <w:szCs w:val="24"/>
          <w:lang w:val="fr-FR" w:eastAsia="zh-CN"/>
        </w:rPr>
        <w:t xml:space="preserve">b. </w:t>
      </w:r>
      <w:r w:rsidRPr="004E6A80">
        <w:rPr>
          <w:rFonts w:ascii="Arial" w:eastAsia="Times New Roman" w:hAnsi="Arial" w:cs="Arial"/>
          <w:spacing w:val="3"/>
          <w:sz w:val="24"/>
          <w:szCs w:val="24"/>
          <w:lang w:val="fr-FR" w:eastAsia="zh-CN"/>
        </w:rPr>
        <w:t>U</w:t>
      </w:r>
      <w:r w:rsidRPr="004E6A80">
        <w:rPr>
          <w:rFonts w:ascii="Arial" w:eastAsia="Times New Roman" w:hAnsi="Arial" w:cs="Arial"/>
          <w:sz w:val="24"/>
          <w:szCs w:val="24"/>
          <w:lang w:val="fr-FR" w:eastAsia="zh-CN"/>
        </w:rPr>
        <w:t xml:space="preserve">n </w:t>
      </w:r>
      <w:r w:rsidRPr="004E6A80">
        <w:rPr>
          <w:rFonts w:ascii="Arial" w:eastAsia="Times New Roman" w:hAnsi="Arial" w:cs="Arial"/>
          <w:spacing w:val="3"/>
          <w:sz w:val="24"/>
          <w:szCs w:val="24"/>
          <w:lang w:val="fr-FR" w:eastAsia="zh-CN"/>
        </w:rPr>
        <w:t>millièm</w:t>
      </w:r>
      <w:r w:rsidRPr="004E6A80">
        <w:rPr>
          <w:rFonts w:ascii="Arial" w:eastAsia="Times New Roman" w:hAnsi="Arial" w:cs="Arial"/>
          <w:sz w:val="24"/>
          <w:szCs w:val="24"/>
          <w:lang w:val="fr-FR" w:eastAsia="zh-CN"/>
        </w:rPr>
        <w:t xml:space="preserve">e </w:t>
      </w:r>
      <w:r w:rsidRPr="004E6A80">
        <w:rPr>
          <w:rFonts w:ascii="Arial" w:eastAsia="Times New Roman" w:hAnsi="Arial" w:cs="Arial"/>
          <w:spacing w:val="3"/>
          <w:sz w:val="24"/>
          <w:szCs w:val="24"/>
          <w:lang w:val="fr-FR" w:eastAsia="zh-CN"/>
        </w:rPr>
        <w:t>(1/1000è</w:t>
      </w:r>
      <w:r w:rsidRPr="004E6A80">
        <w:rPr>
          <w:rFonts w:ascii="Arial" w:eastAsia="Times New Roman" w:hAnsi="Arial" w:cs="Arial"/>
          <w:sz w:val="24"/>
          <w:szCs w:val="24"/>
          <w:lang w:val="fr-FR" w:eastAsia="zh-CN"/>
        </w:rPr>
        <w:t xml:space="preserve">) </w:t>
      </w:r>
      <w:r w:rsidRPr="004E6A80">
        <w:rPr>
          <w:rFonts w:ascii="Arial" w:eastAsia="Times New Roman" w:hAnsi="Arial" w:cs="Arial"/>
          <w:spacing w:val="3"/>
          <w:sz w:val="24"/>
          <w:szCs w:val="24"/>
          <w:lang w:val="fr-FR" w:eastAsia="zh-CN"/>
        </w:rPr>
        <w:t>d</w:t>
      </w:r>
      <w:r w:rsidRPr="004E6A80">
        <w:rPr>
          <w:rFonts w:ascii="Arial" w:eastAsia="Times New Roman" w:hAnsi="Arial" w:cs="Arial"/>
          <w:sz w:val="24"/>
          <w:szCs w:val="24"/>
          <w:lang w:val="fr-FR" w:eastAsia="zh-CN"/>
        </w:rPr>
        <w:t xml:space="preserve">u </w:t>
      </w:r>
      <w:r w:rsidRPr="004E6A80">
        <w:rPr>
          <w:rFonts w:ascii="Arial" w:eastAsia="Times New Roman" w:hAnsi="Arial" w:cs="Arial"/>
          <w:spacing w:val="3"/>
          <w:sz w:val="24"/>
          <w:szCs w:val="24"/>
          <w:lang w:val="fr-FR" w:eastAsia="zh-CN"/>
        </w:rPr>
        <w:t>montan</w:t>
      </w:r>
      <w:r w:rsidRPr="004E6A80">
        <w:rPr>
          <w:rFonts w:ascii="Arial" w:eastAsia="Times New Roman" w:hAnsi="Arial" w:cs="Arial"/>
          <w:sz w:val="24"/>
          <w:szCs w:val="24"/>
          <w:lang w:val="fr-FR" w:eastAsia="zh-CN"/>
        </w:rPr>
        <w:t xml:space="preserve">t </w:t>
      </w:r>
      <w:r w:rsidRPr="004E6A80">
        <w:rPr>
          <w:rFonts w:ascii="Arial" w:eastAsia="Times New Roman" w:hAnsi="Arial" w:cs="Arial"/>
          <w:spacing w:val="3"/>
          <w:sz w:val="24"/>
          <w:szCs w:val="24"/>
          <w:lang w:val="fr-FR" w:eastAsia="zh-CN"/>
        </w:rPr>
        <w:t>TT</w:t>
      </w:r>
      <w:r w:rsidRPr="004E6A80">
        <w:rPr>
          <w:rFonts w:ascii="Arial" w:eastAsia="Times New Roman" w:hAnsi="Arial" w:cs="Arial"/>
          <w:sz w:val="24"/>
          <w:szCs w:val="24"/>
          <w:lang w:val="fr-FR" w:eastAsia="zh-CN"/>
        </w:rPr>
        <w:t xml:space="preserve">C </w:t>
      </w:r>
      <w:r w:rsidRPr="004E6A80">
        <w:rPr>
          <w:rFonts w:ascii="Arial" w:eastAsia="Times New Roman" w:hAnsi="Arial" w:cs="Arial"/>
          <w:spacing w:val="3"/>
          <w:sz w:val="24"/>
          <w:szCs w:val="24"/>
          <w:lang w:val="fr-FR" w:eastAsia="zh-CN"/>
        </w:rPr>
        <w:t xml:space="preserve">du </w:t>
      </w:r>
      <w:r w:rsidRPr="004E6A80">
        <w:rPr>
          <w:rFonts w:ascii="Arial" w:eastAsia="Times New Roman" w:hAnsi="Arial" w:cs="Arial"/>
          <w:sz w:val="24"/>
          <w:szCs w:val="24"/>
          <w:lang w:val="fr-FR" w:eastAsia="zh-CN"/>
        </w:rPr>
        <w:t>Marché de base par jour calendaire de retard au-delà du trentième jour.</w:t>
      </w:r>
    </w:p>
    <w:p w:rsidR="004E6A80" w:rsidRPr="004E6A80" w:rsidRDefault="004E6A80" w:rsidP="004E6A80">
      <w:pPr>
        <w:widowControl w:val="0"/>
        <w:suppressAutoHyphens/>
        <w:autoSpaceDE w:val="0"/>
        <w:autoSpaceDN w:val="0"/>
        <w:adjustRightInd w:val="0"/>
        <w:spacing w:after="120" w:line="249" w:lineRule="auto"/>
        <w:ind w:left="732" w:right="-17" w:hanging="624"/>
        <w:jc w:val="both"/>
        <w:textAlignment w:val="baseline"/>
        <w:rPr>
          <w:rFonts w:ascii="Arial" w:eastAsia="Times New Roman" w:hAnsi="Arial" w:cs="Arial"/>
          <w:sz w:val="24"/>
          <w:szCs w:val="24"/>
          <w:lang w:val="fr-FR" w:eastAsia="zh-CN"/>
        </w:rPr>
      </w:pPr>
      <w:r w:rsidRPr="004E6A80">
        <w:rPr>
          <w:rFonts w:ascii="Arial" w:eastAsia="Times New Roman" w:hAnsi="Arial" w:cs="Arial"/>
          <w:sz w:val="24"/>
          <w:szCs w:val="24"/>
          <w:lang w:val="fr-FR" w:eastAsia="zh-CN"/>
        </w:rPr>
        <w:t>19.2. Le montant cumulé des pénalités de retard est limité à dix pour cent (10%) du montant TTC du Marché de base. Au-delà de  cette limite le contrat peut être résilié.</w:t>
      </w:r>
    </w:p>
    <w:p w:rsidR="004E6A80" w:rsidRPr="004E6A80" w:rsidRDefault="004E6A80" w:rsidP="004E6A80">
      <w:pPr>
        <w:widowControl w:val="0"/>
        <w:shd w:val="clear" w:color="auto" w:fill="FFFFFF"/>
        <w:suppressAutoHyphens/>
        <w:autoSpaceDE w:val="0"/>
        <w:autoSpaceDN w:val="0"/>
        <w:adjustRightInd w:val="0"/>
        <w:spacing w:before="158" w:after="0" w:line="240" w:lineRule="auto"/>
        <w:ind w:left="57" w:right="63"/>
        <w:textAlignment w:val="baseline"/>
        <w:rPr>
          <w:rFonts w:ascii="Arial" w:eastAsia="Times New Roman" w:hAnsi="Arial" w:cs="Arial"/>
          <w:b/>
          <w:sz w:val="24"/>
          <w:szCs w:val="24"/>
          <w:u w:val="single"/>
          <w:shd w:val="clear" w:color="auto" w:fill="FFFFFF"/>
          <w:lang w:val="fr-FR" w:eastAsia="zh-CN"/>
        </w:rPr>
      </w:pPr>
      <w:r w:rsidRPr="004E6A80">
        <w:rPr>
          <w:rFonts w:ascii="Arial" w:eastAsia="Times New Roman" w:hAnsi="Arial" w:cs="Arial"/>
          <w:b/>
          <w:sz w:val="24"/>
          <w:szCs w:val="24"/>
          <w:u w:val="single"/>
          <w:shd w:val="clear" w:color="auto" w:fill="FFFFFF"/>
          <w:lang w:val="fr-FR" w:eastAsia="zh-CN"/>
        </w:rPr>
        <w:t xml:space="preserve">ARTICLE 20 - DOMICILIATION BANCAIRE </w:t>
      </w:r>
    </w:p>
    <w:p w:rsidR="004E6A80" w:rsidRPr="004E6A80" w:rsidRDefault="004E6A80" w:rsidP="004E6A80">
      <w:pPr>
        <w:widowControl w:val="0"/>
        <w:shd w:val="clear" w:color="auto" w:fill="FFFFFF"/>
        <w:suppressAutoHyphens/>
        <w:autoSpaceDE w:val="0"/>
        <w:autoSpaceDN w:val="0"/>
        <w:adjustRightInd w:val="0"/>
        <w:spacing w:after="0" w:line="360" w:lineRule="auto"/>
        <w:ind w:left="57" w:right="63"/>
        <w:textAlignment w:val="baseline"/>
        <w:rPr>
          <w:rFonts w:ascii="Arial" w:eastAsia="Times New Roman" w:hAnsi="Arial" w:cs="Arial"/>
          <w:sz w:val="24"/>
          <w:szCs w:val="24"/>
          <w:shd w:val="clear" w:color="auto" w:fill="FFFFFF"/>
          <w:lang w:val="fr-FR" w:eastAsia="zh-CN"/>
        </w:rPr>
      </w:pPr>
      <w:r w:rsidRPr="004E6A80">
        <w:rPr>
          <w:rFonts w:ascii="Arial" w:eastAsia="Times New Roman" w:hAnsi="Arial" w:cs="Arial"/>
          <w:sz w:val="24"/>
          <w:szCs w:val="24"/>
          <w:shd w:val="clear" w:color="auto" w:fill="FFFFFF"/>
          <w:lang w:val="fr-FR" w:eastAsia="zh-CN"/>
        </w:rPr>
        <w:t xml:space="preserve">Le Maître d'Ouvrage (ou le Maître d'Ouvrage Délégué) se libérera des sommes dues au titre de </w:t>
      </w:r>
    </w:p>
    <w:p w:rsidR="004E6A80" w:rsidRPr="004E6A80" w:rsidRDefault="004E6A80" w:rsidP="004E6A80">
      <w:pPr>
        <w:widowControl w:val="0"/>
        <w:shd w:val="clear" w:color="auto" w:fill="FFFFFF"/>
        <w:tabs>
          <w:tab w:val="left" w:pos="302"/>
          <w:tab w:val="right" w:leader="dot" w:pos="9840"/>
        </w:tabs>
        <w:suppressAutoHyphens/>
        <w:autoSpaceDE w:val="0"/>
        <w:autoSpaceDN w:val="0"/>
        <w:adjustRightInd w:val="0"/>
        <w:spacing w:after="0" w:line="360" w:lineRule="auto"/>
        <w:ind w:right="63"/>
        <w:textAlignment w:val="baseline"/>
        <w:rPr>
          <w:rFonts w:ascii="Arial" w:eastAsia="Times New Roman" w:hAnsi="Arial" w:cs="Arial"/>
          <w:sz w:val="24"/>
          <w:szCs w:val="24"/>
          <w:shd w:val="clear" w:color="auto" w:fill="FFFFFF"/>
          <w:lang w:val="fr-FR" w:eastAsia="zh-CN"/>
        </w:rPr>
      </w:pPr>
      <w:r w:rsidRPr="004E6A80">
        <w:rPr>
          <w:rFonts w:ascii="Arial" w:eastAsia="Times New Roman" w:hAnsi="Arial" w:cs="Arial"/>
          <w:sz w:val="24"/>
          <w:szCs w:val="24"/>
          <w:lang w:val="fr-FR" w:eastAsia="zh-CN"/>
        </w:rPr>
        <w:tab/>
      </w:r>
      <w:r w:rsidRPr="004E6A80">
        <w:rPr>
          <w:rFonts w:ascii="Arial" w:eastAsia="Times New Roman" w:hAnsi="Arial" w:cs="Arial"/>
          <w:sz w:val="24"/>
          <w:szCs w:val="24"/>
          <w:shd w:val="clear" w:color="auto" w:fill="FFFFFF"/>
          <w:lang w:val="fr-FR" w:eastAsia="zh-CN"/>
        </w:rPr>
        <w:t xml:space="preserve">L’exécution de la présente lettre-commande par virement au compte bancaire N° </w:t>
      </w:r>
      <w:r w:rsidRPr="004E6A80">
        <w:rPr>
          <w:rFonts w:ascii="Arial" w:eastAsia="Times New Roman" w:hAnsi="Arial" w:cs="Arial"/>
          <w:sz w:val="24"/>
          <w:szCs w:val="24"/>
          <w:shd w:val="clear" w:color="auto" w:fill="FFFFFF"/>
          <w:lang w:val="fr-FR" w:eastAsia="zh-CN"/>
        </w:rPr>
        <w:tab/>
        <w:t xml:space="preserve">. </w:t>
      </w:r>
    </w:p>
    <w:p w:rsidR="004E6A80" w:rsidRPr="004E6A80" w:rsidRDefault="004E6A80" w:rsidP="004E6A80">
      <w:pPr>
        <w:widowControl w:val="0"/>
        <w:shd w:val="clear" w:color="auto" w:fill="FFFFFF"/>
        <w:tabs>
          <w:tab w:val="left" w:pos="317"/>
          <w:tab w:val="left" w:leader="dot" w:pos="4992"/>
          <w:tab w:val="left" w:leader="dot" w:pos="6547"/>
          <w:tab w:val="right" w:leader="dot" w:pos="9859"/>
        </w:tabs>
        <w:suppressAutoHyphens/>
        <w:autoSpaceDE w:val="0"/>
        <w:autoSpaceDN w:val="0"/>
        <w:adjustRightInd w:val="0"/>
        <w:spacing w:after="0" w:line="240" w:lineRule="auto"/>
        <w:ind w:right="63"/>
        <w:textAlignment w:val="baseline"/>
        <w:rPr>
          <w:rFonts w:ascii="Arial" w:eastAsia="Times New Roman" w:hAnsi="Arial" w:cs="Arial"/>
          <w:sz w:val="24"/>
          <w:szCs w:val="24"/>
          <w:shd w:val="clear" w:color="auto" w:fill="FFFFFF"/>
          <w:lang w:val="fr-FR" w:eastAsia="zh-CN"/>
        </w:rPr>
      </w:pPr>
      <w:r w:rsidRPr="004E6A80">
        <w:rPr>
          <w:rFonts w:ascii="Arial" w:eastAsia="Times New Roman" w:hAnsi="Arial" w:cs="Arial"/>
          <w:sz w:val="24"/>
          <w:szCs w:val="24"/>
          <w:lang w:val="fr-FR" w:eastAsia="zh-CN"/>
        </w:rPr>
        <w:tab/>
      </w:r>
      <w:r w:rsidRPr="004E6A80">
        <w:rPr>
          <w:rFonts w:ascii="Arial" w:eastAsia="Times New Roman" w:hAnsi="Arial" w:cs="Arial"/>
          <w:sz w:val="24"/>
          <w:szCs w:val="24"/>
          <w:shd w:val="clear" w:color="auto" w:fill="FFFFFF"/>
          <w:lang w:val="fr-FR" w:eastAsia="zh-CN"/>
        </w:rPr>
        <w:t>............ ouvert auprès de la (Nom de la Banque). ..................... au nom de (Fournisseur).</w:t>
      </w:r>
    </w:p>
    <w:p w:rsidR="004E6A80" w:rsidRPr="004E6A80" w:rsidRDefault="004E6A80" w:rsidP="004E6A80">
      <w:pPr>
        <w:widowControl w:val="0"/>
        <w:shd w:val="clear" w:color="auto" w:fill="FFFFFF"/>
        <w:suppressAutoHyphens/>
        <w:autoSpaceDE w:val="0"/>
        <w:autoSpaceDN w:val="0"/>
        <w:adjustRightInd w:val="0"/>
        <w:spacing w:before="163" w:after="0" w:line="240" w:lineRule="auto"/>
        <w:ind w:left="57" w:right="53"/>
        <w:textAlignment w:val="baseline"/>
        <w:rPr>
          <w:rFonts w:ascii="Arial" w:eastAsia="Times New Roman" w:hAnsi="Arial" w:cs="Arial"/>
          <w:b/>
          <w:sz w:val="24"/>
          <w:szCs w:val="24"/>
          <w:u w:val="single"/>
          <w:shd w:val="clear" w:color="auto" w:fill="FFFFFF"/>
          <w:lang w:val="fr-FR" w:eastAsia="zh-CN"/>
        </w:rPr>
      </w:pPr>
      <w:r w:rsidRPr="004E6A80">
        <w:rPr>
          <w:rFonts w:ascii="Arial" w:eastAsia="Times New Roman" w:hAnsi="Arial" w:cs="Arial"/>
          <w:b/>
          <w:sz w:val="24"/>
          <w:szCs w:val="24"/>
          <w:u w:val="single"/>
          <w:shd w:val="clear" w:color="auto" w:fill="FFFFFF"/>
          <w:lang w:val="fr-FR" w:eastAsia="zh-CN"/>
        </w:rPr>
        <w:t xml:space="preserve">ARTICLE 21 - REGIME FISCAL </w:t>
      </w:r>
    </w:p>
    <w:p w:rsidR="004E6A80" w:rsidRPr="004E6A80" w:rsidRDefault="004E6A80" w:rsidP="004E6A80">
      <w:pPr>
        <w:widowControl w:val="0"/>
        <w:shd w:val="clear" w:color="auto" w:fill="FFFFFF"/>
        <w:suppressAutoHyphens/>
        <w:autoSpaceDE w:val="0"/>
        <w:autoSpaceDN w:val="0"/>
        <w:adjustRightInd w:val="0"/>
        <w:spacing w:before="4" w:after="0" w:line="360" w:lineRule="auto"/>
        <w:ind w:left="393" w:right="53" w:hanging="393"/>
        <w:textAlignment w:val="baseline"/>
        <w:rPr>
          <w:rFonts w:ascii="Arial" w:eastAsia="Times New Roman" w:hAnsi="Arial" w:cs="Arial"/>
          <w:sz w:val="24"/>
          <w:szCs w:val="24"/>
          <w:shd w:val="clear" w:color="auto" w:fill="FFFFFF"/>
          <w:lang w:val="fr-FR" w:eastAsia="zh-CN"/>
        </w:rPr>
      </w:pPr>
      <w:r w:rsidRPr="004E6A80">
        <w:rPr>
          <w:rFonts w:ascii="Arial" w:eastAsia="Times New Roman" w:hAnsi="Arial" w:cs="Arial"/>
          <w:sz w:val="24"/>
          <w:szCs w:val="24"/>
          <w:shd w:val="clear" w:color="auto" w:fill="FFFFFF"/>
          <w:lang w:val="fr-FR" w:eastAsia="zh-CN"/>
        </w:rPr>
        <w:t>La présente lettre-commande est soumise à tous les droits et taxes en vigueur dans la</w:t>
      </w:r>
    </w:p>
    <w:p w:rsidR="004E6A80" w:rsidRPr="004E6A80" w:rsidRDefault="004E6A80" w:rsidP="004E6A80">
      <w:pPr>
        <w:widowControl w:val="0"/>
        <w:shd w:val="clear" w:color="auto" w:fill="FFFFFF"/>
        <w:suppressAutoHyphens/>
        <w:autoSpaceDE w:val="0"/>
        <w:autoSpaceDN w:val="0"/>
        <w:adjustRightInd w:val="0"/>
        <w:spacing w:before="4" w:after="0" w:line="360" w:lineRule="auto"/>
        <w:ind w:left="393" w:right="53" w:hanging="393"/>
        <w:textAlignment w:val="baseline"/>
        <w:rPr>
          <w:rFonts w:ascii="Arial" w:eastAsia="Times New Roman" w:hAnsi="Arial" w:cs="Arial"/>
          <w:sz w:val="24"/>
          <w:szCs w:val="24"/>
          <w:shd w:val="clear" w:color="auto" w:fill="FFFFFF"/>
          <w:lang w:val="fr-FR" w:eastAsia="zh-CN"/>
        </w:rPr>
      </w:pPr>
      <w:r w:rsidRPr="004E6A80">
        <w:rPr>
          <w:rFonts w:ascii="Arial" w:eastAsia="Times New Roman" w:hAnsi="Arial" w:cs="Arial"/>
          <w:sz w:val="24"/>
          <w:szCs w:val="24"/>
          <w:shd w:val="clear" w:color="auto" w:fill="FFFFFF"/>
          <w:lang w:val="fr-FR" w:eastAsia="zh-CN"/>
        </w:rPr>
        <w:t xml:space="preserve">République du Cameroun. </w:t>
      </w:r>
    </w:p>
    <w:p w:rsidR="004E6A80" w:rsidRPr="004E6A80" w:rsidRDefault="004E6A80" w:rsidP="004E6A80">
      <w:pPr>
        <w:widowControl w:val="0"/>
        <w:shd w:val="clear" w:color="auto" w:fill="FFFFFF"/>
        <w:suppressAutoHyphens/>
        <w:autoSpaceDE w:val="0"/>
        <w:autoSpaceDN w:val="0"/>
        <w:adjustRightInd w:val="0"/>
        <w:spacing w:after="0" w:line="240" w:lineRule="auto"/>
        <w:ind w:right="53"/>
        <w:jc w:val="both"/>
        <w:textAlignment w:val="baseline"/>
        <w:rPr>
          <w:rFonts w:ascii="Arial" w:eastAsia="Times New Roman" w:hAnsi="Arial" w:cs="Arial"/>
          <w:sz w:val="24"/>
          <w:szCs w:val="24"/>
          <w:shd w:val="clear" w:color="auto" w:fill="FFFFFF"/>
          <w:lang w:val="fr-FR" w:eastAsia="zh-CN"/>
        </w:rPr>
      </w:pPr>
      <w:r w:rsidRPr="004E6A80">
        <w:rPr>
          <w:rFonts w:ascii="Arial" w:eastAsia="Times New Roman" w:hAnsi="Arial" w:cs="Arial"/>
          <w:sz w:val="24"/>
          <w:szCs w:val="24"/>
          <w:shd w:val="clear" w:color="auto" w:fill="FFFFFF"/>
          <w:lang w:val="fr-FR" w:eastAsia="zh-CN"/>
        </w:rPr>
        <w:t xml:space="preserve">La taxe sur la Valeur Ajoutée (TVA) est à la charge du Maître d'Ouvrage ou (du Maitre d’Ouvrage Délégué). </w:t>
      </w:r>
    </w:p>
    <w:p w:rsidR="004E6A80" w:rsidRPr="004E6A80" w:rsidRDefault="004E6A80" w:rsidP="004E6A80">
      <w:pPr>
        <w:widowControl w:val="0"/>
        <w:shd w:val="clear" w:color="auto" w:fill="FFFFFF"/>
        <w:suppressAutoHyphens/>
        <w:autoSpaceDE w:val="0"/>
        <w:autoSpaceDN w:val="0"/>
        <w:adjustRightInd w:val="0"/>
        <w:spacing w:before="278" w:after="0" w:line="240" w:lineRule="auto"/>
        <w:ind w:right="39"/>
        <w:textAlignment w:val="baseline"/>
        <w:rPr>
          <w:rFonts w:ascii="Arial" w:eastAsia="Times New Roman" w:hAnsi="Arial" w:cs="Arial"/>
          <w:b/>
          <w:sz w:val="24"/>
          <w:szCs w:val="24"/>
          <w:u w:val="single"/>
          <w:shd w:val="clear" w:color="auto" w:fill="FFFFFF"/>
          <w:lang w:val="fr-FR" w:eastAsia="zh-CN"/>
        </w:rPr>
      </w:pPr>
      <w:r w:rsidRPr="004E6A80">
        <w:rPr>
          <w:rFonts w:ascii="Arial" w:eastAsia="Times New Roman" w:hAnsi="Arial" w:cs="Arial"/>
          <w:b/>
          <w:sz w:val="24"/>
          <w:szCs w:val="24"/>
          <w:u w:val="single"/>
          <w:shd w:val="clear" w:color="auto" w:fill="FFFFFF"/>
          <w:lang w:val="fr-FR" w:eastAsia="zh-CN"/>
        </w:rPr>
        <w:t xml:space="preserve">ARTICLE 22 - TIMBRE ET ENREGISTREMENT </w:t>
      </w:r>
    </w:p>
    <w:p w:rsidR="004E6A80" w:rsidRPr="004E6A80" w:rsidRDefault="004E6A80" w:rsidP="004E6A80">
      <w:pPr>
        <w:widowControl w:val="0"/>
        <w:shd w:val="clear" w:color="auto" w:fill="FFFFFF"/>
        <w:suppressAutoHyphens/>
        <w:autoSpaceDE w:val="0"/>
        <w:autoSpaceDN w:val="0"/>
        <w:adjustRightInd w:val="0"/>
        <w:spacing w:before="4" w:after="0" w:line="360" w:lineRule="auto"/>
        <w:ind w:left="393" w:right="39" w:hanging="393"/>
        <w:textAlignment w:val="baseline"/>
        <w:rPr>
          <w:rFonts w:ascii="Arial" w:eastAsia="Times New Roman" w:hAnsi="Arial" w:cs="Arial"/>
          <w:sz w:val="24"/>
          <w:szCs w:val="24"/>
          <w:shd w:val="clear" w:color="auto" w:fill="FFFFFF"/>
          <w:lang w:val="fr-FR" w:eastAsia="zh-CN"/>
        </w:rPr>
      </w:pPr>
      <w:r w:rsidRPr="004E6A80">
        <w:rPr>
          <w:rFonts w:ascii="Arial" w:eastAsia="Times New Roman" w:hAnsi="Arial" w:cs="Arial"/>
          <w:sz w:val="24"/>
          <w:szCs w:val="24"/>
          <w:shd w:val="clear" w:color="auto" w:fill="FFFFFF"/>
          <w:lang w:val="fr-FR" w:eastAsia="zh-CN"/>
        </w:rPr>
        <w:t xml:space="preserve">Sept (7) exemplaires originaux de la présente Lettre-Commande sont à la charge du Fournisseur et à ses frais, conformément à la réglementation en vigueur. </w:t>
      </w:r>
    </w:p>
    <w:p w:rsidR="004E6A80" w:rsidRPr="004E6A80" w:rsidRDefault="004E6A80" w:rsidP="004E6A80">
      <w:pPr>
        <w:widowControl w:val="0"/>
        <w:shd w:val="clear" w:color="auto" w:fill="FFFFFF"/>
        <w:suppressAutoHyphens/>
        <w:autoSpaceDE w:val="0"/>
        <w:autoSpaceDN w:val="0"/>
        <w:adjustRightInd w:val="0"/>
        <w:spacing w:before="4" w:after="0" w:line="360" w:lineRule="auto"/>
        <w:ind w:left="393" w:right="39" w:hanging="393"/>
        <w:textAlignment w:val="baseline"/>
        <w:rPr>
          <w:rFonts w:ascii="Arial" w:eastAsia="Times New Roman" w:hAnsi="Arial" w:cs="Arial"/>
          <w:sz w:val="24"/>
          <w:szCs w:val="24"/>
          <w:shd w:val="clear" w:color="auto" w:fill="FFFFFF"/>
          <w:lang w:val="fr-FR" w:eastAsia="zh-CN"/>
        </w:rPr>
      </w:pPr>
    </w:p>
    <w:p w:rsidR="004E6A80" w:rsidRPr="004E6A80" w:rsidRDefault="004E6A80" w:rsidP="004E6A80">
      <w:pPr>
        <w:widowControl w:val="0"/>
        <w:shd w:val="clear" w:color="auto" w:fill="FFFFFF"/>
        <w:tabs>
          <w:tab w:val="left" w:pos="341"/>
          <w:tab w:val="left" w:leader="dot" w:pos="6360"/>
          <w:tab w:val="left" w:leader="dot" w:pos="8515"/>
        </w:tabs>
        <w:suppressAutoHyphens/>
        <w:autoSpaceDE w:val="0"/>
        <w:autoSpaceDN w:val="0"/>
        <w:adjustRightInd w:val="0"/>
        <w:spacing w:before="43" w:after="0" w:line="360" w:lineRule="auto"/>
        <w:ind w:right="220"/>
        <w:jc w:val="center"/>
        <w:textAlignment w:val="baseline"/>
        <w:rPr>
          <w:rFonts w:ascii="Arial" w:eastAsia="Times New Roman" w:hAnsi="Arial" w:cs="Arial"/>
          <w:b/>
          <w:sz w:val="28"/>
          <w:szCs w:val="28"/>
          <w:shd w:val="clear" w:color="auto" w:fill="FFFFFF"/>
          <w:lang w:val="fr-FR" w:eastAsia="zh-CN"/>
        </w:rPr>
      </w:pPr>
      <w:r w:rsidRPr="004E6A80">
        <w:rPr>
          <w:rFonts w:ascii="Arial" w:eastAsia="Times New Roman" w:hAnsi="Arial" w:cs="Arial"/>
          <w:b/>
          <w:sz w:val="28"/>
          <w:szCs w:val="28"/>
          <w:shd w:val="clear" w:color="auto" w:fill="FFFFFF"/>
          <w:lang w:val="fr-FR" w:eastAsia="zh-CN"/>
        </w:rPr>
        <w:t>CHAPITRE IV DISPOSITIONS DIVERSES</w:t>
      </w:r>
    </w:p>
    <w:p w:rsidR="004E6A80" w:rsidRPr="004E6A80" w:rsidRDefault="004E6A80" w:rsidP="004E6A80">
      <w:pPr>
        <w:widowControl w:val="0"/>
        <w:shd w:val="clear" w:color="auto" w:fill="FFFFFF"/>
        <w:tabs>
          <w:tab w:val="left" w:pos="341"/>
          <w:tab w:val="left" w:leader="dot" w:pos="6360"/>
          <w:tab w:val="left" w:leader="dot" w:pos="8515"/>
        </w:tabs>
        <w:suppressAutoHyphens/>
        <w:autoSpaceDE w:val="0"/>
        <w:autoSpaceDN w:val="0"/>
        <w:adjustRightInd w:val="0"/>
        <w:spacing w:before="43" w:after="0" w:line="360" w:lineRule="auto"/>
        <w:ind w:right="220"/>
        <w:textAlignment w:val="baseline"/>
        <w:rPr>
          <w:rFonts w:ascii="Arial" w:eastAsia="Times New Roman" w:hAnsi="Arial" w:cs="Arial"/>
          <w:b/>
          <w:sz w:val="24"/>
          <w:szCs w:val="24"/>
          <w:u w:val="single"/>
          <w:shd w:val="clear" w:color="auto" w:fill="FFFFFF"/>
          <w:lang w:val="fr-FR" w:eastAsia="zh-CN"/>
        </w:rPr>
      </w:pPr>
      <w:r w:rsidRPr="004E6A80">
        <w:rPr>
          <w:rFonts w:ascii="Arial" w:eastAsia="Times New Roman" w:hAnsi="Arial" w:cs="Arial"/>
          <w:b/>
          <w:sz w:val="24"/>
          <w:szCs w:val="24"/>
          <w:u w:val="single"/>
          <w:shd w:val="clear" w:color="auto" w:fill="FFFFFF"/>
          <w:lang w:val="fr-FR" w:eastAsia="zh-CN"/>
        </w:rPr>
        <w:t>ARTICLE 23 - EDITION ET DIFFUSION DE LA LETTRE-COMMANDE</w:t>
      </w:r>
    </w:p>
    <w:p w:rsidR="004E6A80" w:rsidRPr="004E6A80" w:rsidRDefault="004E6A80" w:rsidP="004E6A80">
      <w:pPr>
        <w:widowControl w:val="0"/>
        <w:shd w:val="clear" w:color="auto" w:fill="FFFFFF"/>
        <w:suppressAutoHyphens/>
        <w:autoSpaceDE w:val="0"/>
        <w:autoSpaceDN w:val="0"/>
        <w:adjustRightInd w:val="0"/>
        <w:spacing w:after="0" w:line="240" w:lineRule="auto"/>
        <w:ind w:left="57" w:right="68"/>
        <w:textAlignment w:val="baseline"/>
        <w:rPr>
          <w:rFonts w:ascii="Arial" w:eastAsia="Times New Roman" w:hAnsi="Arial" w:cs="Arial"/>
          <w:sz w:val="24"/>
          <w:szCs w:val="24"/>
          <w:shd w:val="clear" w:color="auto" w:fill="FFFFFF"/>
          <w:lang w:val="fr-FR" w:eastAsia="zh-CN"/>
        </w:rPr>
      </w:pPr>
      <w:r w:rsidRPr="004E6A80">
        <w:rPr>
          <w:rFonts w:ascii="Arial" w:eastAsia="Times New Roman" w:hAnsi="Arial" w:cs="Arial"/>
          <w:sz w:val="24"/>
          <w:szCs w:val="24"/>
          <w:shd w:val="clear" w:color="auto" w:fill="FFFFFF"/>
          <w:lang w:val="fr-FR" w:eastAsia="zh-CN"/>
        </w:rPr>
        <w:t xml:space="preserve">Quinze (15) exemplaires de la présente lettre-commande sont édités et diffusés au soin du prestataire. </w:t>
      </w:r>
    </w:p>
    <w:p w:rsidR="004E6A80" w:rsidRPr="004E6A80" w:rsidRDefault="004E6A80" w:rsidP="004E6A80">
      <w:pPr>
        <w:widowControl w:val="0"/>
        <w:shd w:val="clear" w:color="auto" w:fill="FFFFFF"/>
        <w:suppressAutoHyphens/>
        <w:autoSpaceDE w:val="0"/>
        <w:autoSpaceDN w:val="0"/>
        <w:adjustRightInd w:val="0"/>
        <w:spacing w:before="288" w:after="0" w:line="240" w:lineRule="auto"/>
        <w:ind w:left="57"/>
        <w:textAlignment w:val="baseline"/>
        <w:rPr>
          <w:rFonts w:ascii="Arial" w:eastAsia="Times New Roman" w:hAnsi="Arial" w:cs="Arial"/>
          <w:b/>
          <w:sz w:val="24"/>
          <w:szCs w:val="24"/>
          <w:u w:val="single"/>
          <w:shd w:val="clear" w:color="auto" w:fill="FFFFFF"/>
          <w:lang w:val="fr-FR" w:eastAsia="zh-CN"/>
        </w:rPr>
      </w:pPr>
      <w:r w:rsidRPr="004E6A80">
        <w:rPr>
          <w:rFonts w:ascii="Arial" w:eastAsia="Times New Roman" w:hAnsi="Arial" w:cs="Arial"/>
          <w:b/>
          <w:sz w:val="24"/>
          <w:szCs w:val="24"/>
          <w:u w:val="single"/>
          <w:shd w:val="clear" w:color="auto" w:fill="FFFFFF"/>
          <w:lang w:val="fr-FR" w:eastAsia="zh-CN"/>
        </w:rPr>
        <w:t xml:space="preserve">ARTICLE 24 - LITIGES </w:t>
      </w:r>
    </w:p>
    <w:p w:rsidR="004E6A80" w:rsidRPr="004E6A80" w:rsidRDefault="004E6A80" w:rsidP="004E6A80">
      <w:pPr>
        <w:tabs>
          <w:tab w:val="left" w:pos="5190"/>
        </w:tabs>
        <w:suppressAutoHyphens/>
        <w:spacing w:after="0" w:line="240" w:lineRule="auto"/>
        <w:textAlignment w:val="baseline"/>
        <w:rPr>
          <w:rFonts w:ascii="Times New Roman" w:eastAsia="Times New Roman" w:hAnsi="Times New Roman" w:cs="Times New Roman"/>
          <w:sz w:val="24"/>
          <w:szCs w:val="24"/>
          <w:lang w:val="fr-FR" w:eastAsia="zh-CN"/>
        </w:rPr>
      </w:pPr>
      <w:r w:rsidRPr="004E6A80">
        <w:rPr>
          <w:rFonts w:ascii="Arial" w:eastAsia="Times New Roman" w:hAnsi="Arial" w:cs="Arial"/>
          <w:sz w:val="24"/>
          <w:szCs w:val="24"/>
          <w:shd w:val="clear" w:color="auto" w:fill="FFFFFF"/>
          <w:lang w:val="fr-FR" w:eastAsia="zh-CN"/>
        </w:rPr>
        <w:t>Tout litige survenant entre les parties' contractantes fera l'objet d'une tentative de conciliation par entente directe.</w:t>
      </w:r>
      <w:r w:rsidRPr="004E6A80">
        <w:rPr>
          <w:rFonts w:ascii="Arial" w:eastAsia="Times New Roman" w:hAnsi="Arial" w:cs="Arial"/>
          <w:sz w:val="24"/>
          <w:szCs w:val="24"/>
          <w:shd w:val="clear" w:color="auto" w:fill="FFFFFF"/>
          <w:lang w:val="fr-FR" w:eastAsia="zh-CN"/>
        </w:rPr>
        <w:br/>
      </w:r>
    </w:p>
    <w:p w:rsidR="004E6A80" w:rsidRPr="004E6A80" w:rsidRDefault="004E6A80" w:rsidP="004E6A80">
      <w:pPr>
        <w:suppressAutoHyphens/>
        <w:spacing w:before="61" w:after="0" w:line="240" w:lineRule="auto"/>
        <w:ind w:left="142" w:right="-23"/>
        <w:jc w:val="both"/>
        <w:textAlignment w:val="baseline"/>
        <w:rPr>
          <w:rFonts w:ascii="Arial" w:eastAsia="Times New Roman" w:hAnsi="Arial" w:cs="Arial"/>
          <w:b/>
          <w:bCs/>
          <w:color w:val="000000"/>
          <w:sz w:val="24"/>
          <w:szCs w:val="24"/>
          <w:lang w:val="fr-FR" w:eastAsia="zh-CN"/>
        </w:rPr>
      </w:pPr>
    </w:p>
    <w:p w:rsidR="004E6A80" w:rsidRPr="004E6A80" w:rsidRDefault="004E6A80" w:rsidP="004E6A80">
      <w:pPr>
        <w:suppressAutoHyphens/>
        <w:spacing w:before="61" w:after="0" w:line="240" w:lineRule="auto"/>
        <w:ind w:left="142" w:right="-23"/>
        <w:textAlignment w:val="baseline"/>
        <w:rPr>
          <w:rFonts w:ascii="Arial" w:eastAsia="Times New Roman" w:hAnsi="Arial" w:cs="Arial"/>
          <w:b/>
          <w:bCs/>
          <w:color w:val="000000"/>
          <w:sz w:val="24"/>
          <w:szCs w:val="24"/>
          <w:lang w:val="fr-FR" w:eastAsia="zh-CN"/>
        </w:rPr>
      </w:pPr>
    </w:p>
    <w:p w:rsidR="004E6A80" w:rsidRPr="004E6A80" w:rsidRDefault="004E6A80" w:rsidP="004E6A80">
      <w:pPr>
        <w:suppressAutoHyphens/>
        <w:spacing w:before="61" w:after="0" w:line="240" w:lineRule="auto"/>
        <w:ind w:left="142" w:right="-23"/>
        <w:jc w:val="center"/>
        <w:textAlignment w:val="baseline"/>
        <w:rPr>
          <w:rFonts w:ascii="Arial" w:eastAsia="Times New Roman" w:hAnsi="Arial" w:cs="Arial"/>
          <w:b/>
          <w:bCs/>
          <w:color w:val="000000"/>
          <w:sz w:val="24"/>
          <w:szCs w:val="24"/>
          <w:lang w:val="fr-FR" w:eastAsia="zh-CN"/>
        </w:rPr>
      </w:pPr>
    </w:p>
    <w:p w:rsidR="004E6A80" w:rsidRPr="004E6A80" w:rsidRDefault="004E6A80" w:rsidP="004E6A80">
      <w:pPr>
        <w:suppressAutoHyphens/>
        <w:spacing w:before="61" w:after="0" w:line="240" w:lineRule="auto"/>
        <w:ind w:left="142" w:right="-23"/>
        <w:jc w:val="center"/>
        <w:textAlignment w:val="baseline"/>
        <w:rPr>
          <w:rFonts w:ascii="Arial" w:eastAsia="Times New Roman" w:hAnsi="Arial" w:cs="Arial"/>
          <w:b/>
          <w:bCs/>
          <w:color w:val="000000"/>
          <w:sz w:val="24"/>
          <w:szCs w:val="24"/>
          <w:lang w:val="fr-FR" w:eastAsia="zh-CN"/>
        </w:rPr>
      </w:pPr>
    </w:p>
    <w:p w:rsidR="004E6A80" w:rsidRPr="004E6A80" w:rsidRDefault="004E6A80" w:rsidP="004E6A80">
      <w:pPr>
        <w:suppressAutoHyphens/>
        <w:spacing w:before="61" w:after="0" w:line="240" w:lineRule="auto"/>
        <w:ind w:left="142" w:right="-23"/>
        <w:jc w:val="center"/>
        <w:textAlignment w:val="baseline"/>
        <w:rPr>
          <w:rFonts w:ascii="Arial" w:eastAsia="Times New Roman" w:hAnsi="Arial" w:cs="Arial"/>
          <w:b/>
          <w:bCs/>
          <w:color w:val="000000"/>
          <w:sz w:val="24"/>
          <w:szCs w:val="24"/>
          <w:lang w:val="fr-FR" w:eastAsia="zh-CN"/>
        </w:rPr>
      </w:pPr>
    </w:p>
    <w:p w:rsidR="004E6A80" w:rsidRPr="004E6A80" w:rsidRDefault="004E6A80" w:rsidP="004E6A80">
      <w:pPr>
        <w:suppressAutoHyphens/>
        <w:spacing w:before="61" w:after="0" w:line="240" w:lineRule="auto"/>
        <w:ind w:left="142" w:right="-23"/>
        <w:jc w:val="center"/>
        <w:textAlignment w:val="baseline"/>
        <w:rPr>
          <w:rFonts w:ascii="Arial" w:eastAsia="Times New Roman" w:hAnsi="Arial" w:cs="Arial"/>
          <w:b/>
          <w:bCs/>
          <w:color w:val="000000"/>
          <w:sz w:val="24"/>
          <w:szCs w:val="24"/>
          <w:lang w:val="fr-FR" w:eastAsia="zh-CN"/>
        </w:rPr>
      </w:pPr>
    </w:p>
    <w:p w:rsidR="004E6A80" w:rsidRPr="004E6A80" w:rsidRDefault="004E6A80" w:rsidP="004E6A80">
      <w:pPr>
        <w:suppressAutoHyphens/>
        <w:spacing w:before="61" w:after="0" w:line="240" w:lineRule="auto"/>
        <w:ind w:left="142" w:right="-23"/>
        <w:jc w:val="center"/>
        <w:textAlignment w:val="baseline"/>
        <w:rPr>
          <w:rFonts w:ascii="Arial" w:eastAsia="Times New Roman" w:hAnsi="Arial" w:cs="Arial"/>
          <w:b/>
          <w:bCs/>
          <w:color w:val="000000"/>
          <w:sz w:val="24"/>
          <w:szCs w:val="24"/>
          <w:lang w:val="fr-FR" w:eastAsia="zh-CN"/>
        </w:rPr>
      </w:pPr>
    </w:p>
    <w:p w:rsidR="004E6A80" w:rsidRDefault="004E6A80" w:rsidP="004E6A80">
      <w:pPr>
        <w:suppressAutoHyphens/>
        <w:spacing w:after="0" w:line="240" w:lineRule="auto"/>
        <w:jc w:val="center"/>
        <w:textAlignment w:val="baseline"/>
        <w:rPr>
          <w:rFonts w:ascii="Arial" w:eastAsia="Arial Unicode MS" w:hAnsi="Arial" w:cs="Arial"/>
          <w:b/>
          <w:bCs/>
          <w:sz w:val="24"/>
          <w:szCs w:val="24"/>
          <w:lang w:val="fr-FR" w:eastAsia="zh-CN"/>
        </w:rPr>
      </w:pPr>
    </w:p>
    <w:p w:rsidR="004E6A80" w:rsidRDefault="004E6A80" w:rsidP="004E6A80">
      <w:pPr>
        <w:suppressAutoHyphens/>
        <w:spacing w:after="0" w:line="240" w:lineRule="auto"/>
        <w:jc w:val="center"/>
        <w:textAlignment w:val="baseline"/>
        <w:rPr>
          <w:rFonts w:ascii="Arial" w:eastAsia="Arial Unicode MS" w:hAnsi="Arial" w:cs="Arial"/>
          <w:b/>
          <w:bCs/>
          <w:sz w:val="24"/>
          <w:szCs w:val="24"/>
          <w:lang w:val="fr-FR" w:eastAsia="zh-CN"/>
        </w:rPr>
      </w:pPr>
    </w:p>
    <w:p w:rsidR="004E6A80" w:rsidRDefault="004E6A80" w:rsidP="004E6A80">
      <w:pPr>
        <w:suppressAutoHyphens/>
        <w:spacing w:after="0" w:line="240" w:lineRule="auto"/>
        <w:jc w:val="center"/>
        <w:textAlignment w:val="baseline"/>
        <w:rPr>
          <w:rFonts w:ascii="Arial" w:eastAsia="Arial Unicode MS" w:hAnsi="Arial" w:cs="Arial"/>
          <w:b/>
          <w:bCs/>
          <w:sz w:val="24"/>
          <w:szCs w:val="24"/>
          <w:lang w:val="fr-FR" w:eastAsia="zh-CN"/>
        </w:rPr>
      </w:pPr>
    </w:p>
    <w:p w:rsidR="004E6A80" w:rsidRDefault="004E6A80" w:rsidP="004E6A80">
      <w:pPr>
        <w:suppressAutoHyphens/>
        <w:spacing w:after="0" w:line="240" w:lineRule="auto"/>
        <w:jc w:val="center"/>
        <w:textAlignment w:val="baseline"/>
        <w:rPr>
          <w:rFonts w:ascii="Arial" w:eastAsia="Arial Unicode MS" w:hAnsi="Arial" w:cs="Arial"/>
          <w:b/>
          <w:bCs/>
          <w:sz w:val="24"/>
          <w:szCs w:val="24"/>
          <w:lang w:val="fr-FR" w:eastAsia="zh-CN"/>
        </w:rPr>
      </w:pPr>
    </w:p>
    <w:p w:rsidR="004E6A80" w:rsidRDefault="004E6A80" w:rsidP="004E6A80">
      <w:pPr>
        <w:suppressAutoHyphens/>
        <w:spacing w:after="0" w:line="240" w:lineRule="auto"/>
        <w:jc w:val="center"/>
        <w:textAlignment w:val="baseline"/>
        <w:rPr>
          <w:rFonts w:ascii="Arial" w:eastAsia="Arial Unicode MS" w:hAnsi="Arial" w:cs="Arial"/>
          <w:b/>
          <w:bCs/>
          <w:sz w:val="24"/>
          <w:szCs w:val="24"/>
          <w:lang w:val="fr-FR" w:eastAsia="zh-CN"/>
        </w:rPr>
      </w:pPr>
    </w:p>
    <w:p w:rsidR="004E6A80" w:rsidRDefault="004E6A80" w:rsidP="004E6A80">
      <w:pPr>
        <w:suppressAutoHyphens/>
        <w:spacing w:after="0" w:line="240" w:lineRule="auto"/>
        <w:jc w:val="center"/>
        <w:textAlignment w:val="baseline"/>
        <w:rPr>
          <w:rFonts w:ascii="Arial" w:eastAsia="Arial Unicode MS" w:hAnsi="Arial" w:cs="Arial"/>
          <w:b/>
          <w:bCs/>
          <w:sz w:val="24"/>
          <w:szCs w:val="24"/>
          <w:lang w:val="fr-FR" w:eastAsia="zh-CN"/>
        </w:rPr>
      </w:pPr>
    </w:p>
    <w:p w:rsidR="004E6A80" w:rsidRDefault="004E6A80" w:rsidP="004E6A80">
      <w:pPr>
        <w:suppressAutoHyphens/>
        <w:spacing w:after="0" w:line="240" w:lineRule="auto"/>
        <w:jc w:val="center"/>
        <w:textAlignment w:val="baseline"/>
        <w:rPr>
          <w:rFonts w:ascii="Arial" w:eastAsia="Arial Unicode MS" w:hAnsi="Arial" w:cs="Arial"/>
          <w:b/>
          <w:bCs/>
          <w:sz w:val="24"/>
          <w:szCs w:val="24"/>
          <w:lang w:val="fr-FR" w:eastAsia="zh-CN"/>
        </w:rPr>
      </w:pPr>
    </w:p>
    <w:p w:rsidR="004E6A80" w:rsidRPr="004E6A80" w:rsidRDefault="004E6A80" w:rsidP="004E6A80">
      <w:pPr>
        <w:suppressAutoHyphens/>
        <w:spacing w:after="0" w:line="240" w:lineRule="auto"/>
        <w:jc w:val="center"/>
        <w:textAlignment w:val="baseline"/>
        <w:rPr>
          <w:rFonts w:ascii="Arial" w:eastAsia="Arial Unicode MS" w:hAnsi="Arial" w:cs="Arial"/>
          <w:b/>
          <w:bCs/>
          <w:sz w:val="24"/>
          <w:szCs w:val="24"/>
          <w:lang w:val="fr-FR" w:eastAsia="zh-CN"/>
        </w:rPr>
      </w:pPr>
    </w:p>
    <w:p w:rsidR="004E6A80" w:rsidRPr="004E6A80" w:rsidRDefault="004E6A80" w:rsidP="004E6A80">
      <w:pPr>
        <w:suppressAutoHyphens/>
        <w:spacing w:after="0" w:line="240" w:lineRule="auto"/>
        <w:jc w:val="center"/>
        <w:textAlignment w:val="baseline"/>
        <w:rPr>
          <w:rFonts w:ascii="Arial" w:eastAsia="Arial Unicode MS" w:hAnsi="Arial" w:cs="Arial"/>
          <w:b/>
          <w:bCs/>
          <w:sz w:val="24"/>
          <w:szCs w:val="24"/>
          <w:lang w:val="fr-FR" w:eastAsia="zh-CN"/>
        </w:rPr>
      </w:pPr>
    </w:p>
    <w:p w:rsidR="004E6A80" w:rsidRPr="004E6A80" w:rsidRDefault="004E6A80" w:rsidP="004E6A80">
      <w:pPr>
        <w:keepNext/>
        <w:tabs>
          <w:tab w:val="num" w:pos="576"/>
        </w:tabs>
        <w:suppressAutoHyphens/>
        <w:spacing w:after="0" w:line="360" w:lineRule="auto"/>
        <w:ind w:left="576" w:hanging="576"/>
        <w:jc w:val="center"/>
        <w:textAlignment w:val="baseline"/>
        <w:rPr>
          <w:rFonts w:ascii="Times New Roman" w:eastAsia="Times New Roman" w:hAnsi="Times New Roman" w:cs="Times New Roman"/>
          <w:b/>
          <w:sz w:val="28"/>
          <w:szCs w:val="24"/>
          <w:lang w:val="fr-FR" w:eastAsia="zh-CN"/>
        </w:rPr>
      </w:pPr>
    </w:p>
    <w:p w:rsidR="004E6A80" w:rsidRPr="004E6A80" w:rsidRDefault="004E6A80" w:rsidP="004E6A80">
      <w:pPr>
        <w:suppressAutoHyphens/>
        <w:spacing w:after="0" w:line="240" w:lineRule="auto"/>
        <w:textAlignment w:val="baseline"/>
        <w:rPr>
          <w:rFonts w:ascii="Times New Roman" w:eastAsia="Times New Roman" w:hAnsi="Times New Roman" w:cs="Times New Roman"/>
          <w:sz w:val="24"/>
          <w:szCs w:val="24"/>
          <w:lang w:val="fr-FR" w:eastAsia="zh-CN"/>
        </w:rPr>
      </w:pPr>
    </w:p>
    <w:p w:rsidR="004E6A80" w:rsidRPr="004E6A80" w:rsidRDefault="004E6A80" w:rsidP="004E6A80">
      <w:pPr>
        <w:keepNext/>
        <w:tabs>
          <w:tab w:val="num" w:pos="576"/>
        </w:tabs>
        <w:suppressAutoHyphens/>
        <w:spacing w:after="0" w:line="360" w:lineRule="auto"/>
        <w:ind w:left="576" w:hanging="576"/>
        <w:jc w:val="center"/>
        <w:textAlignment w:val="baseline"/>
        <w:rPr>
          <w:rFonts w:ascii="Times New Roman" w:eastAsia="Times New Roman" w:hAnsi="Times New Roman" w:cs="Times New Roman"/>
          <w:b/>
          <w:sz w:val="28"/>
          <w:szCs w:val="24"/>
          <w:lang w:val="fr-FR" w:eastAsia="zh-CN"/>
        </w:rPr>
      </w:pPr>
    </w:p>
    <w:p w:rsidR="00F95F48" w:rsidRDefault="00F95F48" w:rsidP="004E6A80">
      <w:pPr>
        <w:keepNext/>
        <w:tabs>
          <w:tab w:val="num" w:pos="576"/>
        </w:tabs>
        <w:suppressAutoHyphens/>
        <w:spacing w:after="0" w:line="360" w:lineRule="auto"/>
        <w:ind w:left="576" w:hanging="576"/>
        <w:jc w:val="center"/>
        <w:textAlignment w:val="baseline"/>
        <w:rPr>
          <w:rFonts w:ascii="Times New Roman" w:eastAsia="Times New Roman" w:hAnsi="Times New Roman" w:cs="Times New Roman"/>
          <w:b/>
          <w:sz w:val="28"/>
          <w:szCs w:val="24"/>
          <w:lang w:val="fr-FR" w:eastAsia="zh-CN"/>
        </w:rPr>
      </w:pPr>
    </w:p>
    <w:p w:rsidR="00F95F48" w:rsidRDefault="00F95F48" w:rsidP="004E6A80">
      <w:pPr>
        <w:keepNext/>
        <w:tabs>
          <w:tab w:val="num" w:pos="576"/>
        </w:tabs>
        <w:suppressAutoHyphens/>
        <w:spacing w:after="0" w:line="360" w:lineRule="auto"/>
        <w:ind w:left="576" w:hanging="576"/>
        <w:jc w:val="center"/>
        <w:textAlignment w:val="baseline"/>
        <w:rPr>
          <w:rFonts w:ascii="Times New Roman" w:eastAsia="Times New Roman" w:hAnsi="Times New Roman" w:cs="Times New Roman"/>
          <w:b/>
          <w:sz w:val="28"/>
          <w:szCs w:val="24"/>
          <w:lang w:val="fr-FR" w:eastAsia="zh-CN"/>
        </w:rPr>
      </w:pPr>
    </w:p>
    <w:p w:rsidR="00F95F48" w:rsidRDefault="00F95F48" w:rsidP="004E6A80">
      <w:pPr>
        <w:keepNext/>
        <w:tabs>
          <w:tab w:val="num" w:pos="576"/>
        </w:tabs>
        <w:suppressAutoHyphens/>
        <w:spacing w:after="0" w:line="360" w:lineRule="auto"/>
        <w:ind w:left="576" w:hanging="576"/>
        <w:jc w:val="center"/>
        <w:textAlignment w:val="baseline"/>
        <w:rPr>
          <w:rFonts w:ascii="Times New Roman" w:eastAsia="Times New Roman" w:hAnsi="Times New Roman" w:cs="Times New Roman"/>
          <w:b/>
          <w:sz w:val="28"/>
          <w:szCs w:val="24"/>
          <w:lang w:val="fr-FR" w:eastAsia="zh-CN"/>
        </w:rPr>
      </w:pPr>
    </w:p>
    <w:p w:rsidR="004E6A80" w:rsidRPr="004E6A80" w:rsidRDefault="004E6A80" w:rsidP="004E6A80">
      <w:pPr>
        <w:keepNext/>
        <w:tabs>
          <w:tab w:val="num" w:pos="576"/>
        </w:tabs>
        <w:suppressAutoHyphens/>
        <w:spacing w:after="0" w:line="360" w:lineRule="auto"/>
        <w:ind w:left="576" w:hanging="576"/>
        <w:jc w:val="center"/>
        <w:textAlignment w:val="baseline"/>
        <w:rPr>
          <w:rFonts w:ascii="Times New Roman" w:eastAsia="Times New Roman" w:hAnsi="Times New Roman" w:cs="Times New Roman"/>
          <w:b/>
          <w:sz w:val="28"/>
          <w:szCs w:val="24"/>
          <w:lang w:val="fr-FR" w:eastAsia="zh-CN"/>
        </w:rPr>
      </w:pPr>
      <w:r w:rsidRPr="004E6A80">
        <w:rPr>
          <w:rFonts w:ascii="Times New Roman" w:eastAsia="Times New Roman" w:hAnsi="Times New Roman" w:cs="Times New Roman"/>
          <w:noProof/>
          <w:sz w:val="24"/>
          <w:szCs w:val="24"/>
          <w:lang w:val="fr-FR" w:eastAsia="fr-FR"/>
        </w:rPr>
        <mc:AlternateContent>
          <mc:Choice Requires="wps">
            <w:drawing>
              <wp:anchor distT="0" distB="0" distL="114300" distR="114300" simplePos="0" relativeHeight="251702272" behindDoc="1" locked="0" layoutInCell="1" allowOverlap="1" wp14:anchorId="6B35B4B5" wp14:editId="06626ADC">
                <wp:simplePos x="0" y="0"/>
                <wp:positionH relativeFrom="column">
                  <wp:posOffset>898525</wp:posOffset>
                </wp:positionH>
                <wp:positionV relativeFrom="paragraph">
                  <wp:posOffset>509270</wp:posOffset>
                </wp:positionV>
                <wp:extent cx="5345430" cy="939165"/>
                <wp:effectExtent l="8890" t="9525" r="84455" b="80010"/>
                <wp:wrapNone/>
                <wp:docPr id="41037"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5430" cy="939165"/>
                        </a:xfrm>
                        <a:prstGeom prst="roundRect">
                          <a:avLst>
                            <a:gd name="adj" fmla="val 20000"/>
                          </a:avLst>
                        </a:prstGeom>
                        <a:solidFill>
                          <a:srgbClr val="FFFFFF"/>
                        </a:solidFill>
                        <a:ln w="9525">
                          <a:solidFill>
                            <a:srgbClr val="000000"/>
                          </a:solidFill>
                          <a:round/>
                          <a:headEnd/>
                          <a:tailEnd/>
                        </a:ln>
                        <a:effectLst>
                          <a:outerShdw dist="107763" dir="2700000" algn="ctr" rotWithShape="0">
                            <a:srgbClr val="808080">
                              <a:alpha val="0"/>
                            </a:srgbClr>
                          </a:outerShdw>
                        </a:effectLst>
                      </wps:spPr>
                      <wps:txbx>
                        <w:txbxContent>
                          <w:p w:rsidR="005676E5" w:rsidRPr="006F0BEB" w:rsidRDefault="005676E5" w:rsidP="004E6A80">
                            <w:pPr>
                              <w:keepNext/>
                              <w:tabs>
                                <w:tab w:val="num" w:pos="432"/>
                              </w:tabs>
                              <w:ind w:firstLine="708"/>
                              <w:jc w:val="center"/>
                              <w:rPr>
                                <w:rStyle w:val="NormalCharacter"/>
                                <w:b/>
                                <w:sz w:val="36"/>
                              </w:rPr>
                            </w:pPr>
                            <w:r>
                              <w:rPr>
                                <w:rStyle w:val="NormalCharacter"/>
                                <w:b/>
                                <w:sz w:val="36"/>
                              </w:rPr>
                              <w:t>Pièce  n°</w:t>
                            </w:r>
                            <w:r w:rsidRPr="006F0BEB">
                              <w:rPr>
                                <w:rStyle w:val="NormalCharacter"/>
                                <w:b/>
                                <w:sz w:val="36"/>
                              </w:rPr>
                              <w:t>4</w:t>
                            </w:r>
                          </w:p>
                          <w:p w:rsidR="005676E5" w:rsidRPr="006F0BEB" w:rsidRDefault="005676E5" w:rsidP="004E6A80">
                            <w:pPr>
                              <w:jc w:val="center"/>
                              <w:rPr>
                                <w:rStyle w:val="NormalCharacter"/>
                                <w:rFonts w:ascii="Arial" w:hAnsi="Arial" w:cs="Arial"/>
                                <w:b/>
                                <w:sz w:val="40"/>
                                <w:szCs w:val="40"/>
                              </w:rPr>
                            </w:pPr>
                            <w:r w:rsidRPr="006F0BEB">
                              <w:rPr>
                                <w:rFonts w:ascii="Arial" w:hAnsi="Arial" w:cs="Arial"/>
                                <w:b/>
                                <w:sz w:val="40"/>
                                <w:szCs w:val="40"/>
                              </w:rPr>
                              <w:t>Spécifications Techniques</w:t>
                            </w:r>
                          </w:p>
                          <w:p w:rsidR="005676E5" w:rsidRDefault="005676E5" w:rsidP="004E6A80">
                            <w:pPr>
                              <w:rPr>
                                <w:rStyle w:val="NormalCharacte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3" o:spid="_x0000_s1031" style="position:absolute;left:0;text-align:left;margin-left:70.75pt;margin-top:40.1pt;width:420.9pt;height:73.9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">
                <v:shadow on="t" opacity="0" offset="6pt,6pt"/>
                <v:textbox>
                  <w:txbxContent>
                    <w:p w:rsidR="00274C76" w:rsidRPr="006F0BEB" w:rsidRDefault="00274C76" w:rsidP="004E6A80">
                      <w:pPr>
                        <w:keepNext/>
                        <w:tabs>
                          <w:tab w:val="num" w:pos="432"/>
                        </w:tabs>
                        <w:ind w:firstLine="708"/>
                        <w:jc w:val="center"/>
                        <w:rPr>
                          <w:rStyle w:val="NormalCharacter"/>
                          <w:b/>
                          <w:sz w:val="36"/>
                        </w:rPr>
                      </w:pPr>
                      <w:r>
                        <w:rPr>
                          <w:rStyle w:val="NormalCharacter"/>
                          <w:b/>
                          <w:sz w:val="36"/>
                        </w:rPr>
                        <w:t>Pièce  n°</w:t>
                      </w:r>
                      <w:r w:rsidRPr="006F0BEB">
                        <w:rPr>
                          <w:rStyle w:val="NormalCharacter"/>
                          <w:b/>
                          <w:sz w:val="36"/>
                        </w:rPr>
                        <w:t>4</w:t>
                      </w:r>
                    </w:p>
                    <w:p w:rsidR="00274C76" w:rsidRPr="006F0BEB" w:rsidRDefault="00274C76" w:rsidP="004E6A80">
                      <w:pPr>
                        <w:jc w:val="center"/>
                        <w:rPr>
                          <w:rStyle w:val="NormalCharacter"/>
                          <w:rFonts w:ascii="Arial" w:hAnsi="Arial" w:cs="Arial"/>
                          <w:b/>
                          <w:sz w:val="40"/>
                          <w:szCs w:val="40"/>
                        </w:rPr>
                      </w:pPr>
                      <w:r w:rsidRPr="006F0BEB">
                        <w:rPr>
                          <w:rFonts w:ascii="Arial" w:hAnsi="Arial" w:cs="Arial"/>
                          <w:b/>
                          <w:sz w:val="40"/>
                          <w:szCs w:val="40"/>
                        </w:rPr>
                        <w:t>Spécifications Techniques</w:t>
                      </w:r>
                    </w:p>
                    <w:p w:rsidR="00274C76" w:rsidRDefault="00274C76" w:rsidP="004E6A80">
                      <w:pPr>
                        <w:rPr>
                          <w:rStyle w:val="NormalCharacter"/>
                        </w:rPr>
                      </w:pPr>
                    </w:p>
                  </w:txbxContent>
                </v:textbox>
              </v:roundrect>
            </w:pict>
          </mc:Fallback>
        </mc:AlternateContent>
      </w:r>
    </w:p>
    <w:p w:rsidR="004E6A80" w:rsidRDefault="004E6A80" w:rsidP="004E6A80">
      <w:pPr>
        <w:keepNext/>
        <w:keepLines/>
        <w:spacing w:after="0"/>
        <w:ind w:left="1724"/>
        <w:outlineLvl w:val="0"/>
        <w:rPr>
          <w:rFonts w:ascii="Calibri" w:eastAsia="Calibri" w:hAnsi="Calibri" w:cs="Calibri"/>
          <w:color w:val="000000"/>
          <w:sz w:val="34"/>
          <w:lang w:val="fr-FR" w:eastAsia="fr-FR"/>
        </w:rPr>
      </w:pPr>
    </w:p>
    <w:p w:rsidR="004E6A80" w:rsidRDefault="004E6A80" w:rsidP="007D3612">
      <w:pPr>
        <w:keepNext/>
        <w:keepLines/>
        <w:spacing w:after="0"/>
        <w:ind w:left="1724"/>
        <w:outlineLvl w:val="0"/>
        <w:rPr>
          <w:rFonts w:ascii="Calibri" w:eastAsia="Calibri" w:hAnsi="Calibri" w:cs="Calibri"/>
          <w:color w:val="000000"/>
          <w:sz w:val="34"/>
          <w:lang w:val="fr-FR" w:eastAsia="fr-FR"/>
        </w:rPr>
      </w:pPr>
    </w:p>
    <w:p w:rsidR="004E6A80" w:rsidRDefault="004E6A80" w:rsidP="007D3612">
      <w:pPr>
        <w:keepNext/>
        <w:keepLines/>
        <w:spacing w:after="0"/>
        <w:ind w:left="1724"/>
        <w:outlineLvl w:val="0"/>
        <w:rPr>
          <w:rFonts w:ascii="Calibri" w:eastAsia="Calibri" w:hAnsi="Calibri" w:cs="Calibri"/>
          <w:color w:val="000000"/>
          <w:sz w:val="34"/>
          <w:lang w:val="fr-FR" w:eastAsia="fr-FR"/>
        </w:rPr>
      </w:pPr>
    </w:p>
    <w:p w:rsidR="007D3612" w:rsidRPr="007D3612" w:rsidRDefault="007D3612" w:rsidP="007D3612">
      <w:pPr>
        <w:keepNext/>
        <w:keepLines/>
        <w:spacing w:after="0"/>
        <w:ind w:left="1724"/>
        <w:outlineLvl w:val="0"/>
        <w:rPr>
          <w:rFonts w:ascii="Calibri" w:eastAsia="Calibri" w:hAnsi="Calibri" w:cs="Calibri"/>
          <w:color w:val="000000"/>
          <w:sz w:val="34"/>
          <w:lang w:val="fr-FR" w:eastAsia="fr-FR"/>
        </w:rPr>
      </w:pP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572775" w:rsidRDefault="00572775" w:rsidP="007D3612">
      <w:pPr>
        <w:spacing w:after="120"/>
        <w:ind w:right="-11"/>
        <w:jc w:val="both"/>
        <w:rPr>
          <w:b/>
          <w:sz w:val="24"/>
          <w:szCs w:val="24"/>
        </w:rPr>
      </w:pPr>
    </w:p>
    <w:p w:rsidR="00572775" w:rsidRDefault="00572775" w:rsidP="007D3612">
      <w:pPr>
        <w:spacing w:after="120"/>
        <w:ind w:right="-11"/>
        <w:jc w:val="both"/>
        <w:rPr>
          <w:b/>
          <w:sz w:val="24"/>
          <w:szCs w:val="24"/>
        </w:rPr>
      </w:pPr>
    </w:p>
    <w:p w:rsidR="004E6A80" w:rsidRPr="004E6A80" w:rsidRDefault="004E6A80" w:rsidP="004E6A80">
      <w:pPr>
        <w:keepNext/>
        <w:spacing w:after="0" w:line="240" w:lineRule="auto"/>
        <w:jc w:val="center"/>
        <w:outlineLvl w:val="0"/>
        <w:rPr>
          <w:rFonts w:ascii="Cambria" w:eastAsia="Times New Roman" w:hAnsi="Cambria" w:cs="Times New Roman"/>
          <w:b/>
          <w:bCs/>
          <w:sz w:val="32"/>
          <w:szCs w:val="32"/>
          <w:u w:val="single"/>
          <w:lang w:val="fr-FR" w:eastAsia="fr-FR"/>
        </w:rPr>
      </w:pPr>
      <w:r w:rsidRPr="004E6A80">
        <w:rPr>
          <w:rFonts w:ascii="Cambria" w:eastAsia="Times New Roman" w:hAnsi="Cambria" w:cs="Times New Roman"/>
          <w:b/>
          <w:bCs/>
          <w:sz w:val="32"/>
          <w:szCs w:val="32"/>
          <w:u w:val="single"/>
          <w:lang w:val="fr-FR" w:eastAsia="fr-FR"/>
        </w:rPr>
        <w:lastRenderedPageBreak/>
        <w:t>DESCRIPTIF TECHNIQUE</w:t>
      </w:r>
    </w:p>
    <w:p w:rsidR="004E6A80" w:rsidRPr="004E6A80" w:rsidRDefault="004E6A80" w:rsidP="004E6A80">
      <w:pPr>
        <w:suppressAutoHyphens/>
        <w:spacing w:after="0" w:line="240" w:lineRule="auto"/>
        <w:textAlignment w:val="baseline"/>
        <w:rPr>
          <w:rFonts w:ascii="Times New Roman" w:eastAsia="Times New Roman" w:hAnsi="Times New Roman" w:cs="Times New Roman"/>
          <w:sz w:val="24"/>
          <w:szCs w:val="24"/>
          <w:lang w:val="fr-FR" w:eastAsia="zh-CN"/>
        </w:rPr>
      </w:pPr>
    </w:p>
    <w:p w:rsidR="004E6A80" w:rsidRPr="004E6A80" w:rsidRDefault="004E6A80" w:rsidP="004E6A80">
      <w:pPr>
        <w:widowControl w:val="0"/>
        <w:suppressAutoHyphens/>
        <w:autoSpaceDE w:val="0"/>
        <w:autoSpaceDN w:val="0"/>
        <w:adjustRightInd w:val="0"/>
        <w:spacing w:after="0" w:line="240" w:lineRule="auto"/>
        <w:ind w:left="360" w:firstLine="348"/>
        <w:jc w:val="center"/>
        <w:textAlignment w:val="baseline"/>
        <w:rPr>
          <w:rFonts w:ascii="Cambria" w:eastAsia="Times New Roman" w:hAnsi="Cambria" w:cs="Arial"/>
          <w:b/>
          <w:sz w:val="24"/>
          <w:szCs w:val="24"/>
          <w:u w:val="single"/>
          <w:lang w:val="fr-FR" w:eastAsia="zh-CN"/>
        </w:rPr>
      </w:pPr>
      <w:r w:rsidRPr="004E6A80">
        <w:rPr>
          <w:rFonts w:ascii="Cambria" w:eastAsia="Times New Roman" w:hAnsi="Cambria" w:cs="Arial"/>
          <w:b/>
          <w:sz w:val="24"/>
          <w:szCs w:val="24"/>
          <w:lang w:val="fr-FR" w:eastAsia="zh-CN"/>
        </w:rPr>
        <w:t xml:space="preserve">I – </w:t>
      </w:r>
      <w:r w:rsidRPr="004E6A80">
        <w:rPr>
          <w:rFonts w:ascii="Cambria" w:eastAsia="Times New Roman" w:hAnsi="Cambria" w:cs="Arial"/>
          <w:b/>
          <w:sz w:val="24"/>
          <w:szCs w:val="24"/>
          <w:u w:val="single"/>
          <w:lang w:val="fr-FR" w:eastAsia="zh-CN"/>
        </w:rPr>
        <w:t>GENERALITES</w:t>
      </w:r>
    </w:p>
    <w:p w:rsidR="004E6A80" w:rsidRPr="004E6A80" w:rsidRDefault="004E6A80" w:rsidP="004E6A80">
      <w:pPr>
        <w:suppressAutoHyphens/>
        <w:spacing w:after="0" w:line="240" w:lineRule="auto"/>
        <w:textAlignment w:val="baseline"/>
        <w:rPr>
          <w:rFonts w:ascii="Arial" w:eastAsia="Times New Roman" w:hAnsi="Arial" w:cs="Arial"/>
          <w:b/>
          <w:sz w:val="24"/>
          <w:szCs w:val="24"/>
          <w:lang w:val="fr-FR" w:eastAsia="zh-CN"/>
        </w:rPr>
      </w:pPr>
      <w:r w:rsidRPr="004E6A80">
        <w:rPr>
          <w:rFonts w:ascii="Arial" w:eastAsia="Times New Roman" w:hAnsi="Arial" w:cs="Arial"/>
          <w:sz w:val="24"/>
          <w:szCs w:val="24"/>
          <w:lang w:val="fr-FR" w:eastAsia="zh-CN"/>
        </w:rPr>
        <w:t xml:space="preserve">Le présent descriptif définit la nature et guide </w:t>
      </w:r>
      <w:r w:rsidRPr="004E6A80">
        <w:rPr>
          <w:rFonts w:ascii="Arial" w:eastAsia="Times New Roman" w:hAnsi="Arial" w:cs="Arial"/>
          <w:b/>
          <w:sz w:val="24"/>
          <w:szCs w:val="24"/>
          <w:lang w:val="fr-FR" w:eastAsia="zh-CN"/>
        </w:rPr>
        <w:t xml:space="preserve">l’acquisition </w:t>
      </w:r>
      <w:r w:rsidRPr="004E6A80">
        <w:rPr>
          <w:rFonts w:ascii="Arial" w:eastAsia="Times New Roman" w:hAnsi="Arial" w:cs="Arial"/>
          <w:b/>
          <w:color w:val="000000"/>
          <w:sz w:val="24"/>
          <w:szCs w:val="24"/>
          <w:lang w:val="fr-FR" w:eastAsia="zh-CN"/>
        </w:rPr>
        <w:t xml:space="preserve"> d’un</w:t>
      </w:r>
      <w:r w:rsidR="001E11F1">
        <w:rPr>
          <w:rFonts w:ascii="Arial" w:eastAsia="Times New Roman" w:hAnsi="Arial" w:cs="Arial"/>
          <w:sz w:val="24"/>
          <w:szCs w:val="24"/>
          <w:lang w:val="fr-FR" w:eastAsia="zh-CN"/>
        </w:rPr>
        <w:t xml:space="preserve">e moto sport </w:t>
      </w:r>
      <w:r w:rsidRPr="004E6A80">
        <w:rPr>
          <w:rFonts w:ascii="Arial" w:eastAsia="Times New Roman" w:hAnsi="Arial" w:cs="Arial"/>
          <w:sz w:val="24"/>
          <w:szCs w:val="24"/>
          <w:lang w:val="fr-FR" w:eastAsia="zh-CN"/>
        </w:rPr>
        <w:t>à la Commune de BELABO</w:t>
      </w:r>
      <w:r w:rsidRPr="004E6A80">
        <w:rPr>
          <w:rFonts w:ascii="Arial" w:eastAsia="Times New Roman" w:hAnsi="Arial" w:cs="Arial"/>
          <w:b/>
          <w:color w:val="000000"/>
          <w:sz w:val="24"/>
          <w:szCs w:val="24"/>
          <w:lang w:val="fr-FR" w:eastAsia="zh-CN"/>
        </w:rPr>
        <w:t>.</w:t>
      </w:r>
      <w:r w:rsidRPr="004E6A80">
        <w:rPr>
          <w:rFonts w:ascii="Arial" w:eastAsia="Times New Roman" w:hAnsi="Arial" w:cs="Arial"/>
          <w:b/>
          <w:sz w:val="24"/>
          <w:szCs w:val="24"/>
          <w:lang w:val="fr-FR" w:eastAsia="zh-CN"/>
        </w:rPr>
        <w:t xml:space="preserve"> </w:t>
      </w:r>
    </w:p>
    <w:p w:rsidR="004E6A80" w:rsidRPr="004E6A80" w:rsidRDefault="004E6A80" w:rsidP="004E6A80">
      <w:pPr>
        <w:suppressAutoHyphens/>
        <w:spacing w:after="0" w:line="240" w:lineRule="auto"/>
        <w:ind w:firstLine="360"/>
        <w:textAlignment w:val="baseline"/>
        <w:rPr>
          <w:rFonts w:ascii="Cambria" w:eastAsia="Times New Roman" w:hAnsi="Cambria" w:cs="Times New Roman"/>
          <w:b/>
          <w:sz w:val="16"/>
          <w:szCs w:val="16"/>
          <w:lang w:val="fr-FR" w:eastAsia="zh-CN"/>
        </w:rPr>
      </w:pPr>
    </w:p>
    <w:p w:rsidR="004E6A80" w:rsidRPr="004E6A80" w:rsidRDefault="004E6A80" w:rsidP="004E6A80">
      <w:pPr>
        <w:widowControl w:val="0"/>
        <w:suppressAutoHyphens/>
        <w:autoSpaceDE w:val="0"/>
        <w:autoSpaceDN w:val="0"/>
        <w:adjustRightInd w:val="0"/>
        <w:spacing w:after="0" w:line="240" w:lineRule="auto"/>
        <w:ind w:left="360" w:firstLine="348"/>
        <w:textAlignment w:val="baseline"/>
        <w:rPr>
          <w:rFonts w:ascii="Cambria" w:eastAsia="Times New Roman" w:hAnsi="Cambria" w:cs="Arial"/>
          <w:b/>
          <w:sz w:val="24"/>
          <w:szCs w:val="24"/>
          <w:u w:val="single"/>
          <w:lang w:val="fr-FR" w:eastAsia="zh-CN"/>
        </w:rPr>
      </w:pPr>
      <w:r w:rsidRPr="004E6A80">
        <w:rPr>
          <w:rFonts w:ascii="Cambria" w:eastAsia="Times New Roman" w:hAnsi="Cambria" w:cs="Arial"/>
          <w:b/>
          <w:sz w:val="24"/>
          <w:szCs w:val="24"/>
          <w:lang w:val="fr-FR" w:eastAsia="zh-CN"/>
        </w:rPr>
        <w:t xml:space="preserve">II – </w:t>
      </w:r>
      <w:r w:rsidRPr="004E6A80">
        <w:rPr>
          <w:rFonts w:ascii="Cambria" w:eastAsia="Times New Roman" w:hAnsi="Cambria" w:cs="Arial"/>
          <w:b/>
          <w:sz w:val="24"/>
          <w:szCs w:val="24"/>
          <w:u w:val="single"/>
          <w:lang w:val="fr-FR" w:eastAsia="zh-CN"/>
        </w:rPr>
        <w:t>DESCRIPTION DE LA FOURNITURE</w:t>
      </w:r>
    </w:p>
    <w:p w:rsidR="004E6A80" w:rsidRPr="004E6A80" w:rsidRDefault="004E6A80" w:rsidP="004E6A80">
      <w:pPr>
        <w:widowControl w:val="0"/>
        <w:suppressAutoHyphens/>
        <w:autoSpaceDE w:val="0"/>
        <w:autoSpaceDN w:val="0"/>
        <w:adjustRightInd w:val="0"/>
        <w:spacing w:after="0" w:line="240" w:lineRule="auto"/>
        <w:ind w:right="-164"/>
        <w:textAlignment w:val="baseline"/>
        <w:rPr>
          <w:rFonts w:ascii="Times New Roman" w:eastAsia="Times New Roman" w:hAnsi="Times New Roman" w:cs="Times New Roman"/>
          <w:b/>
          <w:bCs/>
          <w:color w:val="000000"/>
          <w:sz w:val="24"/>
          <w:szCs w:val="24"/>
          <w:lang w:val="fr-FR" w:eastAsia="zh-CN"/>
        </w:rPr>
      </w:pPr>
      <w:r w:rsidRPr="004E6A80">
        <w:rPr>
          <w:rFonts w:ascii="Times New Roman" w:eastAsia="Times New Roman" w:hAnsi="Times New Roman" w:cs="Times New Roman"/>
          <w:b/>
          <w:bCs/>
          <w:color w:val="000000"/>
          <w:sz w:val="24"/>
          <w:szCs w:val="24"/>
          <w:lang w:val="fr-FR" w:eastAsia="zh-CN"/>
        </w:rPr>
        <w:t>Article 2 : Caractéristiques du véhicule</w:t>
      </w:r>
      <w:r w:rsidR="00261B90">
        <w:rPr>
          <w:rFonts w:ascii="Times New Roman" w:eastAsia="Times New Roman" w:hAnsi="Times New Roman" w:cs="Times New Roman"/>
          <w:b/>
          <w:bCs/>
          <w:color w:val="000000"/>
          <w:sz w:val="24"/>
          <w:szCs w:val="24"/>
          <w:lang w:val="fr-FR" w:eastAsia="zh-CN"/>
        </w:rPr>
        <w:t> : Automobile à deux roues / moto</w:t>
      </w:r>
    </w:p>
    <w:p w:rsidR="004E6A80" w:rsidRPr="004E6A80" w:rsidRDefault="004E6A80" w:rsidP="004E6A80">
      <w:pPr>
        <w:suppressAutoHyphens/>
        <w:spacing w:after="0" w:line="240" w:lineRule="auto"/>
        <w:ind w:left="284"/>
        <w:textAlignment w:val="baseline"/>
        <w:rPr>
          <w:rFonts w:ascii="Times New Roman" w:eastAsia="Times New Roman" w:hAnsi="Times New Roman" w:cs="Times New Roman"/>
          <w:sz w:val="24"/>
          <w:szCs w:val="24"/>
          <w:lang w:val="fr-FR" w:eastAsia="zh-CN"/>
        </w:rPr>
      </w:pPr>
    </w:p>
    <w:tbl>
      <w:tblPr>
        <w:tblW w:w="95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55"/>
        <w:gridCol w:w="5244"/>
      </w:tblGrid>
      <w:tr w:rsidR="0035007C" w:rsidRPr="00786E78" w:rsidTr="00771985">
        <w:trPr>
          <w:trHeight w:val="375"/>
          <w:jc w:val="center"/>
        </w:trPr>
        <w:tc>
          <w:tcPr>
            <w:tcW w:w="9599" w:type="dxa"/>
            <w:gridSpan w:val="2"/>
            <w:vAlign w:val="center"/>
            <w:hideMark/>
          </w:tcPr>
          <w:p w:rsidR="0035007C" w:rsidRPr="00786E78" w:rsidRDefault="0035007C" w:rsidP="00771985">
            <w:pPr>
              <w:suppressAutoHyphens/>
              <w:spacing w:after="0" w:line="240" w:lineRule="auto"/>
              <w:ind w:left="284"/>
              <w:textAlignment w:val="baseline"/>
              <w:rPr>
                <w:rFonts w:ascii="Times New Roman" w:eastAsia="Times New Roman" w:hAnsi="Times New Roman" w:cs="Times New Roman"/>
                <w:b/>
                <w:bCs/>
                <w:color w:val="000000"/>
                <w:sz w:val="28"/>
                <w:szCs w:val="24"/>
                <w:lang w:val="fr-FR" w:eastAsia="zh-CN"/>
              </w:rPr>
            </w:pPr>
            <w:r>
              <w:rPr>
                <w:rFonts w:ascii="Times New Roman" w:eastAsia="Times New Roman" w:hAnsi="Times New Roman" w:cs="Times New Roman"/>
                <w:b/>
                <w:bCs/>
                <w:color w:val="000000"/>
                <w:sz w:val="28"/>
                <w:szCs w:val="24"/>
                <w:lang w:val="fr-FR" w:eastAsia="zh-CN"/>
              </w:rPr>
              <w:t>MOTEUR</w:t>
            </w:r>
          </w:p>
        </w:tc>
      </w:tr>
      <w:tr w:rsidR="0035007C" w:rsidRPr="00786E78" w:rsidTr="00771985">
        <w:trPr>
          <w:trHeight w:val="404"/>
          <w:jc w:val="center"/>
        </w:trPr>
        <w:tc>
          <w:tcPr>
            <w:tcW w:w="4355" w:type="dxa"/>
            <w:vAlign w:val="center"/>
            <w:hideMark/>
          </w:tcPr>
          <w:p w:rsidR="0035007C" w:rsidRPr="00786E78" w:rsidRDefault="0035007C" w:rsidP="00771985">
            <w:pPr>
              <w:suppressAutoHyphens/>
              <w:spacing w:after="0" w:line="240" w:lineRule="auto"/>
              <w:ind w:left="284"/>
              <w:textAlignment w:val="baseline"/>
              <w:rPr>
                <w:rFonts w:ascii="Times New Roman" w:eastAsia="Times New Roman" w:hAnsi="Times New Roman" w:cs="Times New Roman"/>
                <w:color w:val="000000"/>
                <w:sz w:val="28"/>
                <w:szCs w:val="24"/>
                <w:lang w:val="fr-FR" w:eastAsia="zh-CN"/>
              </w:rPr>
            </w:pPr>
            <w:r w:rsidRPr="00786E78">
              <w:rPr>
                <w:rFonts w:ascii="Times New Roman" w:eastAsia="Times New Roman" w:hAnsi="Times New Roman" w:cs="Times New Roman"/>
                <w:color w:val="000000"/>
                <w:sz w:val="28"/>
                <w:szCs w:val="24"/>
                <w:lang w:val="fr-FR" w:eastAsia="zh-CN"/>
              </w:rPr>
              <w:t xml:space="preserve">Type </w:t>
            </w:r>
          </w:p>
        </w:tc>
        <w:tc>
          <w:tcPr>
            <w:tcW w:w="5244" w:type="dxa"/>
            <w:vAlign w:val="center"/>
          </w:tcPr>
          <w:p w:rsidR="0035007C" w:rsidRPr="00786E78" w:rsidRDefault="0035007C" w:rsidP="00771985">
            <w:pPr>
              <w:suppressAutoHyphens/>
              <w:spacing w:after="0" w:line="240" w:lineRule="auto"/>
              <w:ind w:left="284"/>
              <w:textAlignment w:val="baseline"/>
              <w:rPr>
                <w:rFonts w:ascii="Times New Roman" w:eastAsia="Times New Roman" w:hAnsi="Times New Roman" w:cs="Times New Roman"/>
                <w:color w:val="000000"/>
                <w:sz w:val="28"/>
                <w:szCs w:val="24"/>
                <w:lang w:val="fr-FR" w:eastAsia="zh-CN"/>
              </w:rPr>
            </w:pPr>
            <w:r>
              <w:rPr>
                <w:rFonts w:ascii="Times New Roman" w:eastAsia="Times New Roman" w:hAnsi="Times New Roman" w:cs="Times New Roman"/>
                <w:color w:val="000000"/>
                <w:sz w:val="28"/>
                <w:szCs w:val="24"/>
                <w:lang w:val="fr-FR" w:eastAsia="zh-CN"/>
              </w:rPr>
              <w:t>Monocylindre, 2 temps</w:t>
            </w:r>
          </w:p>
        </w:tc>
      </w:tr>
      <w:tr w:rsidR="0035007C" w:rsidRPr="00786E78" w:rsidTr="00771985">
        <w:trPr>
          <w:trHeight w:val="404"/>
          <w:jc w:val="center"/>
        </w:trPr>
        <w:tc>
          <w:tcPr>
            <w:tcW w:w="4355" w:type="dxa"/>
            <w:vAlign w:val="center"/>
            <w:hideMark/>
          </w:tcPr>
          <w:p w:rsidR="0035007C" w:rsidRPr="00786E78" w:rsidRDefault="0035007C" w:rsidP="00771985">
            <w:pPr>
              <w:suppressAutoHyphens/>
              <w:spacing w:after="0" w:line="240" w:lineRule="auto"/>
              <w:ind w:left="284"/>
              <w:textAlignment w:val="baseline"/>
              <w:rPr>
                <w:rFonts w:ascii="Times New Roman" w:eastAsia="Times New Roman" w:hAnsi="Times New Roman" w:cs="Times New Roman"/>
                <w:color w:val="000000"/>
                <w:sz w:val="28"/>
                <w:szCs w:val="24"/>
                <w:lang w:val="fr-FR" w:eastAsia="zh-CN"/>
              </w:rPr>
            </w:pPr>
            <w:r>
              <w:rPr>
                <w:rFonts w:ascii="Times New Roman" w:eastAsia="Times New Roman" w:hAnsi="Times New Roman" w:cs="Times New Roman"/>
                <w:color w:val="000000"/>
                <w:sz w:val="28"/>
                <w:szCs w:val="24"/>
                <w:lang w:val="fr-FR" w:eastAsia="zh-CN"/>
              </w:rPr>
              <w:t>Cylindrée (AL2SAGE x courses)</w:t>
            </w:r>
          </w:p>
        </w:tc>
        <w:tc>
          <w:tcPr>
            <w:tcW w:w="5244" w:type="dxa"/>
            <w:vAlign w:val="center"/>
          </w:tcPr>
          <w:p w:rsidR="0035007C" w:rsidRPr="00786E78" w:rsidRDefault="0035007C" w:rsidP="00771985">
            <w:pPr>
              <w:suppressAutoHyphens/>
              <w:spacing w:after="0" w:line="240" w:lineRule="auto"/>
              <w:ind w:left="284"/>
              <w:textAlignment w:val="baseline"/>
              <w:rPr>
                <w:rFonts w:ascii="Times New Roman" w:eastAsia="Times New Roman" w:hAnsi="Times New Roman" w:cs="Times New Roman"/>
                <w:color w:val="000000"/>
                <w:sz w:val="28"/>
                <w:szCs w:val="24"/>
                <w:lang w:val="fr-FR" w:eastAsia="zh-CN"/>
              </w:rPr>
            </w:pPr>
            <w:r>
              <w:rPr>
                <w:rFonts w:ascii="Times New Roman" w:eastAsia="Times New Roman" w:hAnsi="Times New Roman" w:cs="Times New Roman"/>
                <w:color w:val="000000"/>
                <w:sz w:val="28"/>
                <w:szCs w:val="24"/>
                <w:lang w:val="fr-FR" w:eastAsia="zh-CN"/>
              </w:rPr>
              <w:t>97 cm (52,0 x45,6 mm)</w:t>
            </w:r>
          </w:p>
        </w:tc>
      </w:tr>
      <w:tr w:rsidR="0035007C" w:rsidRPr="00786E78" w:rsidTr="00771985">
        <w:trPr>
          <w:trHeight w:val="404"/>
          <w:jc w:val="center"/>
        </w:trPr>
        <w:tc>
          <w:tcPr>
            <w:tcW w:w="4355" w:type="dxa"/>
            <w:vAlign w:val="center"/>
            <w:hideMark/>
          </w:tcPr>
          <w:p w:rsidR="0035007C" w:rsidRPr="00786E78" w:rsidRDefault="0035007C" w:rsidP="00771985">
            <w:pPr>
              <w:suppressAutoHyphens/>
              <w:spacing w:after="0" w:line="240" w:lineRule="auto"/>
              <w:ind w:left="284"/>
              <w:textAlignment w:val="baseline"/>
              <w:rPr>
                <w:rFonts w:ascii="Times New Roman" w:eastAsia="Times New Roman" w:hAnsi="Times New Roman" w:cs="Times New Roman"/>
                <w:color w:val="000000"/>
                <w:sz w:val="28"/>
                <w:szCs w:val="24"/>
                <w:lang w:val="fr-FR" w:eastAsia="zh-CN"/>
              </w:rPr>
            </w:pPr>
            <w:r>
              <w:rPr>
                <w:rFonts w:ascii="Times New Roman" w:eastAsia="Times New Roman" w:hAnsi="Times New Roman" w:cs="Times New Roman"/>
                <w:color w:val="000000"/>
                <w:sz w:val="28"/>
                <w:szCs w:val="24"/>
                <w:lang w:val="fr-FR" w:eastAsia="zh-CN"/>
              </w:rPr>
              <w:t>Refroidissement</w:t>
            </w:r>
          </w:p>
        </w:tc>
        <w:tc>
          <w:tcPr>
            <w:tcW w:w="5244" w:type="dxa"/>
            <w:vAlign w:val="center"/>
          </w:tcPr>
          <w:p w:rsidR="0035007C" w:rsidRPr="00786E78" w:rsidRDefault="0035007C" w:rsidP="00771985">
            <w:pPr>
              <w:suppressAutoHyphens/>
              <w:spacing w:after="0" w:line="240" w:lineRule="auto"/>
              <w:ind w:left="284"/>
              <w:textAlignment w:val="baseline"/>
              <w:rPr>
                <w:rFonts w:ascii="Times New Roman" w:eastAsia="Times New Roman" w:hAnsi="Times New Roman" w:cs="Times New Roman"/>
                <w:color w:val="000000"/>
                <w:sz w:val="28"/>
                <w:szCs w:val="24"/>
                <w:lang w:val="fr-FR" w:eastAsia="zh-CN"/>
              </w:rPr>
            </w:pPr>
            <w:r>
              <w:rPr>
                <w:rFonts w:ascii="Times New Roman" w:eastAsia="Times New Roman" w:hAnsi="Times New Roman" w:cs="Times New Roman"/>
                <w:color w:val="000000"/>
                <w:sz w:val="28"/>
                <w:szCs w:val="24"/>
                <w:lang w:val="fr-FR" w:eastAsia="zh-CN"/>
              </w:rPr>
              <w:t>Air</w:t>
            </w:r>
          </w:p>
        </w:tc>
      </w:tr>
      <w:tr w:rsidR="0035007C" w:rsidRPr="00786E78" w:rsidTr="00771985">
        <w:trPr>
          <w:trHeight w:val="404"/>
          <w:jc w:val="center"/>
        </w:trPr>
        <w:tc>
          <w:tcPr>
            <w:tcW w:w="4355" w:type="dxa"/>
            <w:vAlign w:val="center"/>
            <w:hideMark/>
          </w:tcPr>
          <w:p w:rsidR="0035007C" w:rsidRPr="00786E78" w:rsidRDefault="0035007C" w:rsidP="00771985">
            <w:pPr>
              <w:suppressAutoHyphens/>
              <w:spacing w:after="0" w:line="240" w:lineRule="auto"/>
              <w:ind w:left="284"/>
              <w:textAlignment w:val="baseline"/>
              <w:rPr>
                <w:rFonts w:ascii="Times New Roman" w:eastAsia="Times New Roman" w:hAnsi="Times New Roman" w:cs="Times New Roman"/>
                <w:color w:val="000000"/>
                <w:sz w:val="28"/>
                <w:szCs w:val="24"/>
                <w:lang w:val="fr-FR" w:eastAsia="zh-CN"/>
              </w:rPr>
            </w:pPr>
            <w:r>
              <w:rPr>
                <w:rFonts w:ascii="Times New Roman" w:eastAsia="Times New Roman" w:hAnsi="Times New Roman" w:cs="Times New Roman"/>
                <w:color w:val="000000"/>
                <w:sz w:val="28"/>
                <w:szCs w:val="24"/>
                <w:lang w:val="fr-FR" w:eastAsia="zh-CN"/>
              </w:rPr>
              <w:t>Taux de compression</w:t>
            </w:r>
          </w:p>
        </w:tc>
        <w:tc>
          <w:tcPr>
            <w:tcW w:w="5244" w:type="dxa"/>
            <w:vAlign w:val="center"/>
          </w:tcPr>
          <w:p w:rsidR="0035007C" w:rsidRPr="00786E78" w:rsidRDefault="0035007C" w:rsidP="00771985">
            <w:pPr>
              <w:suppressAutoHyphens/>
              <w:spacing w:after="0" w:line="240" w:lineRule="auto"/>
              <w:ind w:left="284"/>
              <w:textAlignment w:val="baseline"/>
              <w:rPr>
                <w:rFonts w:ascii="Times New Roman" w:eastAsia="Times New Roman" w:hAnsi="Times New Roman" w:cs="Times New Roman"/>
                <w:color w:val="000000"/>
                <w:sz w:val="28"/>
                <w:szCs w:val="24"/>
                <w:lang w:val="fr-FR" w:eastAsia="zh-CN"/>
              </w:rPr>
            </w:pPr>
            <w:r>
              <w:rPr>
                <w:rFonts w:ascii="Times New Roman" w:eastAsia="Times New Roman" w:hAnsi="Times New Roman" w:cs="Times New Roman"/>
                <w:color w:val="000000"/>
                <w:sz w:val="28"/>
                <w:szCs w:val="24"/>
                <w:lang w:val="fr-FR" w:eastAsia="zh-CN"/>
              </w:rPr>
              <w:t>6,6 : 1</w:t>
            </w:r>
          </w:p>
        </w:tc>
      </w:tr>
      <w:tr w:rsidR="0035007C" w:rsidRPr="00786E78" w:rsidTr="00771985">
        <w:trPr>
          <w:trHeight w:val="404"/>
          <w:jc w:val="center"/>
        </w:trPr>
        <w:tc>
          <w:tcPr>
            <w:tcW w:w="4355" w:type="dxa"/>
            <w:vAlign w:val="center"/>
            <w:hideMark/>
          </w:tcPr>
          <w:p w:rsidR="0035007C" w:rsidRPr="00786E78" w:rsidRDefault="0035007C" w:rsidP="00771985">
            <w:pPr>
              <w:suppressAutoHyphens/>
              <w:spacing w:after="0" w:line="240" w:lineRule="auto"/>
              <w:ind w:left="284"/>
              <w:textAlignment w:val="baseline"/>
              <w:rPr>
                <w:rFonts w:ascii="Times New Roman" w:eastAsia="Times New Roman" w:hAnsi="Times New Roman" w:cs="Times New Roman"/>
                <w:color w:val="000000"/>
                <w:sz w:val="28"/>
                <w:szCs w:val="24"/>
                <w:lang w:val="fr-FR" w:eastAsia="zh-CN"/>
              </w:rPr>
            </w:pPr>
            <w:r>
              <w:rPr>
                <w:rFonts w:ascii="Times New Roman" w:eastAsia="Times New Roman" w:hAnsi="Times New Roman" w:cs="Times New Roman"/>
                <w:color w:val="000000"/>
                <w:sz w:val="28"/>
                <w:szCs w:val="24"/>
                <w:lang w:val="fr-FR" w:eastAsia="zh-CN"/>
              </w:rPr>
              <w:t>Puissance</w:t>
            </w:r>
          </w:p>
        </w:tc>
        <w:tc>
          <w:tcPr>
            <w:tcW w:w="5244" w:type="dxa"/>
            <w:vAlign w:val="center"/>
          </w:tcPr>
          <w:p w:rsidR="0035007C" w:rsidRPr="00786E78" w:rsidRDefault="0035007C" w:rsidP="00771985">
            <w:pPr>
              <w:suppressAutoHyphens/>
              <w:spacing w:after="0" w:line="240" w:lineRule="auto"/>
              <w:ind w:left="284"/>
              <w:textAlignment w:val="baseline"/>
              <w:rPr>
                <w:rFonts w:ascii="Times New Roman" w:eastAsia="Times New Roman" w:hAnsi="Times New Roman" w:cs="Times New Roman"/>
                <w:color w:val="000000"/>
                <w:sz w:val="28"/>
                <w:szCs w:val="24"/>
                <w:lang w:val="fr-FR" w:eastAsia="zh-CN"/>
              </w:rPr>
            </w:pPr>
            <w:r>
              <w:rPr>
                <w:rFonts w:ascii="Times New Roman" w:eastAsia="Times New Roman" w:hAnsi="Times New Roman" w:cs="Times New Roman"/>
                <w:color w:val="000000"/>
                <w:sz w:val="28"/>
                <w:szCs w:val="24"/>
                <w:lang w:val="fr-FR" w:eastAsia="zh-CN"/>
              </w:rPr>
              <w:t xml:space="preserve">8,5 </w:t>
            </w:r>
            <w:proofErr w:type="spellStart"/>
            <w:r>
              <w:rPr>
                <w:rFonts w:ascii="Times New Roman" w:eastAsia="Times New Roman" w:hAnsi="Times New Roman" w:cs="Times New Roman"/>
                <w:color w:val="000000"/>
                <w:sz w:val="28"/>
                <w:szCs w:val="24"/>
                <w:lang w:val="fr-FR" w:eastAsia="zh-CN"/>
              </w:rPr>
              <w:t>ch</w:t>
            </w:r>
            <w:proofErr w:type="spellEnd"/>
            <w:r>
              <w:rPr>
                <w:rFonts w:ascii="Times New Roman" w:eastAsia="Times New Roman" w:hAnsi="Times New Roman" w:cs="Times New Roman"/>
                <w:color w:val="000000"/>
                <w:sz w:val="28"/>
                <w:szCs w:val="24"/>
                <w:lang w:val="fr-FR" w:eastAsia="zh-CN"/>
              </w:rPr>
              <w:t xml:space="preserve"> à 6.250 tr/min</w:t>
            </w:r>
          </w:p>
        </w:tc>
      </w:tr>
      <w:tr w:rsidR="0035007C" w:rsidRPr="00786E78" w:rsidTr="00771985">
        <w:trPr>
          <w:trHeight w:val="404"/>
          <w:jc w:val="center"/>
        </w:trPr>
        <w:tc>
          <w:tcPr>
            <w:tcW w:w="4355" w:type="dxa"/>
            <w:vAlign w:val="center"/>
            <w:hideMark/>
          </w:tcPr>
          <w:p w:rsidR="0035007C" w:rsidRPr="00786E78" w:rsidRDefault="0035007C" w:rsidP="00771985">
            <w:pPr>
              <w:suppressAutoHyphens/>
              <w:spacing w:after="0" w:line="240" w:lineRule="auto"/>
              <w:ind w:left="284"/>
              <w:textAlignment w:val="baseline"/>
              <w:rPr>
                <w:rFonts w:ascii="Times New Roman" w:eastAsia="Times New Roman" w:hAnsi="Times New Roman" w:cs="Times New Roman"/>
                <w:color w:val="000000"/>
                <w:sz w:val="28"/>
                <w:szCs w:val="24"/>
                <w:lang w:val="fr-FR" w:eastAsia="zh-CN"/>
              </w:rPr>
            </w:pPr>
            <w:r>
              <w:rPr>
                <w:rFonts w:ascii="Times New Roman" w:eastAsia="Times New Roman" w:hAnsi="Times New Roman" w:cs="Times New Roman"/>
                <w:color w:val="000000"/>
                <w:sz w:val="28"/>
                <w:szCs w:val="24"/>
                <w:lang w:val="fr-FR" w:eastAsia="zh-CN"/>
              </w:rPr>
              <w:t>Couple</w:t>
            </w:r>
          </w:p>
        </w:tc>
        <w:tc>
          <w:tcPr>
            <w:tcW w:w="5244" w:type="dxa"/>
            <w:vAlign w:val="center"/>
          </w:tcPr>
          <w:p w:rsidR="0035007C" w:rsidRPr="00786E78" w:rsidRDefault="0035007C" w:rsidP="00771985">
            <w:pPr>
              <w:suppressAutoHyphens/>
              <w:spacing w:after="0" w:line="240" w:lineRule="auto"/>
              <w:ind w:left="284"/>
              <w:textAlignment w:val="baseline"/>
              <w:rPr>
                <w:rFonts w:ascii="Times New Roman" w:eastAsia="Times New Roman" w:hAnsi="Times New Roman" w:cs="Times New Roman"/>
                <w:color w:val="000000"/>
                <w:sz w:val="28"/>
                <w:szCs w:val="24"/>
                <w:lang w:val="fr-FR" w:eastAsia="zh-CN"/>
              </w:rPr>
            </w:pPr>
            <w:r>
              <w:rPr>
                <w:rFonts w:ascii="Times New Roman" w:eastAsia="Times New Roman" w:hAnsi="Times New Roman" w:cs="Times New Roman"/>
                <w:color w:val="000000"/>
                <w:sz w:val="28"/>
                <w:szCs w:val="24"/>
                <w:lang w:val="fr-FR" w:eastAsia="zh-CN"/>
              </w:rPr>
              <w:t xml:space="preserve">1,0 </w:t>
            </w:r>
            <w:proofErr w:type="spellStart"/>
            <w:r>
              <w:rPr>
                <w:rFonts w:ascii="Times New Roman" w:eastAsia="Times New Roman" w:hAnsi="Times New Roman" w:cs="Times New Roman"/>
                <w:color w:val="000000"/>
                <w:sz w:val="28"/>
                <w:szCs w:val="24"/>
                <w:lang w:val="fr-FR" w:eastAsia="zh-CN"/>
              </w:rPr>
              <w:t>kg-m</w:t>
            </w:r>
            <w:proofErr w:type="spellEnd"/>
            <w:r>
              <w:rPr>
                <w:rFonts w:ascii="Times New Roman" w:eastAsia="Times New Roman" w:hAnsi="Times New Roman" w:cs="Times New Roman"/>
                <w:color w:val="000000"/>
                <w:sz w:val="28"/>
                <w:szCs w:val="24"/>
                <w:lang w:val="fr-FR" w:eastAsia="zh-CN"/>
              </w:rPr>
              <w:t xml:space="preserve"> à 6.000 tr/min</w:t>
            </w:r>
          </w:p>
        </w:tc>
      </w:tr>
      <w:tr w:rsidR="0035007C" w:rsidRPr="00786E78" w:rsidTr="00771985">
        <w:trPr>
          <w:trHeight w:val="404"/>
          <w:jc w:val="center"/>
        </w:trPr>
        <w:tc>
          <w:tcPr>
            <w:tcW w:w="4355" w:type="dxa"/>
            <w:vAlign w:val="center"/>
            <w:hideMark/>
          </w:tcPr>
          <w:p w:rsidR="0035007C" w:rsidRPr="00786E78" w:rsidRDefault="0035007C" w:rsidP="00771985">
            <w:pPr>
              <w:suppressAutoHyphens/>
              <w:spacing w:after="0" w:line="240" w:lineRule="auto"/>
              <w:ind w:left="284"/>
              <w:textAlignment w:val="baseline"/>
              <w:rPr>
                <w:rFonts w:ascii="Times New Roman" w:eastAsia="Times New Roman" w:hAnsi="Times New Roman" w:cs="Times New Roman"/>
                <w:color w:val="000000"/>
                <w:sz w:val="28"/>
                <w:szCs w:val="24"/>
                <w:lang w:val="fr-FR" w:eastAsia="zh-CN"/>
              </w:rPr>
            </w:pPr>
            <w:r>
              <w:rPr>
                <w:rFonts w:ascii="Times New Roman" w:eastAsia="Times New Roman" w:hAnsi="Times New Roman" w:cs="Times New Roman"/>
                <w:color w:val="000000"/>
                <w:sz w:val="28"/>
                <w:szCs w:val="24"/>
                <w:lang w:val="fr-FR" w:eastAsia="zh-CN"/>
              </w:rPr>
              <w:t>Démarrage</w:t>
            </w:r>
          </w:p>
        </w:tc>
        <w:tc>
          <w:tcPr>
            <w:tcW w:w="5244" w:type="dxa"/>
            <w:vAlign w:val="center"/>
          </w:tcPr>
          <w:p w:rsidR="0035007C" w:rsidRPr="00786E78" w:rsidRDefault="0035007C" w:rsidP="00771985">
            <w:pPr>
              <w:suppressAutoHyphens/>
              <w:spacing w:after="0" w:line="240" w:lineRule="auto"/>
              <w:ind w:left="284"/>
              <w:textAlignment w:val="baseline"/>
              <w:rPr>
                <w:rFonts w:ascii="Times New Roman" w:eastAsia="Times New Roman" w:hAnsi="Times New Roman" w:cs="Times New Roman"/>
                <w:color w:val="000000"/>
                <w:sz w:val="28"/>
                <w:szCs w:val="24"/>
                <w:lang w:val="fr-FR" w:eastAsia="zh-CN"/>
              </w:rPr>
            </w:pPr>
            <w:r>
              <w:rPr>
                <w:rFonts w:ascii="Times New Roman" w:eastAsia="Times New Roman" w:hAnsi="Times New Roman" w:cs="Times New Roman"/>
                <w:color w:val="000000"/>
                <w:sz w:val="28"/>
                <w:szCs w:val="24"/>
                <w:lang w:val="fr-FR" w:eastAsia="zh-CN"/>
              </w:rPr>
              <w:t>Kick</w:t>
            </w:r>
          </w:p>
        </w:tc>
      </w:tr>
      <w:tr w:rsidR="0035007C" w:rsidRPr="00786E78" w:rsidTr="00771985">
        <w:trPr>
          <w:trHeight w:val="404"/>
          <w:jc w:val="center"/>
        </w:trPr>
        <w:tc>
          <w:tcPr>
            <w:tcW w:w="4355" w:type="dxa"/>
            <w:vAlign w:val="center"/>
            <w:hideMark/>
          </w:tcPr>
          <w:p w:rsidR="0035007C" w:rsidRPr="00786E78" w:rsidRDefault="0035007C" w:rsidP="00771985">
            <w:pPr>
              <w:suppressAutoHyphens/>
              <w:spacing w:after="0" w:line="240" w:lineRule="auto"/>
              <w:ind w:left="284"/>
              <w:textAlignment w:val="baseline"/>
              <w:rPr>
                <w:rFonts w:ascii="Times New Roman" w:eastAsia="Times New Roman" w:hAnsi="Times New Roman" w:cs="Times New Roman"/>
                <w:color w:val="000000"/>
                <w:sz w:val="28"/>
                <w:szCs w:val="24"/>
                <w:lang w:val="fr-FR" w:eastAsia="zh-CN"/>
              </w:rPr>
            </w:pPr>
            <w:r>
              <w:rPr>
                <w:rFonts w:ascii="Times New Roman" w:eastAsia="Times New Roman" w:hAnsi="Times New Roman" w:cs="Times New Roman"/>
                <w:color w:val="000000"/>
                <w:sz w:val="28"/>
                <w:szCs w:val="24"/>
                <w:lang w:val="fr-FR" w:eastAsia="zh-CN"/>
              </w:rPr>
              <w:t>Lubrification</w:t>
            </w:r>
          </w:p>
        </w:tc>
        <w:tc>
          <w:tcPr>
            <w:tcW w:w="5244" w:type="dxa"/>
            <w:vAlign w:val="center"/>
          </w:tcPr>
          <w:p w:rsidR="0035007C" w:rsidRPr="00786E78" w:rsidRDefault="0035007C" w:rsidP="00771985">
            <w:pPr>
              <w:suppressAutoHyphens/>
              <w:spacing w:after="0" w:line="240" w:lineRule="auto"/>
              <w:ind w:left="284"/>
              <w:textAlignment w:val="baseline"/>
              <w:rPr>
                <w:rFonts w:ascii="Times New Roman" w:eastAsia="Times New Roman" w:hAnsi="Times New Roman" w:cs="Times New Roman"/>
                <w:color w:val="000000"/>
                <w:sz w:val="28"/>
                <w:szCs w:val="24"/>
                <w:lang w:val="fr-FR" w:eastAsia="zh-CN"/>
              </w:rPr>
            </w:pPr>
            <w:proofErr w:type="spellStart"/>
            <w:r>
              <w:rPr>
                <w:rFonts w:ascii="Times New Roman" w:eastAsia="Times New Roman" w:hAnsi="Times New Roman" w:cs="Times New Roman"/>
                <w:color w:val="000000"/>
                <w:sz w:val="28"/>
                <w:szCs w:val="24"/>
                <w:lang w:val="fr-FR" w:eastAsia="zh-CN"/>
              </w:rPr>
              <w:t>Autolube</w:t>
            </w:r>
            <w:proofErr w:type="spellEnd"/>
          </w:p>
        </w:tc>
      </w:tr>
      <w:tr w:rsidR="0035007C" w:rsidRPr="00786E78" w:rsidTr="00771985">
        <w:trPr>
          <w:trHeight w:val="404"/>
          <w:jc w:val="center"/>
        </w:trPr>
        <w:tc>
          <w:tcPr>
            <w:tcW w:w="4355" w:type="dxa"/>
            <w:vAlign w:val="center"/>
            <w:hideMark/>
          </w:tcPr>
          <w:p w:rsidR="0035007C" w:rsidRPr="00786E78" w:rsidRDefault="0035007C" w:rsidP="00771985">
            <w:pPr>
              <w:suppressAutoHyphens/>
              <w:spacing w:after="0" w:line="240" w:lineRule="auto"/>
              <w:ind w:left="284"/>
              <w:textAlignment w:val="baseline"/>
              <w:rPr>
                <w:rFonts w:ascii="Times New Roman" w:eastAsia="Times New Roman" w:hAnsi="Times New Roman" w:cs="Times New Roman"/>
                <w:color w:val="000000"/>
                <w:sz w:val="28"/>
                <w:szCs w:val="24"/>
                <w:lang w:val="fr-FR" w:eastAsia="zh-CN"/>
              </w:rPr>
            </w:pPr>
            <w:r>
              <w:rPr>
                <w:rFonts w:ascii="Times New Roman" w:eastAsia="Times New Roman" w:hAnsi="Times New Roman" w:cs="Times New Roman"/>
                <w:color w:val="000000"/>
                <w:sz w:val="28"/>
                <w:szCs w:val="24"/>
                <w:lang w:val="fr-FR" w:eastAsia="zh-CN"/>
              </w:rPr>
              <w:t>Allumage</w:t>
            </w:r>
          </w:p>
        </w:tc>
        <w:tc>
          <w:tcPr>
            <w:tcW w:w="5244" w:type="dxa"/>
            <w:vAlign w:val="center"/>
          </w:tcPr>
          <w:p w:rsidR="0035007C" w:rsidRPr="00786E78" w:rsidRDefault="0035007C" w:rsidP="00771985">
            <w:pPr>
              <w:suppressAutoHyphens/>
              <w:spacing w:after="0" w:line="240" w:lineRule="auto"/>
              <w:ind w:left="284"/>
              <w:textAlignment w:val="baseline"/>
              <w:rPr>
                <w:rFonts w:ascii="Times New Roman" w:eastAsia="Times New Roman" w:hAnsi="Times New Roman" w:cs="Times New Roman"/>
                <w:color w:val="000000"/>
                <w:sz w:val="28"/>
                <w:szCs w:val="24"/>
                <w:lang w:val="fr-FR" w:eastAsia="zh-CN"/>
              </w:rPr>
            </w:pPr>
            <w:r>
              <w:rPr>
                <w:rFonts w:ascii="Times New Roman" w:eastAsia="Times New Roman" w:hAnsi="Times New Roman" w:cs="Times New Roman"/>
                <w:color w:val="000000"/>
                <w:sz w:val="28"/>
                <w:szCs w:val="24"/>
                <w:lang w:val="fr-FR" w:eastAsia="zh-CN"/>
              </w:rPr>
              <w:t>CDI</w:t>
            </w:r>
          </w:p>
        </w:tc>
      </w:tr>
      <w:tr w:rsidR="0035007C" w:rsidRPr="00786E78" w:rsidTr="00771985">
        <w:trPr>
          <w:trHeight w:val="404"/>
          <w:jc w:val="center"/>
        </w:trPr>
        <w:tc>
          <w:tcPr>
            <w:tcW w:w="4355" w:type="dxa"/>
            <w:vAlign w:val="center"/>
            <w:hideMark/>
          </w:tcPr>
          <w:p w:rsidR="0035007C" w:rsidRPr="00786E78" w:rsidRDefault="0035007C" w:rsidP="00771985">
            <w:pPr>
              <w:suppressAutoHyphens/>
              <w:spacing w:after="0" w:line="240" w:lineRule="auto"/>
              <w:ind w:left="284"/>
              <w:textAlignment w:val="baseline"/>
              <w:rPr>
                <w:rFonts w:ascii="Times New Roman" w:eastAsia="Times New Roman" w:hAnsi="Times New Roman" w:cs="Times New Roman"/>
                <w:color w:val="000000"/>
                <w:sz w:val="28"/>
                <w:szCs w:val="24"/>
                <w:lang w:val="fr-FR" w:eastAsia="zh-CN"/>
              </w:rPr>
            </w:pPr>
            <w:r>
              <w:rPr>
                <w:rFonts w:ascii="Times New Roman" w:eastAsia="Times New Roman" w:hAnsi="Times New Roman" w:cs="Times New Roman"/>
                <w:color w:val="000000"/>
                <w:sz w:val="28"/>
                <w:szCs w:val="24"/>
                <w:lang w:val="fr-FR" w:eastAsia="zh-CN"/>
              </w:rPr>
              <w:t>Capacité du réservoir</w:t>
            </w:r>
          </w:p>
        </w:tc>
        <w:tc>
          <w:tcPr>
            <w:tcW w:w="5244" w:type="dxa"/>
            <w:vAlign w:val="center"/>
          </w:tcPr>
          <w:p w:rsidR="0035007C" w:rsidRPr="00786E78" w:rsidRDefault="0035007C" w:rsidP="00771985">
            <w:pPr>
              <w:suppressAutoHyphens/>
              <w:spacing w:after="0" w:line="240" w:lineRule="auto"/>
              <w:ind w:left="284"/>
              <w:textAlignment w:val="baseline"/>
              <w:rPr>
                <w:rFonts w:ascii="Times New Roman" w:eastAsia="Times New Roman" w:hAnsi="Times New Roman" w:cs="Times New Roman"/>
                <w:color w:val="000000"/>
                <w:sz w:val="28"/>
                <w:szCs w:val="24"/>
                <w:lang w:val="fr-FR" w:eastAsia="zh-CN"/>
              </w:rPr>
            </w:pPr>
            <w:r>
              <w:rPr>
                <w:rFonts w:ascii="Times New Roman" w:eastAsia="Times New Roman" w:hAnsi="Times New Roman" w:cs="Times New Roman"/>
                <w:color w:val="000000"/>
                <w:sz w:val="28"/>
                <w:szCs w:val="24"/>
                <w:lang w:val="fr-FR" w:eastAsia="zh-CN"/>
              </w:rPr>
              <w:t>11 litres</w:t>
            </w:r>
          </w:p>
        </w:tc>
      </w:tr>
      <w:tr w:rsidR="0035007C" w:rsidRPr="00786E78" w:rsidTr="00771985">
        <w:trPr>
          <w:trHeight w:val="404"/>
          <w:jc w:val="center"/>
        </w:trPr>
        <w:tc>
          <w:tcPr>
            <w:tcW w:w="4355" w:type="dxa"/>
            <w:vAlign w:val="center"/>
            <w:hideMark/>
          </w:tcPr>
          <w:p w:rsidR="0035007C" w:rsidRPr="00786E78" w:rsidRDefault="0035007C" w:rsidP="00771985">
            <w:pPr>
              <w:suppressAutoHyphens/>
              <w:spacing w:after="0" w:line="240" w:lineRule="auto"/>
              <w:ind w:left="284"/>
              <w:textAlignment w:val="baseline"/>
              <w:rPr>
                <w:rFonts w:ascii="Times New Roman" w:eastAsia="Times New Roman" w:hAnsi="Times New Roman" w:cs="Times New Roman"/>
                <w:color w:val="000000"/>
                <w:sz w:val="28"/>
                <w:szCs w:val="24"/>
                <w:lang w:val="fr-FR" w:eastAsia="zh-CN"/>
              </w:rPr>
            </w:pPr>
            <w:r>
              <w:rPr>
                <w:rFonts w:ascii="Times New Roman" w:eastAsia="Times New Roman" w:hAnsi="Times New Roman" w:cs="Times New Roman"/>
                <w:color w:val="000000"/>
                <w:sz w:val="28"/>
                <w:szCs w:val="24"/>
                <w:lang w:val="fr-FR" w:eastAsia="zh-CN"/>
              </w:rPr>
              <w:t>Transmission</w:t>
            </w:r>
          </w:p>
        </w:tc>
        <w:tc>
          <w:tcPr>
            <w:tcW w:w="5244" w:type="dxa"/>
            <w:vAlign w:val="center"/>
          </w:tcPr>
          <w:p w:rsidR="0035007C" w:rsidRPr="00786E78" w:rsidRDefault="0035007C" w:rsidP="00771985">
            <w:pPr>
              <w:suppressAutoHyphens/>
              <w:spacing w:after="0" w:line="240" w:lineRule="auto"/>
              <w:ind w:left="284"/>
              <w:textAlignment w:val="baseline"/>
              <w:rPr>
                <w:rFonts w:ascii="Times New Roman" w:eastAsia="Times New Roman" w:hAnsi="Times New Roman" w:cs="Times New Roman"/>
                <w:color w:val="000000"/>
                <w:sz w:val="28"/>
                <w:szCs w:val="24"/>
                <w:lang w:val="fr-FR" w:eastAsia="zh-CN"/>
              </w:rPr>
            </w:pPr>
            <w:r>
              <w:rPr>
                <w:rFonts w:ascii="Times New Roman" w:eastAsia="Times New Roman" w:hAnsi="Times New Roman" w:cs="Times New Roman"/>
                <w:color w:val="000000"/>
                <w:sz w:val="28"/>
                <w:szCs w:val="24"/>
                <w:lang w:val="fr-FR" w:eastAsia="zh-CN"/>
              </w:rPr>
              <w:t>5 vitesses</w:t>
            </w:r>
          </w:p>
        </w:tc>
      </w:tr>
      <w:tr w:rsidR="0035007C" w:rsidRPr="00786E78" w:rsidTr="00771985">
        <w:trPr>
          <w:trHeight w:val="404"/>
          <w:jc w:val="center"/>
        </w:trPr>
        <w:tc>
          <w:tcPr>
            <w:tcW w:w="9599" w:type="dxa"/>
            <w:gridSpan w:val="2"/>
            <w:vAlign w:val="center"/>
          </w:tcPr>
          <w:p w:rsidR="0035007C" w:rsidRPr="00740318" w:rsidRDefault="0035007C" w:rsidP="00771985">
            <w:pPr>
              <w:suppressAutoHyphens/>
              <w:spacing w:after="0" w:line="240" w:lineRule="auto"/>
              <w:ind w:left="284"/>
              <w:textAlignment w:val="baseline"/>
              <w:rPr>
                <w:rFonts w:ascii="Times New Roman" w:eastAsia="Times New Roman" w:hAnsi="Times New Roman" w:cs="Times New Roman"/>
                <w:b/>
                <w:color w:val="000000"/>
                <w:sz w:val="28"/>
                <w:szCs w:val="24"/>
                <w:lang w:val="fr-FR" w:eastAsia="zh-CN"/>
              </w:rPr>
            </w:pPr>
            <w:r>
              <w:rPr>
                <w:rFonts w:ascii="Times New Roman" w:eastAsia="Times New Roman" w:hAnsi="Times New Roman" w:cs="Times New Roman"/>
                <w:b/>
                <w:color w:val="000000"/>
                <w:sz w:val="28"/>
                <w:szCs w:val="24"/>
                <w:lang w:val="fr-FR" w:eastAsia="zh-CN"/>
              </w:rPr>
              <w:t>CHASSIS</w:t>
            </w:r>
          </w:p>
        </w:tc>
      </w:tr>
      <w:tr w:rsidR="0035007C" w:rsidRPr="00786E78" w:rsidTr="00771985">
        <w:trPr>
          <w:trHeight w:val="404"/>
          <w:jc w:val="center"/>
        </w:trPr>
        <w:tc>
          <w:tcPr>
            <w:tcW w:w="4355" w:type="dxa"/>
            <w:vAlign w:val="center"/>
            <w:hideMark/>
          </w:tcPr>
          <w:p w:rsidR="0035007C" w:rsidRPr="00786E78" w:rsidRDefault="0035007C" w:rsidP="00771985">
            <w:pPr>
              <w:suppressAutoHyphens/>
              <w:spacing w:after="0" w:line="240" w:lineRule="auto"/>
              <w:ind w:left="284"/>
              <w:textAlignment w:val="baseline"/>
              <w:rPr>
                <w:rFonts w:ascii="Times New Roman" w:eastAsia="Times New Roman" w:hAnsi="Times New Roman" w:cs="Times New Roman"/>
                <w:color w:val="000000"/>
                <w:sz w:val="28"/>
                <w:szCs w:val="24"/>
                <w:lang w:val="fr-FR" w:eastAsia="zh-CN"/>
              </w:rPr>
            </w:pPr>
            <w:r w:rsidRPr="00786E78">
              <w:rPr>
                <w:rFonts w:ascii="Times New Roman" w:eastAsia="Times New Roman" w:hAnsi="Times New Roman" w:cs="Times New Roman"/>
                <w:color w:val="000000"/>
                <w:sz w:val="28"/>
                <w:szCs w:val="24"/>
                <w:lang w:val="fr-FR" w:eastAsia="zh-CN"/>
              </w:rPr>
              <w:t>Cadre</w:t>
            </w:r>
          </w:p>
        </w:tc>
        <w:tc>
          <w:tcPr>
            <w:tcW w:w="5244" w:type="dxa"/>
            <w:vAlign w:val="center"/>
          </w:tcPr>
          <w:p w:rsidR="0035007C" w:rsidRPr="00786E78" w:rsidRDefault="0035007C" w:rsidP="00771985">
            <w:pPr>
              <w:suppressAutoHyphens/>
              <w:spacing w:after="0" w:line="240" w:lineRule="auto"/>
              <w:ind w:left="284"/>
              <w:textAlignment w:val="baseline"/>
              <w:rPr>
                <w:rFonts w:ascii="Times New Roman" w:eastAsia="Times New Roman" w:hAnsi="Times New Roman" w:cs="Times New Roman"/>
                <w:color w:val="000000"/>
                <w:sz w:val="28"/>
                <w:szCs w:val="24"/>
                <w:lang w:val="fr-FR" w:eastAsia="zh-CN"/>
              </w:rPr>
            </w:pPr>
            <w:r>
              <w:rPr>
                <w:rFonts w:ascii="Times New Roman" w:eastAsia="Times New Roman" w:hAnsi="Times New Roman" w:cs="Times New Roman"/>
                <w:color w:val="000000"/>
                <w:sz w:val="28"/>
                <w:szCs w:val="24"/>
                <w:lang w:val="fr-FR" w:eastAsia="zh-CN"/>
              </w:rPr>
              <w:t>Simple berceau acier</w:t>
            </w:r>
          </w:p>
        </w:tc>
      </w:tr>
      <w:tr w:rsidR="0035007C" w:rsidRPr="00786E78" w:rsidTr="00771985">
        <w:trPr>
          <w:trHeight w:val="404"/>
          <w:jc w:val="center"/>
        </w:trPr>
        <w:tc>
          <w:tcPr>
            <w:tcW w:w="4355" w:type="dxa"/>
            <w:vAlign w:val="center"/>
            <w:hideMark/>
          </w:tcPr>
          <w:p w:rsidR="0035007C" w:rsidRPr="00786E78" w:rsidRDefault="0035007C" w:rsidP="00771985">
            <w:pPr>
              <w:suppressAutoHyphens/>
              <w:spacing w:after="0" w:line="240" w:lineRule="auto"/>
              <w:ind w:left="284"/>
              <w:textAlignment w:val="baseline"/>
              <w:rPr>
                <w:rFonts w:ascii="Times New Roman" w:eastAsia="Times New Roman" w:hAnsi="Times New Roman" w:cs="Times New Roman"/>
                <w:color w:val="000000"/>
                <w:sz w:val="28"/>
                <w:szCs w:val="24"/>
                <w:lang w:val="fr-FR" w:eastAsia="zh-CN"/>
              </w:rPr>
            </w:pPr>
            <w:r>
              <w:rPr>
                <w:rFonts w:ascii="Times New Roman" w:eastAsia="Times New Roman" w:hAnsi="Times New Roman" w:cs="Times New Roman"/>
                <w:color w:val="000000"/>
                <w:sz w:val="28"/>
                <w:szCs w:val="24"/>
                <w:lang w:val="fr-FR" w:eastAsia="zh-CN"/>
              </w:rPr>
              <w:t>Longueur x Largeur x hauteur</w:t>
            </w:r>
          </w:p>
        </w:tc>
        <w:tc>
          <w:tcPr>
            <w:tcW w:w="5244" w:type="dxa"/>
            <w:vAlign w:val="center"/>
          </w:tcPr>
          <w:p w:rsidR="0035007C" w:rsidRPr="00786E78" w:rsidRDefault="0035007C" w:rsidP="00771985">
            <w:pPr>
              <w:suppressAutoHyphens/>
              <w:spacing w:after="0" w:line="240" w:lineRule="auto"/>
              <w:ind w:left="284"/>
              <w:textAlignment w:val="baseline"/>
              <w:rPr>
                <w:rFonts w:ascii="Times New Roman" w:eastAsia="Times New Roman" w:hAnsi="Times New Roman" w:cs="Times New Roman"/>
                <w:color w:val="000000"/>
                <w:sz w:val="28"/>
                <w:szCs w:val="24"/>
                <w:lang w:val="fr-FR" w:eastAsia="zh-CN"/>
              </w:rPr>
            </w:pPr>
            <w:r>
              <w:rPr>
                <w:rFonts w:ascii="Times New Roman" w:eastAsia="Times New Roman" w:hAnsi="Times New Roman" w:cs="Times New Roman"/>
                <w:color w:val="000000"/>
                <w:sz w:val="28"/>
                <w:szCs w:val="24"/>
                <w:lang w:val="fr-FR" w:eastAsia="zh-CN"/>
              </w:rPr>
              <w:t>20110 mm x 930 mm x1.080 mm</w:t>
            </w:r>
            <w:r w:rsidRPr="00786E78">
              <w:rPr>
                <w:rFonts w:ascii="Times New Roman" w:eastAsia="Times New Roman" w:hAnsi="Times New Roman" w:cs="Times New Roman"/>
                <w:color w:val="000000"/>
                <w:sz w:val="28"/>
                <w:szCs w:val="24"/>
                <w:lang w:val="fr-FR" w:eastAsia="zh-CN"/>
              </w:rPr>
              <w:t xml:space="preserve"> </w:t>
            </w:r>
          </w:p>
        </w:tc>
      </w:tr>
      <w:tr w:rsidR="0035007C" w:rsidRPr="00786E78" w:rsidTr="00771985">
        <w:trPr>
          <w:trHeight w:val="404"/>
          <w:jc w:val="center"/>
        </w:trPr>
        <w:tc>
          <w:tcPr>
            <w:tcW w:w="4355" w:type="dxa"/>
            <w:vAlign w:val="center"/>
          </w:tcPr>
          <w:p w:rsidR="0035007C" w:rsidRPr="00786E78" w:rsidRDefault="0035007C" w:rsidP="00771985">
            <w:pPr>
              <w:suppressAutoHyphens/>
              <w:spacing w:after="0" w:line="240" w:lineRule="auto"/>
              <w:ind w:left="284"/>
              <w:textAlignment w:val="baseline"/>
              <w:rPr>
                <w:rFonts w:ascii="Times New Roman" w:eastAsia="Times New Roman" w:hAnsi="Times New Roman" w:cs="Times New Roman"/>
                <w:color w:val="000000"/>
                <w:sz w:val="28"/>
                <w:szCs w:val="24"/>
                <w:lang w:val="fr-FR" w:eastAsia="zh-CN"/>
              </w:rPr>
            </w:pPr>
            <w:r>
              <w:rPr>
                <w:rFonts w:ascii="Times New Roman" w:eastAsia="Times New Roman" w:hAnsi="Times New Roman" w:cs="Times New Roman"/>
                <w:color w:val="000000"/>
                <w:sz w:val="28"/>
                <w:szCs w:val="24"/>
                <w:lang w:val="fr-FR" w:eastAsia="zh-CN"/>
              </w:rPr>
              <w:t>Empattement</w:t>
            </w:r>
          </w:p>
        </w:tc>
        <w:tc>
          <w:tcPr>
            <w:tcW w:w="5244" w:type="dxa"/>
            <w:vAlign w:val="center"/>
          </w:tcPr>
          <w:p w:rsidR="0035007C" w:rsidRPr="00786E78" w:rsidRDefault="0035007C" w:rsidP="00771985">
            <w:pPr>
              <w:suppressAutoHyphens/>
              <w:spacing w:after="0" w:line="240" w:lineRule="auto"/>
              <w:ind w:left="284"/>
              <w:textAlignment w:val="baseline"/>
              <w:rPr>
                <w:rFonts w:ascii="Times New Roman" w:eastAsia="Times New Roman" w:hAnsi="Times New Roman" w:cs="Times New Roman"/>
                <w:color w:val="000000"/>
                <w:sz w:val="28"/>
                <w:szCs w:val="24"/>
                <w:lang w:val="fr-FR" w:eastAsia="zh-CN"/>
              </w:rPr>
            </w:pPr>
            <w:r>
              <w:rPr>
                <w:rFonts w:ascii="Times New Roman" w:eastAsia="Times New Roman" w:hAnsi="Times New Roman" w:cs="Times New Roman"/>
                <w:color w:val="000000"/>
                <w:sz w:val="28"/>
                <w:szCs w:val="24"/>
                <w:lang w:val="fr-FR" w:eastAsia="zh-CN"/>
              </w:rPr>
              <w:t>1.315 mm</w:t>
            </w:r>
          </w:p>
        </w:tc>
      </w:tr>
      <w:tr w:rsidR="0035007C" w:rsidRPr="00786E78" w:rsidTr="00771985">
        <w:trPr>
          <w:trHeight w:val="404"/>
          <w:jc w:val="center"/>
        </w:trPr>
        <w:tc>
          <w:tcPr>
            <w:tcW w:w="4355" w:type="dxa"/>
            <w:vAlign w:val="center"/>
          </w:tcPr>
          <w:p w:rsidR="0035007C" w:rsidRPr="00786E78" w:rsidRDefault="0035007C" w:rsidP="00771985">
            <w:pPr>
              <w:suppressAutoHyphens/>
              <w:spacing w:after="0" w:line="240" w:lineRule="auto"/>
              <w:ind w:left="284"/>
              <w:textAlignment w:val="baseline"/>
              <w:rPr>
                <w:rFonts w:ascii="Times New Roman" w:eastAsia="Times New Roman" w:hAnsi="Times New Roman" w:cs="Times New Roman"/>
                <w:color w:val="000000"/>
                <w:sz w:val="28"/>
                <w:szCs w:val="24"/>
                <w:lang w:val="fr-FR" w:eastAsia="zh-CN"/>
              </w:rPr>
            </w:pPr>
            <w:r>
              <w:rPr>
                <w:rFonts w:ascii="Times New Roman" w:eastAsia="Times New Roman" w:hAnsi="Times New Roman" w:cs="Times New Roman"/>
                <w:color w:val="000000"/>
                <w:sz w:val="28"/>
                <w:szCs w:val="24"/>
                <w:lang w:val="fr-FR" w:eastAsia="zh-CN"/>
              </w:rPr>
              <w:t>Hauteur de selle</w:t>
            </w:r>
          </w:p>
        </w:tc>
        <w:tc>
          <w:tcPr>
            <w:tcW w:w="5244" w:type="dxa"/>
            <w:vAlign w:val="center"/>
          </w:tcPr>
          <w:p w:rsidR="0035007C" w:rsidRPr="00786E78" w:rsidRDefault="0035007C" w:rsidP="00771985">
            <w:pPr>
              <w:suppressAutoHyphens/>
              <w:spacing w:after="0" w:line="240" w:lineRule="auto"/>
              <w:ind w:left="284"/>
              <w:textAlignment w:val="baseline"/>
              <w:rPr>
                <w:rFonts w:ascii="Times New Roman" w:eastAsia="Times New Roman" w:hAnsi="Times New Roman" w:cs="Times New Roman"/>
                <w:color w:val="000000"/>
                <w:sz w:val="28"/>
                <w:szCs w:val="24"/>
                <w:lang w:val="fr-FR" w:eastAsia="zh-CN"/>
              </w:rPr>
            </w:pPr>
            <w:r>
              <w:rPr>
                <w:rFonts w:ascii="Times New Roman" w:eastAsia="Times New Roman" w:hAnsi="Times New Roman" w:cs="Times New Roman"/>
                <w:color w:val="000000"/>
                <w:sz w:val="28"/>
                <w:szCs w:val="24"/>
                <w:lang w:val="fr-FR" w:eastAsia="zh-CN"/>
              </w:rPr>
              <w:t>800 mm</w:t>
            </w:r>
          </w:p>
        </w:tc>
      </w:tr>
      <w:tr w:rsidR="0035007C" w:rsidRPr="00786E78" w:rsidTr="00771985">
        <w:trPr>
          <w:trHeight w:val="404"/>
          <w:jc w:val="center"/>
        </w:trPr>
        <w:tc>
          <w:tcPr>
            <w:tcW w:w="4355" w:type="dxa"/>
            <w:vAlign w:val="center"/>
          </w:tcPr>
          <w:p w:rsidR="0035007C" w:rsidRPr="00786E78" w:rsidRDefault="0035007C" w:rsidP="00771985">
            <w:pPr>
              <w:suppressAutoHyphens/>
              <w:spacing w:after="0" w:line="240" w:lineRule="auto"/>
              <w:ind w:left="284"/>
              <w:textAlignment w:val="baseline"/>
              <w:rPr>
                <w:rFonts w:ascii="Times New Roman" w:eastAsia="Times New Roman" w:hAnsi="Times New Roman" w:cs="Times New Roman"/>
                <w:color w:val="000000"/>
                <w:sz w:val="28"/>
                <w:szCs w:val="24"/>
                <w:lang w:val="fr-FR" w:eastAsia="zh-CN"/>
              </w:rPr>
            </w:pPr>
            <w:r>
              <w:rPr>
                <w:rFonts w:ascii="Times New Roman" w:eastAsia="Times New Roman" w:hAnsi="Times New Roman" w:cs="Times New Roman"/>
                <w:color w:val="000000"/>
                <w:sz w:val="28"/>
                <w:szCs w:val="24"/>
                <w:lang w:val="fr-FR" w:eastAsia="zh-CN"/>
              </w:rPr>
              <w:t>Garde au sol</w:t>
            </w:r>
            <w:r w:rsidRPr="00786E78">
              <w:rPr>
                <w:rFonts w:ascii="Times New Roman" w:eastAsia="Times New Roman" w:hAnsi="Times New Roman" w:cs="Times New Roman"/>
                <w:color w:val="000000"/>
                <w:sz w:val="28"/>
                <w:szCs w:val="24"/>
                <w:lang w:val="fr-FR" w:eastAsia="zh-CN"/>
              </w:rPr>
              <w:t xml:space="preserve"> </w:t>
            </w:r>
          </w:p>
        </w:tc>
        <w:tc>
          <w:tcPr>
            <w:tcW w:w="5244" w:type="dxa"/>
            <w:vAlign w:val="center"/>
          </w:tcPr>
          <w:p w:rsidR="0035007C" w:rsidRPr="00786E78" w:rsidRDefault="0035007C" w:rsidP="00771985">
            <w:pPr>
              <w:suppressAutoHyphens/>
              <w:spacing w:after="0" w:line="240" w:lineRule="auto"/>
              <w:ind w:left="284"/>
              <w:textAlignment w:val="baseline"/>
              <w:rPr>
                <w:rFonts w:ascii="Times New Roman" w:eastAsia="Times New Roman" w:hAnsi="Times New Roman" w:cs="Times New Roman"/>
                <w:color w:val="000000"/>
                <w:sz w:val="28"/>
                <w:szCs w:val="24"/>
                <w:lang w:val="fr-FR" w:eastAsia="zh-CN"/>
              </w:rPr>
            </w:pPr>
            <w:r>
              <w:rPr>
                <w:rFonts w:ascii="Times New Roman" w:eastAsia="Times New Roman" w:hAnsi="Times New Roman" w:cs="Times New Roman"/>
                <w:color w:val="000000"/>
                <w:sz w:val="28"/>
                <w:szCs w:val="24"/>
                <w:lang w:val="fr-FR" w:eastAsia="zh-CN"/>
              </w:rPr>
              <w:t>235 mm</w:t>
            </w:r>
          </w:p>
        </w:tc>
      </w:tr>
      <w:tr w:rsidR="0035007C" w:rsidRPr="00786E78" w:rsidTr="00771985">
        <w:trPr>
          <w:trHeight w:val="404"/>
          <w:jc w:val="center"/>
        </w:trPr>
        <w:tc>
          <w:tcPr>
            <w:tcW w:w="4355" w:type="dxa"/>
            <w:vAlign w:val="center"/>
          </w:tcPr>
          <w:p w:rsidR="0035007C" w:rsidRPr="00786E78" w:rsidRDefault="0035007C" w:rsidP="00771985">
            <w:pPr>
              <w:suppressAutoHyphens/>
              <w:spacing w:after="0" w:line="240" w:lineRule="auto"/>
              <w:ind w:left="284"/>
              <w:textAlignment w:val="baseline"/>
              <w:rPr>
                <w:rFonts w:ascii="Times New Roman" w:eastAsia="Times New Roman" w:hAnsi="Times New Roman" w:cs="Times New Roman"/>
                <w:color w:val="000000"/>
                <w:sz w:val="28"/>
                <w:szCs w:val="24"/>
                <w:lang w:val="fr-FR" w:eastAsia="zh-CN"/>
              </w:rPr>
            </w:pPr>
            <w:r>
              <w:rPr>
                <w:rFonts w:ascii="Times New Roman" w:eastAsia="Times New Roman" w:hAnsi="Times New Roman" w:cs="Times New Roman"/>
                <w:color w:val="000000"/>
                <w:sz w:val="28"/>
                <w:szCs w:val="24"/>
                <w:lang w:val="fr-FR" w:eastAsia="zh-CN"/>
              </w:rPr>
              <w:t>Poids à sec</w:t>
            </w:r>
            <w:r w:rsidRPr="00786E78">
              <w:rPr>
                <w:rFonts w:ascii="Times New Roman" w:eastAsia="Times New Roman" w:hAnsi="Times New Roman" w:cs="Times New Roman"/>
                <w:color w:val="000000"/>
                <w:sz w:val="28"/>
                <w:szCs w:val="24"/>
                <w:lang w:val="fr-FR" w:eastAsia="zh-CN"/>
              </w:rPr>
              <w:t xml:space="preserve"> </w:t>
            </w:r>
          </w:p>
        </w:tc>
        <w:tc>
          <w:tcPr>
            <w:tcW w:w="5244" w:type="dxa"/>
            <w:vAlign w:val="center"/>
          </w:tcPr>
          <w:p w:rsidR="0035007C" w:rsidRPr="00786E78" w:rsidRDefault="0035007C" w:rsidP="00771985">
            <w:pPr>
              <w:suppressAutoHyphens/>
              <w:spacing w:after="0" w:line="240" w:lineRule="auto"/>
              <w:ind w:left="284"/>
              <w:textAlignment w:val="baseline"/>
              <w:rPr>
                <w:rFonts w:ascii="Times New Roman" w:eastAsia="Times New Roman" w:hAnsi="Times New Roman" w:cs="Times New Roman"/>
                <w:color w:val="000000"/>
                <w:sz w:val="28"/>
                <w:szCs w:val="24"/>
                <w:lang w:val="fr-FR" w:eastAsia="zh-CN"/>
              </w:rPr>
            </w:pPr>
            <w:r>
              <w:rPr>
                <w:rFonts w:ascii="Times New Roman" w:eastAsia="Times New Roman" w:hAnsi="Times New Roman" w:cs="Times New Roman"/>
                <w:color w:val="000000"/>
                <w:sz w:val="28"/>
                <w:szCs w:val="24"/>
                <w:lang w:val="fr-FR" w:eastAsia="zh-CN"/>
              </w:rPr>
              <w:t>99 kg</w:t>
            </w:r>
          </w:p>
        </w:tc>
      </w:tr>
      <w:tr w:rsidR="0035007C" w:rsidRPr="00786E78" w:rsidTr="00771985">
        <w:trPr>
          <w:trHeight w:val="404"/>
          <w:jc w:val="center"/>
        </w:trPr>
        <w:tc>
          <w:tcPr>
            <w:tcW w:w="4355" w:type="dxa"/>
            <w:vAlign w:val="center"/>
          </w:tcPr>
          <w:p w:rsidR="0035007C" w:rsidRPr="00786E78" w:rsidRDefault="0035007C" w:rsidP="00771985">
            <w:pPr>
              <w:suppressAutoHyphens/>
              <w:spacing w:after="0" w:line="240" w:lineRule="auto"/>
              <w:ind w:left="284"/>
              <w:textAlignment w:val="baseline"/>
              <w:rPr>
                <w:rFonts w:ascii="Times New Roman" w:eastAsia="Times New Roman" w:hAnsi="Times New Roman" w:cs="Times New Roman"/>
                <w:color w:val="000000"/>
                <w:sz w:val="28"/>
                <w:szCs w:val="24"/>
                <w:lang w:val="fr-FR" w:eastAsia="zh-CN"/>
              </w:rPr>
            </w:pPr>
            <w:r>
              <w:rPr>
                <w:rFonts w:ascii="Times New Roman" w:eastAsia="Times New Roman" w:hAnsi="Times New Roman" w:cs="Times New Roman"/>
                <w:color w:val="000000"/>
                <w:sz w:val="28"/>
                <w:szCs w:val="24"/>
                <w:lang w:val="fr-FR" w:eastAsia="zh-CN"/>
              </w:rPr>
              <w:t>Suspension av.</w:t>
            </w:r>
          </w:p>
        </w:tc>
        <w:tc>
          <w:tcPr>
            <w:tcW w:w="5244" w:type="dxa"/>
            <w:vAlign w:val="center"/>
          </w:tcPr>
          <w:p w:rsidR="0035007C" w:rsidRPr="00786E78" w:rsidRDefault="0035007C" w:rsidP="00771985">
            <w:pPr>
              <w:suppressAutoHyphens/>
              <w:spacing w:after="0" w:line="240" w:lineRule="auto"/>
              <w:ind w:left="284"/>
              <w:textAlignment w:val="baseline"/>
              <w:rPr>
                <w:rFonts w:ascii="Times New Roman" w:eastAsia="Times New Roman" w:hAnsi="Times New Roman" w:cs="Times New Roman"/>
                <w:color w:val="000000"/>
                <w:sz w:val="28"/>
                <w:szCs w:val="24"/>
                <w:lang w:val="fr-FR" w:eastAsia="zh-CN"/>
              </w:rPr>
            </w:pPr>
            <w:r>
              <w:rPr>
                <w:rFonts w:ascii="Times New Roman" w:eastAsia="Times New Roman" w:hAnsi="Times New Roman" w:cs="Times New Roman"/>
                <w:color w:val="000000"/>
                <w:sz w:val="28"/>
                <w:szCs w:val="24"/>
                <w:lang w:val="fr-FR" w:eastAsia="zh-CN"/>
              </w:rPr>
              <w:t>Fourche télescopique</w:t>
            </w:r>
          </w:p>
        </w:tc>
      </w:tr>
      <w:tr w:rsidR="0035007C" w:rsidRPr="00786E78" w:rsidTr="00771985">
        <w:trPr>
          <w:trHeight w:val="404"/>
          <w:jc w:val="center"/>
        </w:trPr>
        <w:tc>
          <w:tcPr>
            <w:tcW w:w="4355" w:type="dxa"/>
            <w:vAlign w:val="center"/>
          </w:tcPr>
          <w:p w:rsidR="0035007C" w:rsidRPr="00786E78" w:rsidRDefault="0035007C" w:rsidP="00771985">
            <w:pPr>
              <w:suppressAutoHyphens/>
              <w:spacing w:after="0" w:line="240" w:lineRule="auto"/>
              <w:ind w:left="284"/>
              <w:textAlignment w:val="baseline"/>
              <w:rPr>
                <w:rFonts w:ascii="Times New Roman" w:eastAsia="Times New Roman" w:hAnsi="Times New Roman" w:cs="Times New Roman"/>
                <w:color w:val="000000"/>
                <w:sz w:val="28"/>
                <w:szCs w:val="24"/>
                <w:lang w:val="fr-FR" w:eastAsia="zh-CN"/>
              </w:rPr>
            </w:pPr>
            <w:r>
              <w:rPr>
                <w:rFonts w:ascii="Times New Roman" w:eastAsia="Times New Roman" w:hAnsi="Times New Roman" w:cs="Times New Roman"/>
                <w:color w:val="000000"/>
                <w:sz w:val="28"/>
                <w:szCs w:val="24"/>
                <w:lang w:val="fr-FR" w:eastAsia="zh-CN"/>
              </w:rPr>
              <w:t xml:space="preserve">Suspension </w:t>
            </w:r>
            <w:proofErr w:type="spellStart"/>
            <w:r>
              <w:rPr>
                <w:rFonts w:ascii="Times New Roman" w:eastAsia="Times New Roman" w:hAnsi="Times New Roman" w:cs="Times New Roman"/>
                <w:color w:val="000000"/>
                <w:sz w:val="28"/>
                <w:szCs w:val="24"/>
                <w:lang w:val="fr-FR" w:eastAsia="zh-CN"/>
              </w:rPr>
              <w:t>ar.</w:t>
            </w:r>
            <w:proofErr w:type="spellEnd"/>
          </w:p>
        </w:tc>
        <w:tc>
          <w:tcPr>
            <w:tcW w:w="5244" w:type="dxa"/>
            <w:vAlign w:val="center"/>
          </w:tcPr>
          <w:p w:rsidR="0035007C" w:rsidRPr="00786E78" w:rsidRDefault="0035007C" w:rsidP="00771985">
            <w:pPr>
              <w:suppressAutoHyphens/>
              <w:spacing w:after="0" w:line="240" w:lineRule="auto"/>
              <w:ind w:left="284"/>
              <w:textAlignment w:val="baseline"/>
              <w:rPr>
                <w:rFonts w:ascii="Times New Roman" w:eastAsia="Times New Roman" w:hAnsi="Times New Roman" w:cs="Times New Roman"/>
                <w:color w:val="000000"/>
                <w:sz w:val="28"/>
                <w:szCs w:val="24"/>
                <w:lang w:val="fr-FR" w:eastAsia="zh-CN"/>
              </w:rPr>
            </w:pPr>
            <w:r>
              <w:rPr>
                <w:rFonts w:ascii="Times New Roman" w:eastAsia="Times New Roman" w:hAnsi="Times New Roman" w:cs="Times New Roman"/>
                <w:color w:val="000000"/>
                <w:sz w:val="28"/>
                <w:szCs w:val="24"/>
                <w:lang w:val="fr-FR" w:eastAsia="zh-CN"/>
              </w:rPr>
              <w:t>Bras oscillant</w:t>
            </w:r>
          </w:p>
        </w:tc>
      </w:tr>
      <w:tr w:rsidR="0035007C" w:rsidRPr="00786E78" w:rsidTr="00771985">
        <w:trPr>
          <w:trHeight w:val="404"/>
          <w:jc w:val="center"/>
        </w:trPr>
        <w:tc>
          <w:tcPr>
            <w:tcW w:w="4355" w:type="dxa"/>
            <w:vAlign w:val="center"/>
          </w:tcPr>
          <w:p w:rsidR="0035007C" w:rsidRPr="00786E78" w:rsidRDefault="0035007C" w:rsidP="00771985">
            <w:pPr>
              <w:suppressAutoHyphens/>
              <w:spacing w:after="0" w:line="240" w:lineRule="auto"/>
              <w:ind w:left="284"/>
              <w:textAlignment w:val="baseline"/>
              <w:rPr>
                <w:rFonts w:ascii="Times New Roman" w:eastAsia="Times New Roman" w:hAnsi="Times New Roman" w:cs="Times New Roman"/>
                <w:color w:val="000000"/>
                <w:sz w:val="28"/>
                <w:szCs w:val="24"/>
                <w:lang w:val="fr-FR" w:eastAsia="zh-CN"/>
              </w:rPr>
            </w:pPr>
            <w:r>
              <w:rPr>
                <w:rFonts w:ascii="Times New Roman" w:eastAsia="Times New Roman" w:hAnsi="Times New Roman" w:cs="Times New Roman"/>
                <w:color w:val="000000"/>
                <w:sz w:val="28"/>
                <w:szCs w:val="24"/>
                <w:lang w:val="fr-FR" w:eastAsia="zh-CN"/>
              </w:rPr>
              <w:t>Freins av./</w:t>
            </w:r>
            <w:proofErr w:type="spellStart"/>
            <w:r>
              <w:rPr>
                <w:rFonts w:ascii="Times New Roman" w:eastAsia="Times New Roman" w:hAnsi="Times New Roman" w:cs="Times New Roman"/>
                <w:color w:val="000000"/>
                <w:sz w:val="28"/>
                <w:szCs w:val="24"/>
                <w:lang w:val="fr-FR" w:eastAsia="zh-CN"/>
              </w:rPr>
              <w:t>ar.</w:t>
            </w:r>
            <w:proofErr w:type="spellEnd"/>
          </w:p>
        </w:tc>
        <w:tc>
          <w:tcPr>
            <w:tcW w:w="5244" w:type="dxa"/>
            <w:vAlign w:val="center"/>
          </w:tcPr>
          <w:p w:rsidR="0035007C" w:rsidRPr="00786E78" w:rsidRDefault="0035007C" w:rsidP="00771985">
            <w:pPr>
              <w:suppressAutoHyphens/>
              <w:spacing w:after="0" w:line="240" w:lineRule="auto"/>
              <w:ind w:left="284"/>
              <w:textAlignment w:val="baseline"/>
              <w:rPr>
                <w:rFonts w:ascii="Times New Roman" w:eastAsia="Times New Roman" w:hAnsi="Times New Roman" w:cs="Times New Roman"/>
                <w:color w:val="000000"/>
                <w:sz w:val="28"/>
                <w:szCs w:val="24"/>
                <w:lang w:val="fr-FR" w:eastAsia="zh-CN"/>
              </w:rPr>
            </w:pPr>
            <w:r>
              <w:rPr>
                <w:rFonts w:ascii="Times New Roman" w:eastAsia="Times New Roman" w:hAnsi="Times New Roman" w:cs="Times New Roman"/>
                <w:color w:val="000000"/>
                <w:sz w:val="28"/>
                <w:szCs w:val="24"/>
                <w:lang w:val="fr-FR" w:eastAsia="zh-CN"/>
              </w:rPr>
              <w:t>Tambour/Tambour</w:t>
            </w:r>
          </w:p>
        </w:tc>
      </w:tr>
      <w:tr w:rsidR="0035007C" w:rsidRPr="00786E78" w:rsidTr="00771985">
        <w:trPr>
          <w:trHeight w:val="404"/>
          <w:jc w:val="center"/>
        </w:trPr>
        <w:tc>
          <w:tcPr>
            <w:tcW w:w="4355" w:type="dxa"/>
            <w:vAlign w:val="center"/>
          </w:tcPr>
          <w:p w:rsidR="0035007C" w:rsidRPr="00786E78" w:rsidRDefault="0035007C" w:rsidP="00771985">
            <w:pPr>
              <w:suppressAutoHyphens/>
              <w:spacing w:after="0" w:line="240" w:lineRule="auto"/>
              <w:ind w:left="284"/>
              <w:textAlignment w:val="baseline"/>
              <w:rPr>
                <w:rFonts w:ascii="Times New Roman" w:eastAsia="Times New Roman" w:hAnsi="Times New Roman" w:cs="Times New Roman"/>
                <w:color w:val="000000"/>
                <w:sz w:val="28"/>
                <w:szCs w:val="24"/>
                <w:lang w:val="fr-FR" w:eastAsia="zh-CN"/>
              </w:rPr>
            </w:pPr>
            <w:r>
              <w:rPr>
                <w:rFonts w:ascii="Times New Roman" w:eastAsia="Times New Roman" w:hAnsi="Times New Roman" w:cs="Times New Roman"/>
                <w:color w:val="000000"/>
                <w:sz w:val="28"/>
                <w:szCs w:val="24"/>
                <w:lang w:val="fr-FR" w:eastAsia="zh-CN"/>
              </w:rPr>
              <w:t>Pneus av.</w:t>
            </w:r>
          </w:p>
        </w:tc>
        <w:tc>
          <w:tcPr>
            <w:tcW w:w="5244" w:type="dxa"/>
            <w:vAlign w:val="center"/>
          </w:tcPr>
          <w:p w:rsidR="0035007C" w:rsidRPr="00786E78" w:rsidRDefault="0035007C" w:rsidP="00771985">
            <w:pPr>
              <w:suppressAutoHyphens/>
              <w:spacing w:after="0" w:line="240" w:lineRule="auto"/>
              <w:ind w:left="284"/>
              <w:textAlignment w:val="baseline"/>
              <w:rPr>
                <w:rFonts w:ascii="Times New Roman" w:eastAsia="Times New Roman" w:hAnsi="Times New Roman" w:cs="Times New Roman"/>
                <w:color w:val="000000"/>
                <w:sz w:val="28"/>
                <w:szCs w:val="24"/>
                <w:lang w:val="fr-FR" w:eastAsia="zh-CN"/>
              </w:rPr>
            </w:pPr>
            <w:r>
              <w:rPr>
                <w:rFonts w:ascii="Times New Roman" w:eastAsia="Times New Roman" w:hAnsi="Times New Roman" w:cs="Times New Roman"/>
                <w:color w:val="000000"/>
                <w:sz w:val="28"/>
                <w:szCs w:val="24"/>
                <w:lang w:val="fr-FR" w:eastAsia="zh-CN"/>
              </w:rPr>
              <w:t>2,75-19-4PR</w:t>
            </w:r>
          </w:p>
        </w:tc>
      </w:tr>
      <w:tr w:rsidR="0035007C" w:rsidRPr="00786E78" w:rsidTr="00771985">
        <w:trPr>
          <w:trHeight w:val="404"/>
          <w:jc w:val="center"/>
        </w:trPr>
        <w:tc>
          <w:tcPr>
            <w:tcW w:w="4355" w:type="dxa"/>
            <w:vAlign w:val="center"/>
          </w:tcPr>
          <w:p w:rsidR="0035007C" w:rsidRPr="00786E78" w:rsidRDefault="0035007C" w:rsidP="00771985">
            <w:pPr>
              <w:suppressAutoHyphens/>
              <w:spacing w:after="0" w:line="240" w:lineRule="auto"/>
              <w:ind w:left="284"/>
              <w:textAlignment w:val="baseline"/>
              <w:rPr>
                <w:rFonts w:ascii="Times New Roman" w:eastAsia="Times New Roman" w:hAnsi="Times New Roman" w:cs="Times New Roman"/>
                <w:color w:val="000000"/>
                <w:sz w:val="28"/>
                <w:szCs w:val="24"/>
                <w:lang w:val="fr-FR" w:eastAsia="zh-CN"/>
              </w:rPr>
            </w:pPr>
            <w:r>
              <w:rPr>
                <w:rFonts w:ascii="Times New Roman" w:eastAsia="Times New Roman" w:hAnsi="Times New Roman" w:cs="Times New Roman"/>
                <w:color w:val="000000"/>
                <w:sz w:val="28"/>
                <w:szCs w:val="24"/>
                <w:lang w:val="fr-FR" w:eastAsia="zh-CN"/>
              </w:rPr>
              <w:t xml:space="preserve">Pneus </w:t>
            </w:r>
            <w:proofErr w:type="spellStart"/>
            <w:r>
              <w:rPr>
                <w:rFonts w:ascii="Times New Roman" w:eastAsia="Times New Roman" w:hAnsi="Times New Roman" w:cs="Times New Roman"/>
                <w:color w:val="000000"/>
                <w:sz w:val="28"/>
                <w:szCs w:val="24"/>
                <w:lang w:val="fr-FR" w:eastAsia="zh-CN"/>
              </w:rPr>
              <w:t>ar.</w:t>
            </w:r>
            <w:proofErr w:type="spellEnd"/>
          </w:p>
        </w:tc>
        <w:tc>
          <w:tcPr>
            <w:tcW w:w="5244" w:type="dxa"/>
            <w:vAlign w:val="center"/>
          </w:tcPr>
          <w:p w:rsidR="0035007C" w:rsidRPr="00786E78" w:rsidRDefault="0035007C" w:rsidP="00771985">
            <w:pPr>
              <w:suppressAutoHyphens/>
              <w:spacing w:after="0" w:line="240" w:lineRule="auto"/>
              <w:ind w:left="284"/>
              <w:textAlignment w:val="baseline"/>
              <w:rPr>
                <w:rFonts w:ascii="Times New Roman" w:eastAsia="Times New Roman" w:hAnsi="Times New Roman" w:cs="Times New Roman"/>
                <w:color w:val="000000"/>
                <w:sz w:val="28"/>
                <w:szCs w:val="24"/>
                <w:lang w:val="fr-FR" w:eastAsia="zh-CN"/>
              </w:rPr>
            </w:pPr>
            <w:r>
              <w:rPr>
                <w:rFonts w:ascii="Times New Roman" w:eastAsia="Times New Roman" w:hAnsi="Times New Roman" w:cs="Times New Roman"/>
                <w:color w:val="000000"/>
                <w:sz w:val="28"/>
                <w:szCs w:val="24"/>
                <w:lang w:val="fr-FR" w:eastAsia="zh-CN"/>
              </w:rPr>
              <w:t>4,10-18-4PR</w:t>
            </w:r>
          </w:p>
        </w:tc>
      </w:tr>
      <w:tr w:rsidR="0035007C" w:rsidRPr="00786E78" w:rsidTr="00771985">
        <w:trPr>
          <w:trHeight w:val="404"/>
          <w:jc w:val="center"/>
        </w:trPr>
        <w:tc>
          <w:tcPr>
            <w:tcW w:w="4355" w:type="dxa"/>
            <w:vAlign w:val="center"/>
          </w:tcPr>
          <w:p w:rsidR="0035007C" w:rsidRPr="00786E78" w:rsidRDefault="0035007C" w:rsidP="00771985">
            <w:pPr>
              <w:suppressAutoHyphens/>
              <w:spacing w:after="0" w:line="240" w:lineRule="auto"/>
              <w:ind w:left="284"/>
              <w:textAlignment w:val="baseline"/>
              <w:rPr>
                <w:rFonts w:ascii="Times New Roman" w:eastAsia="Times New Roman" w:hAnsi="Times New Roman" w:cs="Times New Roman"/>
                <w:color w:val="000000"/>
                <w:sz w:val="28"/>
                <w:szCs w:val="24"/>
                <w:lang w:val="fr-FR" w:eastAsia="zh-CN"/>
              </w:rPr>
            </w:pPr>
            <w:r w:rsidRPr="00786E78">
              <w:rPr>
                <w:rFonts w:ascii="Times New Roman" w:eastAsia="Times New Roman" w:hAnsi="Times New Roman" w:cs="Times New Roman"/>
                <w:color w:val="000000"/>
                <w:sz w:val="28"/>
                <w:szCs w:val="24"/>
                <w:lang w:val="fr-FR" w:eastAsia="zh-CN"/>
              </w:rPr>
              <w:t>Casque</w:t>
            </w:r>
          </w:p>
        </w:tc>
        <w:tc>
          <w:tcPr>
            <w:tcW w:w="5244" w:type="dxa"/>
            <w:vAlign w:val="center"/>
          </w:tcPr>
          <w:p w:rsidR="0035007C" w:rsidRPr="00786E78" w:rsidRDefault="0035007C" w:rsidP="00771985">
            <w:pPr>
              <w:suppressAutoHyphens/>
              <w:spacing w:after="0" w:line="240" w:lineRule="auto"/>
              <w:ind w:left="284"/>
              <w:textAlignment w:val="baseline"/>
              <w:rPr>
                <w:rFonts w:ascii="Times New Roman" w:eastAsia="Times New Roman" w:hAnsi="Times New Roman" w:cs="Times New Roman"/>
                <w:color w:val="000000"/>
                <w:sz w:val="28"/>
                <w:szCs w:val="24"/>
                <w:lang w:val="fr-FR" w:eastAsia="zh-CN"/>
              </w:rPr>
            </w:pPr>
            <w:r w:rsidRPr="00786E78">
              <w:rPr>
                <w:rFonts w:ascii="Times New Roman" w:eastAsia="Times New Roman" w:hAnsi="Times New Roman" w:cs="Times New Roman"/>
                <w:color w:val="000000"/>
                <w:sz w:val="28"/>
                <w:szCs w:val="24"/>
                <w:lang w:val="fr-FR" w:eastAsia="zh-CN"/>
              </w:rPr>
              <w:t>2</w:t>
            </w:r>
          </w:p>
        </w:tc>
      </w:tr>
      <w:tr w:rsidR="0035007C" w:rsidRPr="00786E78" w:rsidTr="00771985">
        <w:trPr>
          <w:trHeight w:val="480"/>
          <w:jc w:val="center"/>
        </w:trPr>
        <w:tc>
          <w:tcPr>
            <w:tcW w:w="9599" w:type="dxa"/>
            <w:gridSpan w:val="2"/>
            <w:noWrap/>
            <w:vAlign w:val="center"/>
            <w:hideMark/>
          </w:tcPr>
          <w:p w:rsidR="0035007C" w:rsidRPr="00786E78" w:rsidRDefault="0035007C" w:rsidP="00771985">
            <w:pPr>
              <w:suppressAutoHyphens/>
              <w:spacing w:after="0" w:line="240" w:lineRule="auto"/>
              <w:ind w:left="284"/>
              <w:textAlignment w:val="baseline"/>
              <w:rPr>
                <w:rFonts w:ascii="Times New Roman" w:eastAsia="Times New Roman" w:hAnsi="Times New Roman" w:cs="Times New Roman"/>
                <w:b/>
                <w:bCs/>
                <w:color w:val="000000"/>
                <w:sz w:val="28"/>
                <w:szCs w:val="24"/>
                <w:lang w:val="fr-FR" w:eastAsia="zh-CN"/>
              </w:rPr>
            </w:pPr>
            <w:r w:rsidRPr="00786E78">
              <w:rPr>
                <w:rFonts w:ascii="Times New Roman" w:eastAsia="Times New Roman" w:hAnsi="Times New Roman" w:cs="Times New Roman"/>
                <w:b/>
                <w:bCs/>
                <w:color w:val="000000"/>
                <w:sz w:val="28"/>
                <w:szCs w:val="24"/>
                <w:lang w:val="fr-FR" w:eastAsia="zh-CN"/>
              </w:rPr>
              <w:t>OUTILLAGE</w:t>
            </w:r>
          </w:p>
        </w:tc>
      </w:tr>
      <w:tr w:rsidR="0035007C" w:rsidRPr="00786E78" w:rsidTr="00771985">
        <w:trPr>
          <w:trHeight w:val="315"/>
          <w:jc w:val="center"/>
        </w:trPr>
        <w:tc>
          <w:tcPr>
            <w:tcW w:w="4355" w:type="dxa"/>
            <w:vAlign w:val="center"/>
            <w:hideMark/>
          </w:tcPr>
          <w:p w:rsidR="0035007C" w:rsidRPr="00786E78" w:rsidRDefault="0035007C" w:rsidP="00771985">
            <w:pPr>
              <w:suppressAutoHyphens/>
              <w:spacing w:after="0" w:line="240" w:lineRule="auto"/>
              <w:ind w:left="284"/>
              <w:textAlignment w:val="baseline"/>
              <w:rPr>
                <w:rFonts w:ascii="Times New Roman" w:eastAsia="Times New Roman" w:hAnsi="Times New Roman" w:cs="Times New Roman"/>
                <w:color w:val="000000"/>
                <w:sz w:val="28"/>
                <w:szCs w:val="24"/>
                <w:lang w:val="fr-FR" w:eastAsia="zh-CN"/>
              </w:rPr>
            </w:pPr>
            <w:r w:rsidRPr="00786E78">
              <w:rPr>
                <w:rFonts w:ascii="Times New Roman" w:eastAsia="Times New Roman" w:hAnsi="Times New Roman" w:cs="Times New Roman"/>
                <w:color w:val="000000"/>
                <w:sz w:val="28"/>
                <w:szCs w:val="24"/>
                <w:lang w:val="fr-FR" w:eastAsia="zh-CN"/>
              </w:rPr>
              <w:t> </w:t>
            </w:r>
          </w:p>
        </w:tc>
        <w:tc>
          <w:tcPr>
            <w:tcW w:w="5244" w:type="dxa"/>
            <w:vAlign w:val="center"/>
            <w:hideMark/>
          </w:tcPr>
          <w:p w:rsidR="0035007C" w:rsidRPr="00786E78" w:rsidRDefault="0035007C" w:rsidP="00771985">
            <w:pPr>
              <w:suppressAutoHyphens/>
              <w:spacing w:after="0" w:line="240" w:lineRule="auto"/>
              <w:ind w:left="284"/>
              <w:textAlignment w:val="baseline"/>
              <w:rPr>
                <w:rFonts w:ascii="Times New Roman" w:eastAsia="Times New Roman" w:hAnsi="Times New Roman" w:cs="Times New Roman"/>
                <w:color w:val="000000"/>
                <w:sz w:val="28"/>
                <w:szCs w:val="24"/>
                <w:lang w:val="fr-FR" w:eastAsia="zh-CN"/>
              </w:rPr>
            </w:pPr>
            <w:r w:rsidRPr="00786E78">
              <w:rPr>
                <w:rFonts w:ascii="Times New Roman" w:eastAsia="Times New Roman" w:hAnsi="Times New Roman" w:cs="Times New Roman"/>
                <w:color w:val="000000"/>
                <w:sz w:val="28"/>
                <w:szCs w:val="24"/>
                <w:lang w:val="fr-FR" w:eastAsia="zh-CN"/>
              </w:rPr>
              <w:t>1 trousse à outils</w:t>
            </w:r>
          </w:p>
        </w:tc>
      </w:tr>
      <w:tr w:rsidR="0035007C" w:rsidRPr="00786E78" w:rsidTr="00771985">
        <w:trPr>
          <w:trHeight w:val="330"/>
          <w:jc w:val="center"/>
        </w:trPr>
        <w:tc>
          <w:tcPr>
            <w:tcW w:w="4355" w:type="dxa"/>
            <w:vAlign w:val="center"/>
            <w:hideMark/>
          </w:tcPr>
          <w:p w:rsidR="0035007C" w:rsidRPr="00786E78" w:rsidRDefault="0035007C" w:rsidP="00771985">
            <w:pPr>
              <w:suppressAutoHyphens/>
              <w:spacing w:after="0" w:line="240" w:lineRule="auto"/>
              <w:ind w:left="284"/>
              <w:textAlignment w:val="baseline"/>
              <w:rPr>
                <w:rFonts w:ascii="Times New Roman" w:eastAsia="Times New Roman" w:hAnsi="Times New Roman" w:cs="Times New Roman"/>
                <w:color w:val="000000"/>
                <w:sz w:val="28"/>
                <w:szCs w:val="24"/>
                <w:lang w:val="fr-FR" w:eastAsia="zh-CN"/>
              </w:rPr>
            </w:pPr>
            <w:r w:rsidRPr="00786E78">
              <w:rPr>
                <w:rFonts w:ascii="Times New Roman" w:eastAsia="Times New Roman" w:hAnsi="Times New Roman" w:cs="Times New Roman"/>
                <w:color w:val="000000"/>
                <w:sz w:val="28"/>
                <w:szCs w:val="24"/>
                <w:lang w:val="fr-FR" w:eastAsia="zh-CN"/>
              </w:rPr>
              <w:t> </w:t>
            </w:r>
          </w:p>
        </w:tc>
        <w:tc>
          <w:tcPr>
            <w:tcW w:w="5244" w:type="dxa"/>
            <w:vAlign w:val="center"/>
            <w:hideMark/>
          </w:tcPr>
          <w:p w:rsidR="0035007C" w:rsidRPr="00786E78" w:rsidRDefault="0035007C" w:rsidP="00771985">
            <w:pPr>
              <w:suppressAutoHyphens/>
              <w:spacing w:after="0" w:line="240" w:lineRule="auto"/>
              <w:ind w:left="284"/>
              <w:textAlignment w:val="baseline"/>
              <w:rPr>
                <w:rFonts w:ascii="Times New Roman" w:eastAsia="Times New Roman" w:hAnsi="Times New Roman" w:cs="Times New Roman"/>
                <w:color w:val="000000"/>
                <w:sz w:val="28"/>
                <w:szCs w:val="24"/>
                <w:lang w:val="fr-FR" w:eastAsia="zh-CN"/>
              </w:rPr>
            </w:pPr>
            <w:r w:rsidRPr="00786E78">
              <w:rPr>
                <w:rFonts w:ascii="Times New Roman" w:eastAsia="Times New Roman" w:hAnsi="Times New Roman" w:cs="Times New Roman"/>
                <w:color w:val="000000"/>
                <w:sz w:val="28"/>
                <w:szCs w:val="24"/>
                <w:lang w:val="fr-FR" w:eastAsia="zh-CN"/>
              </w:rPr>
              <w:t>1 manuel d'entretien et d'utilisation</w:t>
            </w:r>
          </w:p>
        </w:tc>
      </w:tr>
      <w:tr w:rsidR="0035007C" w:rsidRPr="00786E78" w:rsidTr="00771985">
        <w:trPr>
          <w:trHeight w:val="330"/>
          <w:jc w:val="center"/>
        </w:trPr>
        <w:tc>
          <w:tcPr>
            <w:tcW w:w="4355" w:type="dxa"/>
            <w:vAlign w:val="center"/>
          </w:tcPr>
          <w:p w:rsidR="0035007C" w:rsidRPr="00786E78" w:rsidRDefault="0035007C" w:rsidP="00771985">
            <w:pPr>
              <w:suppressAutoHyphens/>
              <w:spacing w:after="0" w:line="240" w:lineRule="auto"/>
              <w:ind w:left="284"/>
              <w:textAlignment w:val="baseline"/>
              <w:rPr>
                <w:rFonts w:ascii="Times New Roman" w:eastAsia="Times New Roman" w:hAnsi="Times New Roman" w:cs="Times New Roman"/>
                <w:color w:val="000000"/>
                <w:sz w:val="28"/>
                <w:szCs w:val="24"/>
                <w:lang w:val="fr-FR" w:eastAsia="zh-CN"/>
              </w:rPr>
            </w:pPr>
            <w:r w:rsidRPr="00786E78">
              <w:rPr>
                <w:rFonts w:ascii="Times New Roman" w:eastAsia="Times New Roman" w:hAnsi="Times New Roman" w:cs="Times New Roman"/>
                <w:b/>
                <w:bCs/>
                <w:color w:val="000000"/>
                <w:sz w:val="28"/>
                <w:szCs w:val="24"/>
                <w:lang w:val="fr-FR" w:eastAsia="zh-CN"/>
              </w:rPr>
              <w:t>SECURITE</w:t>
            </w:r>
          </w:p>
        </w:tc>
        <w:tc>
          <w:tcPr>
            <w:tcW w:w="5244" w:type="dxa"/>
            <w:vAlign w:val="center"/>
          </w:tcPr>
          <w:p w:rsidR="0035007C" w:rsidRPr="00786E78" w:rsidRDefault="0035007C" w:rsidP="00771985">
            <w:pPr>
              <w:suppressAutoHyphens/>
              <w:spacing w:after="0" w:line="240" w:lineRule="auto"/>
              <w:ind w:left="284"/>
              <w:textAlignment w:val="baseline"/>
              <w:rPr>
                <w:rFonts w:ascii="Times New Roman" w:eastAsia="Times New Roman" w:hAnsi="Times New Roman" w:cs="Times New Roman"/>
                <w:color w:val="000000"/>
                <w:sz w:val="28"/>
                <w:szCs w:val="24"/>
                <w:lang w:val="fr-FR" w:eastAsia="zh-CN"/>
              </w:rPr>
            </w:pPr>
          </w:p>
        </w:tc>
      </w:tr>
      <w:tr w:rsidR="0035007C" w:rsidRPr="00786E78" w:rsidTr="00771985">
        <w:trPr>
          <w:trHeight w:val="330"/>
          <w:jc w:val="center"/>
        </w:trPr>
        <w:tc>
          <w:tcPr>
            <w:tcW w:w="4355" w:type="dxa"/>
            <w:vAlign w:val="center"/>
          </w:tcPr>
          <w:p w:rsidR="0035007C" w:rsidRPr="00786E78" w:rsidRDefault="0035007C" w:rsidP="00771985">
            <w:pPr>
              <w:suppressAutoHyphens/>
              <w:spacing w:after="0" w:line="240" w:lineRule="auto"/>
              <w:ind w:left="284"/>
              <w:textAlignment w:val="baseline"/>
              <w:rPr>
                <w:rFonts w:ascii="Times New Roman" w:eastAsia="Times New Roman" w:hAnsi="Times New Roman" w:cs="Times New Roman"/>
                <w:color w:val="000000"/>
                <w:sz w:val="28"/>
                <w:szCs w:val="24"/>
                <w:lang w:val="fr-FR" w:eastAsia="zh-CN"/>
              </w:rPr>
            </w:pPr>
          </w:p>
        </w:tc>
        <w:tc>
          <w:tcPr>
            <w:tcW w:w="5244" w:type="dxa"/>
            <w:vAlign w:val="center"/>
          </w:tcPr>
          <w:p w:rsidR="0035007C" w:rsidRPr="00786E78" w:rsidRDefault="0035007C" w:rsidP="00771985">
            <w:pPr>
              <w:suppressAutoHyphens/>
              <w:spacing w:after="0" w:line="240" w:lineRule="auto"/>
              <w:textAlignment w:val="baseline"/>
              <w:rPr>
                <w:rFonts w:ascii="Times New Roman" w:eastAsia="Times New Roman" w:hAnsi="Times New Roman" w:cs="Times New Roman"/>
                <w:sz w:val="28"/>
                <w:szCs w:val="24"/>
                <w:lang w:val="fr-FR" w:eastAsia="zh-CN"/>
              </w:rPr>
            </w:pPr>
            <w:r w:rsidRPr="00786E78">
              <w:rPr>
                <w:rFonts w:ascii="Times New Roman" w:eastAsia="Times New Roman" w:hAnsi="Times New Roman" w:cs="Times New Roman"/>
                <w:sz w:val="28"/>
                <w:szCs w:val="24"/>
                <w:lang w:val="fr-FR" w:eastAsia="zh-CN"/>
              </w:rPr>
              <w:t>triangle de pré signalisassions, gilet de sécurité</w:t>
            </w:r>
          </w:p>
        </w:tc>
      </w:tr>
    </w:tbl>
    <w:p w:rsidR="0035007C" w:rsidRPr="00A15079" w:rsidRDefault="0035007C" w:rsidP="0035007C">
      <w:pPr>
        <w:keepNext/>
        <w:tabs>
          <w:tab w:val="num" w:pos="576"/>
        </w:tabs>
        <w:suppressAutoHyphens/>
        <w:spacing w:after="0" w:line="360" w:lineRule="auto"/>
        <w:ind w:left="576" w:hanging="434"/>
        <w:textAlignment w:val="baseline"/>
        <w:rPr>
          <w:rFonts w:ascii="Times New Roman" w:eastAsia="Times New Roman" w:hAnsi="Times New Roman" w:cs="Times New Roman"/>
          <w:b/>
          <w:sz w:val="24"/>
          <w:szCs w:val="24"/>
          <w:u w:val="single"/>
          <w:lang w:val="fr-FR" w:eastAsia="zh-CN"/>
        </w:rPr>
      </w:pPr>
    </w:p>
    <w:p w:rsidR="004E6A80" w:rsidRPr="004E6A80" w:rsidRDefault="004E6A80" w:rsidP="004E6A80">
      <w:pPr>
        <w:widowControl w:val="0"/>
        <w:suppressAutoHyphens/>
        <w:autoSpaceDE w:val="0"/>
        <w:autoSpaceDN w:val="0"/>
        <w:adjustRightInd w:val="0"/>
        <w:spacing w:after="0" w:line="240" w:lineRule="auto"/>
        <w:textAlignment w:val="baseline"/>
        <w:rPr>
          <w:rFonts w:ascii="Cambria" w:eastAsia="Times New Roman" w:hAnsi="Cambria" w:cs="Arial"/>
          <w:sz w:val="24"/>
          <w:szCs w:val="24"/>
          <w:lang w:val="fr-FR" w:eastAsia="zh-CN"/>
        </w:rPr>
      </w:pPr>
    </w:p>
    <w:p w:rsidR="004E6A80" w:rsidRPr="004E6A80" w:rsidRDefault="004E6A80" w:rsidP="004E6A80">
      <w:pPr>
        <w:widowControl w:val="0"/>
        <w:suppressAutoHyphens/>
        <w:autoSpaceDE w:val="0"/>
        <w:autoSpaceDN w:val="0"/>
        <w:adjustRightInd w:val="0"/>
        <w:spacing w:after="0" w:line="240" w:lineRule="auto"/>
        <w:textAlignment w:val="baseline"/>
        <w:rPr>
          <w:rFonts w:ascii="Arial" w:eastAsia="Times New Roman" w:hAnsi="Arial" w:cs="Arial"/>
          <w:sz w:val="24"/>
          <w:szCs w:val="24"/>
          <w:lang w:val="fr-FR" w:eastAsia="zh-CN"/>
        </w:rPr>
      </w:pPr>
      <w:r w:rsidRPr="004E6A80">
        <w:rPr>
          <w:rFonts w:ascii="Arial" w:eastAsia="Times New Roman" w:hAnsi="Arial" w:cs="Arial"/>
          <w:sz w:val="24"/>
          <w:szCs w:val="24"/>
          <w:lang w:val="fr-FR" w:eastAsia="zh-CN"/>
        </w:rPr>
        <w:t>Tous les matériels devront répondre aux exigences de spécifications techniques.</w:t>
      </w:r>
    </w:p>
    <w:p w:rsidR="004E6A80" w:rsidRPr="004E6A80" w:rsidRDefault="004E6A80" w:rsidP="004E6A80">
      <w:pPr>
        <w:widowControl w:val="0"/>
        <w:suppressAutoHyphens/>
        <w:autoSpaceDE w:val="0"/>
        <w:autoSpaceDN w:val="0"/>
        <w:adjustRightInd w:val="0"/>
        <w:spacing w:after="0" w:line="240" w:lineRule="auto"/>
        <w:textAlignment w:val="baseline"/>
        <w:rPr>
          <w:rFonts w:ascii="Arial" w:eastAsia="Times New Roman" w:hAnsi="Arial" w:cs="Arial"/>
          <w:sz w:val="24"/>
          <w:szCs w:val="24"/>
          <w:lang w:val="fr-FR" w:eastAsia="zh-CN"/>
        </w:rPr>
      </w:pPr>
      <w:r w:rsidRPr="004E6A80">
        <w:rPr>
          <w:rFonts w:ascii="Arial" w:eastAsia="Times New Roman" w:hAnsi="Arial" w:cs="Arial"/>
          <w:sz w:val="24"/>
          <w:szCs w:val="24"/>
          <w:lang w:val="fr-FR" w:eastAsia="zh-CN"/>
        </w:rPr>
        <w:t xml:space="preserve">Les matériels devront répondre aux exigences de qualité et de durabilité. </w:t>
      </w:r>
    </w:p>
    <w:p w:rsidR="004E6A80" w:rsidRPr="004E6A80" w:rsidRDefault="004E6A80" w:rsidP="004E6A80">
      <w:pPr>
        <w:widowControl w:val="0"/>
        <w:suppressAutoHyphens/>
        <w:autoSpaceDE w:val="0"/>
        <w:autoSpaceDN w:val="0"/>
        <w:adjustRightInd w:val="0"/>
        <w:spacing w:after="0" w:line="240" w:lineRule="auto"/>
        <w:textAlignment w:val="baseline"/>
        <w:rPr>
          <w:rFonts w:ascii="Arial" w:eastAsia="Times New Roman" w:hAnsi="Arial" w:cs="Arial"/>
          <w:sz w:val="24"/>
          <w:szCs w:val="24"/>
          <w:lang w:val="fr-FR" w:eastAsia="zh-CN"/>
        </w:rPr>
      </w:pPr>
      <w:r w:rsidRPr="004E6A80">
        <w:rPr>
          <w:rFonts w:ascii="Arial" w:eastAsia="Times New Roman" w:hAnsi="Arial" w:cs="Arial"/>
          <w:sz w:val="24"/>
          <w:szCs w:val="24"/>
          <w:lang w:val="fr-FR" w:eastAsia="zh-CN"/>
        </w:rPr>
        <w:t>Les références à des noms de marques, numéro de catalogue ou autres détails ne sont pas des paramètres limitatifs ; aussi la latitude est donnée au soumissionnaire de proposer autre matériel en substitution sous réserve de prouver qu’il a des spécifications équivalentes ou supérieures.</w:t>
      </w:r>
    </w:p>
    <w:p w:rsidR="004E6A80" w:rsidRPr="004E6A80" w:rsidRDefault="004E6A80" w:rsidP="004E6A80">
      <w:pPr>
        <w:widowControl w:val="0"/>
        <w:suppressAutoHyphens/>
        <w:autoSpaceDE w:val="0"/>
        <w:autoSpaceDN w:val="0"/>
        <w:adjustRightInd w:val="0"/>
        <w:spacing w:after="0" w:line="240" w:lineRule="auto"/>
        <w:textAlignment w:val="baseline"/>
        <w:rPr>
          <w:rFonts w:ascii="Arial" w:eastAsia="Times New Roman" w:hAnsi="Arial" w:cs="Arial"/>
          <w:sz w:val="24"/>
          <w:szCs w:val="24"/>
          <w:lang w:val="fr-FR" w:eastAsia="zh-CN"/>
        </w:rPr>
      </w:pPr>
      <w:r w:rsidRPr="004E6A80">
        <w:rPr>
          <w:rFonts w:ascii="Arial" w:eastAsia="Times New Roman" w:hAnsi="Arial" w:cs="Arial"/>
          <w:b/>
          <w:sz w:val="24"/>
          <w:szCs w:val="24"/>
          <w:u w:val="single"/>
          <w:lang w:val="fr-FR" w:eastAsia="zh-CN"/>
        </w:rPr>
        <w:t>NB</w:t>
      </w:r>
      <w:r w:rsidRPr="004E6A80">
        <w:rPr>
          <w:rFonts w:ascii="Arial" w:eastAsia="Times New Roman" w:hAnsi="Arial" w:cs="Arial"/>
          <w:sz w:val="24"/>
          <w:szCs w:val="24"/>
          <w:lang w:val="fr-FR" w:eastAsia="zh-CN"/>
        </w:rPr>
        <w:t> </w:t>
      </w:r>
      <w:r w:rsidRPr="004E6A80">
        <w:rPr>
          <w:rFonts w:ascii="Arial" w:eastAsia="Times New Roman" w:hAnsi="Arial" w:cs="Arial"/>
          <w:b/>
          <w:sz w:val="24"/>
          <w:szCs w:val="24"/>
          <w:lang w:val="fr-FR" w:eastAsia="zh-CN"/>
        </w:rPr>
        <w:t>1</w:t>
      </w:r>
      <w:r w:rsidRPr="004E6A80">
        <w:rPr>
          <w:rFonts w:ascii="Arial" w:eastAsia="Times New Roman" w:hAnsi="Arial" w:cs="Arial"/>
          <w:sz w:val="24"/>
          <w:szCs w:val="24"/>
          <w:lang w:val="fr-FR" w:eastAsia="zh-CN"/>
        </w:rPr>
        <w:t xml:space="preserve">: le fournisseur tiendra compte des erreurs ou omissions qui résulteraient de l’exploitation des différents documents constitutifs de la lettre commande, se conformera au  devis ci – joint et réalisera les prestations suivant les règles de l’art. </w:t>
      </w:r>
    </w:p>
    <w:p w:rsidR="004E6A80" w:rsidRPr="004E6A80" w:rsidRDefault="004E6A80" w:rsidP="004E6A80">
      <w:pPr>
        <w:widowControl w:val="0"/>
        <w:suppressAutoHyphens/>
        <w:autoSpaceDE w:val="0"/>
        <w:autoSpaceDN w:val="0"/>
        <w:adjustRightInd w:val="0"/>
        <w:spacing w:after="0" w:line="240" w:lineRule="auto"/>
        <w:ind w:left="360" w:firstLine="348"/>
        <w:textAlignment w:val="baseline"/>
        <w:rPr>
          <w:rFonts w:ascii="Arial" w:eastAsia="Times New Roman" w:hAnsi="Arial" w:cs="Arial"/>
          <w:sz w:val="24"/>
          <w:szCs w:val="24"/>
          <w:lang w:val="fr-FR" w:eastAsia="zh-CN"/>
        </w:rPr>
      </w:pPr>
    </w:p>
    <w:p w:rsidR="004E6A80" w:rsidRPr="004E6A80" w:rsidRDefault="004E6A80" w:rsidP="004E6A80">
      <w:pPr>
        <w:widowControl w:val="0"/>
        <w:suppressAutoHyphens/>
        <w:autoSpaceDE w:val="0"/>
        <w:autoSpaceDN w:val="0"/>
        <w:adjustRightInd w:val="0"/>
        <w:spacing w:after="0" w:line="240" w:lineRule="auto"/>
        <w:textAlignment w:val="baseline"/>
        <w:rPr>
          <w:rFonts w:ascii="Arial" w:eastAsia="Times New Roman" w:hAnsi="Arial" w:cs="Arial"/>
          <w:sz w:val="24"/>
          <w:szCs w:val="24"/>
          <w:lang w:val="fr-FR" w:eastAsia="zh-CN"/>
        </w:rPr>
      </w:pPr>
      <w:r w:rsidRPr="004E6A80">
        <w:rPr>
          <w:rFonts w:ascii="Arial" w:eastAsia="Times New Roman" w:hAnsi="Arial" w:cs="Arial"/>
          <w:b/>
          <w:bCs/>
          <w:sz w:val="24"/>
          <w:szCs w:val="24"/>
          <w:u w:val="single"/>
          <w:lang w:val="fr-FR" w:eastAsia="zh-CN"/>
        </w:rPr>
        <w:t>N.B 2 :</w:t>
      </w:r>
      <w:r w:rsidRPr="004E6A80">
        <w:rPr>
          <w:rFonts w:ascii="Arial" w:eastAsia="Times New Roman" w:hAnsi="Arial" w:cs="Arial"/>
          <w:b/>
          <w:bCs/>
          <w:sz w:val="24"/>
          <w:szCs w:val="24"/>
          <w:lang w:val="fr-FR" w:eastAsia="zh-CN"/>
        </w:rPr>
        <w:t xml:space="preserve"> </w:t>
      </w:r>
      <w:r w:rsidRPr="004E6A80">
        <w:rPr>
          <w:rFonts w:ascii="Arial" w:eastAsia="Times New Roman" w:hAnsi="Arial" w:cs="Arial"/>
          <w:bCs/>
          <w:sz w:val="24"/>
          <w:szCs w:val="24"/>
          <w:lang w:val="fr-FR" w:eastAsia="zh-CN"/>
        </w:rPr>
        <w:t>les prospectus font partie intégrante de l’offre</w:t>
      </w:r>
    </w:p>
    <w:p w:rsidR="004E6A80" w:rsidRPr="004E6A80" w:rsidRDefault="004E6A80" w:rsidP="004E6A80">
      <w:pPr>
        <w:widowControl w:val="0"/>
        <w:suppressAutoHyphens/>
        <w:autoSpaceDE w:val="0"/>
        <w:autoSpaceDN w:val="0"/>
        <w:adjustRightInd w:val="0"/>
        <w:spacing w:after="0" w:line="240" w:lineRule="auto"/>
        <w:ind w:left="360" w:firstLine="348"/>
        <w:textAlignment w:val="baseline"/>
        <w:rPr>
          <w:rFonts w:ascii="Cambria" w:eastAsia="Times New Roman" w:hAnsi="Cambria" w:cs="Arial"/>
          <w:sz w:val="24"/>
          <w:szCs w:val="24"/>
          <w:lang w:val="fr-FR" w:eastAsia="zh-CN"/>
        </w:rPr>
      </w:pP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4E6A80" w:rsidRDefault="00261B90" w:rsidP="00261B90">
      <w:pPr>
        <w:tabs>
          <w:tab w:val="left" w:pos="8149"/>
        </w:tabs>
        <w:spacing w:after="120"/>
        <w:ind w:right="-11"/>
        <w:jc w:val="both"/>
        <w:rPr>
          <w:b/>
          <w:sz w:val="24"/>
          <w:szCs w:val="24"/>
        </w:rPr>
      </w:pPr>
      <w:r>
        <w:rPr>
          <w:b/>
          <w:sz w:val="24"/>
          <w:szCs w:val="24"/>
        </w:rPr>
        <w:tab/>
      </w:r>
    </w:p>
    <w:p w:rsidR="00261B90" w:rsidRDefault="00261B90" w:rsidP="00261B90">
      <w:pPr>
        <w:tabs>
          <w:tab w:val="left" w:pos="8149"/>
        </w:tabs>
        <w:spacing w:after="120"/>
        <w:ind w:right="-11"/>
        <w:jc w:val="both"/>
        <w:rPr>
          <w:b/>
          <w:sz w:val="24"/>
          <w:szCs w:val="24"/>
        </w:rPr>
      </w:pPr>
    </w:p>
    <w:p w:rsidR="00261B90" w:rsidRDefault="00261B90" w:rsidP="00261B90">
      <w:pPr>
        <w:tabs>
          <w:tab w:val="left" w:pos="8149"/>
        </w:tabs>
        <w:spacing w:after="120"/>
        <w:ind w:right="-11"/>
        <w:jc w:val="both"/>
        <w:rPr>
          <w:b/>
          <w:sz w:val="24"/>
          <w:szCs w:val="24"/>
        </w:rPr>
      </w:pPr>
    </w:p>
    <w:p w:rsidR="00261B90" w:rsidRDefault="00261B90" w:rsidP="00261B90">
      <w:pPr>
        <w:tabs>
          <w:tab w:val="left" w:pos="8149"/>
        </w:tabs>
        <w:spacing w:after="120"/>
        <w:ind w:right="-11"/>
        <w:jc w:val="both"/>
        <w:rPr>
          <w:b/>
          <w:sz w:val="24"/>
          <w:szCs w:val="24"/>
        </w:rPr>
      </w:pPr>
    </w:p>
    <w:p w:rsidR="00261B90" w:rsidRDefault="00261B90" w:rsidP="00261B90">
      <w:pPr>
        <w:tabs>
          <w:tab w:val="left" w:pos="8149"/>
        </w:tabs>
        <w:spacing w:after="120"/>
        <w:ind w:right="-11"/>
        <w:jc w:val="both"/>
        <w:rPr>
          <w:b/>
          <w:sz w:val="24"/>
          <w:szCs w:val="24"/>
        </w:rPr>
      </w:pPr>
    </w:p>
    <w:p w:rsidR="00261B90" w:rsidRDefault="00261B90" w:rsidP="00261B90">
      <w:pPr>
        <w:tabs>
          <w:tab w:val="left" w:pos="8149"/>
        </w:tabs>
        <w:spacing w:after="120"/>
        <w:ind w:right="-11"/>
        <w:jc w:val="both"/>
        <w:rPr>
          <w:b/>
          <w:sz w:val="24"/>
          <w:szCs w:val="24"/>
        </w:rPr>
      </w:pPr>
    </w:p>
    <w:p w:rsidR="00261B90" w:rsidRDefault="00261B90" w:rsidP="00261B90">
      <w:pPr>
        <w:tabs>
          <w:tab w:val="left" w:pos="8149"/>
        </w:tabs>
        <w:spacing w:after="120"/>
        <w:ind w:right="-11"/>
        <w:jc w:val="both"/>
        <w:rPr>
          <w:b/>
          <w:sz w:val="24"/>
          <w:szCs w:val="24"/>
        </w:rPr>
      </w:pPr>
    </w:p>
    <w:p w:rsidR="00261B90" w:rsidRDefault="00261B90" w:rsidP="00261B90">
      <w:pPr>
        <w:tabs>
          <w:tab w:val="left" w:pos="8149"/>
        </w:tabs>
        <w:spacing w:after="120"/>
        <w:ind w:right="-11"/>
        <w:jc w:val="both"/>
        <w:rPr>
          <w:b/>
          <w:sz w:val="24"/>
          <w:szCs w:val="24"/>
        </w:rPr>
      </w:pPr>
    </w:p>
    <w:p w:rsidR="00261B90" w:rsidRDefault="00261B90" w:rsidP="00261B90">
      <w:pPr>
        <w:tabs>
          <w:tab w:val="left" w:pos="8149"/>
        </w:tabs>
        <w:spacing w:after="120"/>
        <w:ind w:right="-11"/>
        <w:jc w:val="both"/>
        <w:rPr>
          <w:b/>
          <w:sz w:val="24"/>
          <w:szCs w:val="24"/>
        </w:rPr>
      </w:pPr>
    </w:p>
    <w:p w:rsidR="00261B90" w:rsidRDefault="00261B90" w:rsidP="00261B90">
      <w:pPr>
        <w:tabs>
          <w:tab w:val="left" w:pos="8149"/>
        </w:tabs>
        <w:spacing w:after="120"/>
        <w:ind w:right="-11"/>
        <w:jc w:val="both"/>
        <w:rPr>
          <w:b/>
          <w:sz w:val="24"/>
          <w:szCs w:val="24"/>
        </w:rPr>
      </w:pPr>
    </w:p>
    <w:p w:rsidR="00261B90" w:rsidRDefault="00261B90" w:rsidP="00261B90">
      <w:pPr>
        <w:tabs>
          <w:tab w:val="left" w:pos="8149"/>
        </w:tabs>
        <w:spacing w:after="120"/>
        <w:ind w:right="-11"/>
        <w:jc w:val="both"/>
        <w:rPr>
          <w:b/>
          <w:sz w:val="24"/>
          <w:szCs w:val="24"/>
        </w:rPr>
      </w:pPr>
    </w:p>
    <w:p w:rsidR="00261B90" w:rsidRDefault="00261B90" w:rsidP="00261B90">
      <w:pPr>
        <w:tabs>
          <w:tab w:val="left" w:pos="8149"/>
        </w:tabs>
        <w:spacing w:after="120"/>
        <w:ind w:right="-11"/>
        <w:jc w:val="both"/>
        <w:rPr>
          <w:b/>
          <w:sz w:val="24"/>
          <w:szCs w:val="24"/>
        </w:rPr>
      </w:pPr>
    </w:p>
    <w:p w:rsidR="00261B90" w:rsidRDefault="00261B90" w:rsidP="00261B90">
      <w:pPr>
        <w:tabs>
          <w:tab w:val="left" w:pos="8149"/>
        </w:tabs>
        <w:spacing w:after="120"/>
        <w:ind w:right="-11"/>
        <w:jc w:val="both"/>
        <w:rPr>
          <w:b/>
          <w:sz w:val="24"/>
          <w:szCs w:val="24"/>
        </w:rPr>
      </w:pPr>
    </w:p>
    <w:p w:rsidR="00261B90" w:rsidRDefault="00261B90" w:rsidP="00261B90">
      <w:pPr>
        <w:tabs>
          <w:tab w:val="left" w:pos="8149"/>
        </w:tabs>
        <w:spacing w:after="120"/>
        <w:ind w:right="-11"/>
        <w:jc w:val="both"/>
        <w:rPr>
          <w:b/>
          <w:sz w:val="24"/>
          <w:szCs w:val="24"/>
        </w:rPr>
      </w:pPr>
    </w:p>
    <w:p w:rsidR="00261B90" w:rsidRDefault="00261B90" w:rsidP="00261B90">
      <w:pPr>
        <w:tabs>
          <w:tab w:val="left" w:pos="8149"/>
        </w:tabs>
        <w:spacing w:after="120"/>
        <w:ind w:right="-11"/>
        <w:jc w:val="both"/>
        <w:rPr>
          <w:b/>
          <w:sz w:val="24"/>
          <w:szCs w:val="24"/>
        </w:rPr>
      </w:pPr>
    </w:p>
    <w:p w:rsidR="00261B90" w:rsidRDefault="00261B90" w:rsidP="00261B90">
      <w:pPr>
        <w:tabs>
          <w:tab w:val="left" w:pos="8149"/>
        </w:tabs>
        <w:spacing w:after="120"/>
        <w:ind w:right="-11"/>
        <w:jc w:val="both"/>
        <w:rPr>
          <w:b/>
          <w:sz w:val="24"/>
          <w:szCs w:val="24"/>
        </w:rPr>
      </w:pPr>
    </w:p>
    <w:p w:rsidR="00261B90" w:rsidRDefault="00261B90" w:rsidP="00261B90">
      <w:pPr>
        <w:tabs>
          <w:tab w:val="left" w:pos="8149"/>
        </w:tabs>
        <w:spacing w:after="120"/>
        <w:ind w:right="-11"/>
        <w:jc w:val="both"/>
        <w:rPr>
          <w:b/>
          <w:sz w:val="24"/>
          <w:szCs w:val="24"/>
        </w:rPr>
      </w:pPr>
    </w:p>
    <w:p w:rsidR="00261B90" w:rsidRDefault="00261B90" w:rsidP="00261B90">
      <w:pPr>
        <w:tabs>
          <w:tab w:val="left" w:pos="8149"/>
        </w:tabs>
        <w:spacing w:after="120"/>
        <w:ind w:right="-11"/>
        <w:jc w:val="both"/>
        <w:rPr>
          <w:b/>
          <w:sz w:val="24"/>
          <w:szCs w:val="24"/>
        </w:rPr>
      </w:pPr>
    </w:p>
    <w:p w:rsidR="00261B90" w:rsidRDefault="00261B90" w:rsidP="00261B90">
      <w:pPr>
        <w:tabs>
          <w:tab w:val="left" w:pos="8149"/>
        </w:tabs>
        <w:spacing w:after="120"/>
        <w:ind w:right="-11"/>
        <w:jc w:val="both"/>
        <w:rPr>
          <w:b/>
          <w:sz w:val="24"/>
          <w:szCs w:val="24"/>
        </w:rPr>
      </w:pPr>
    </w:p>
    <w:p w:rsidR="00261B90" w:rsidRDefault="00261B90" w:rsidP="00261B90">
      <w:pPr>
        <w:tabs>
          <w:tab w:val="left" w:pos="8149"/>
        </w:tabs>
        <w:spacing w:after="120"/>
        <w:ind w:right="-11"/>
        <w:jc w:val="both"/>
        <w:rPr>
          <w:b/>
          <w:sz w:val="24"/>
          <w:szCs w:val="24"/>
        </w:rPr>
      </w:pPr>
    </w:p>
    <w:p w:rsidR="00261B90" w:rsidRDefault="00261B90" w:rsidP="00261B90">
      <w:pPr>
        <w:tabs>
          <w:tab w:val="left" w:pos="8149"/>
        </w:tabs>
        <w:spacing w:after="120"/>
        <w:ind w:right="-11"/>
        <w:jc w:val="both"/>
        <w:rPr>
          <w:b/>
          <w:sz w:val="24"/>
          <w:szCs w:val="24"/>
        </w:rPr>
      </w:pPr>
    </w:p>
    <w:p w:rsidR="00261B90" w:rsidRDefault="00261B90" w:rsidP="00261B90">
      <w:pPr>
        <w:tabs>
          <w:tab w:val="left" w:pos="8149"/>
        </w:tabs>
        <w:spacing w:after="120"/>
        <w:ind w:right="-11"/>
        <w:jc w:val="both"/>
        <w:rPr>
          <w:b/>
          <w:sz w:val="24"/>
          <w:szCs w:val="24"/>
        </w:rPr>
      </w:pPr>
    </w:p>
    <w:p w:rsidR="00261B90" w:rsidRDefault="00261B90" w:rsidP="00261B90">
      <w:pPr>
        <w:tabs>
          <w:tab w:val="left" w:pos="8149"/>
        </w:tabs>
        <w:spacing w:after="120"/>
        <w:ind w:right="-11"/>
        <w:jc w:val="both"/>
        <w:rPr>
          <w:b/>
          <w:sz w:val="24"/>
          <w:szCs w:val="24"/>
        </w:rPr>
      </w:pPr>
    </w:p>
    <w:p w:rsidR="00261B90" w:rsidRDefault="00261B90" w:rsidP="00261B90">
      <w:pPr>
        <w:tabs>
          <w:tab w:val="left" w:pos="8149"/>
        </w:tabs>
        <w:spacing w:after="120"/>
        <w:ind w:right="-11"/>
        <w:jc w:val="both"/>
        <w:rPr>
          <w:b/>
          <w:sz w:val="24"/>
          <w:szCs w:val="24"/>
        </w:rPr>
      </w:pPr>
    </w:p>
    <w:p w:rsidR="00261B90" w:rsidRDefault="00261B90" w:rsidP="00261B90">
      <w:pPr>
        <w:tabs>
          <w:tab w:val="left" w:pos="8149"/>
        </w:tabs>
        <w:spacing w:after="120"/>
        <w:ind w:right="-11"/>
        <w:jc w:val="both"/>
        <w:rPr>
          <w:b/>
          <w:sz w:val="24"/>
          <w:szCs w:val="24"/>
        </w:rPr>
      </w:pPr>
    </w:p>
    <w:p w:rsidR="00261B90" w:rsidRDefault="00261B90" w:rsidP="00261B90">
      <w:pPr>
        <w:tabs>
          <w:tab w:val="left" w:pos="8149"/>
        </w:tabs>
        <w:spacing w:after="120"/>
        <w:ind w:right="-11"/>
        <w:jc w:val="both"/>
        <w:rPr>
          <w:b/>
          <w:sz w:val="24"/>
          <w:szCs w:val="24"/>
        </w:rPr>
      </w:pPr>
    </w:p>
    <w:p w:rsidR="00261B90" w:rsidRDefault="00261B90" w:rsidP="00261B90">
      <w:pPr>
        <w:tabs>
          <w:tab w:val="left" w:pos="8149"/>
        </w:tabs>
        <w:spacing w:after="120"/>
        <w:ind w:right="-11"/>
        <w:jc w:val="both"/>
        <w:rPr>
          <w:b/>
          <w:sz w:val="24"/>
          <w:szCs w:val="24"/>
        </w:rPr>
      </w:pPr>
    </w:p>
    <w:p w:rsidR="00261B90" w:rsidRDefault="00261B90" w:rsidP="00261B90">
      <w:pPr>
        <w:tabs>
          <w:tab w:val="left" w:pos="8149"/>
        </w:tabs>
        <w:spacing w:after="120"/>
        <w:ind w:right="-11"/>
        <w:jc w:val="both"/>
        <w:rPr>
          <w:b/>
          <w:sz w:val="24"/>
          <w:szCs w:val="24"/>
        </w:rPr>
      </w:pPr>
    </w:p>
    <w:p w:rsidR="00261B90" w:rsidRDefault="00261B90" w:rsidP="00261B90">
      <w:pPr>
        <w:tabs>
          <w:tab w:val="left" w:pos="8149"/>
        </w:tabs>
        <w:spacing w:after="120"/>
        <w:ind w:right="-11"/>
        <w:jc w:val="both"/>
        <w:rPr>
          <w:b/>
          <w:sz w:val="24"/>
          <w:szCs w:val="24"/>
        </w:rPr>
      </w:pPr>
    </w:p>
    <w:p w:rsidR="00261B90" w:rsidRDefault="00261B90" w:rsidP="00261B90">
      <w:pPr>
        <w:tabs>
          <w:tab w:val="left" w:pos="8149"/>
        </w:tabs>
        <w:spacing w:after="120"/>
        <w:ind w:right="-11"/>
        <w:jc w:val="both"/>
        <w:rPr>
          <w:b/>
          <w:sz w:val="24"/>
          <w:szCs w:val="24"/>
        </w:rPr>
      </w:pPr>
    </w:p>
    <w:p w:rsidR="00261B90" w:rsidRDefault="00261B90" w:rsidP="00261B90">
      <w:pPr>
        <w:tabs>
          <w:tab w:val="left" w:pos="8149"/>
        </w:tabs>
        <w:spacing w:after="120"/>
        <w:ind w:right="-11"/>
        <w:jc w:val="both"/>
        <w:rPr>
          <w:b/>
          <w:sz w:val="24"/>
          <w:szCs w:val="24"/>
        </w:rPr>
      </w:pPr>
    </w:p>
    <w:p w:rsidR="00261B90" w:rsidRDefault="00261B90" w:rsidP="00261B90">
      <w:pPr>
        <w:tabs>
          <w:tab w:val="left" w:pos="8149"/>
        </w:tabs>
        <w:spacing w:after="120"/>
        <w:ind w:right="-11"/>
        <w:jc w:val="both"/>
        <w:rPr>
          <w:b/>
          <w:sz w:val="24"/>
          <w:szCs w:val="24"/>
        </w:rPr>
      </w:pPr>
    </w:p>
    <w:p w:rsidR="004E6A80" w:rsidRDefault="004E6A80" w:rsidP="007D3612">
      <w:pPr>
        <w:spacing w:after="120"/>
        <w:ind w:right="-11"/>
        <w:jc w:val="both"/>
        <w:rPr>
          <w:b/>
          <w:sz w:val="24"/>
          <w:szCs w:val="24"/>
        </w:rPr>
      </w:pPr>
      <w:r w:rsidRPr="004E6A80">
        <w:rPr>
          <w:rFonts w:ascii="Times New Roman" w:eastAsia="Times New Roman" w:hAnsi="Times New Roman" w:cs="Times New Roman"/>
          <w:noProof/>
          <w:sz w:val="24"/>
          <w:szCs w:val="24"/>
          <w:lang w:val="fr-FR" w:eastAsia="fr-FR"/>
        </w:rPr>
        <mc:AlternateContent>
          <mc:Choice Requires="wps">
            <w:drawing>
              <wp:anchor distT="0" distB="0" distL="114300" distR="114300" simplePos="0" relativeHeight="251704320" behindDoc="1" locked="0" layoutInCell="1" allowOverlap="1" wp14:anchorId="08AA2B01" wp14:editId="034077DE">
                <wp:simplePos x="0" y="0"/>
                <wp:positionH relativeFrom="column">
                  <wp:posOffset>1031875</wp:posOffset>
                </wp:positionH>
                <wp:positionV relativeFrom="paragraph">
                  <wp:posOffset>162560</wp:posOffset>
                </wp:positionV>
                <wp:extent cx="5345430" cy="1366520"/>
                <wp:effectExtent l="0" t="0" r="83820" b="62230"/>
                <wp:wrapNone/>
                <wp:docPr id="41039"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5430" cy="1366520"/>
                        </a:xfrm>
                        <a:prstGeom prst="roundRect">
                          <a:avLst>
                            <a:gd name="adj" fmla="val 20000"/>
                          </a:avLst>
                        </a:prstGeom>
                        <a:solidFill>
                          <a:srgbClr val="FFFFFF"/>
                        </a:solidFill>
                        <a:ln w="9525">
                          <a:solidFill>
                            <a:srgbClr val="000000"/>
                          </a:solidFill>
                          <a:round/>
                          <a:headEnd/>
                          <a:tailEnd/>
                        </a:ln>
                        <a:effectLst>
                          <a:outerShdw dist="107763" dir="2700000" algn="ctr" rotWithShape="0">
                            <a:srgbClr val="808080">
                              <a:alpha val="0"/>
                            </a:srgbClr>
                          </a:outerShdw>
                        </a:effectLst>
                      </wps:spPr>
                      <wps:txbx>
                        <w:txbxContent>
                          <w:p w:rsidR="005676E5" w:rsidRPr="008A2577" w:rsidRDefault="005676E5" w:rsidP="004E6A80">
                            <w:pPr>
                              <w:keepNext/>
                              <w:tabs>
                                <w:tab w:val="num" w:pos="432"/>
                              </w:tabs>
                              <w:ind w:firstLine="708"/>
                              <w:jc w:val="center"/>
                              <w:rPr>
                                <w:rStyle w:val="NormalCharacter"/>
                                <w:b/>
                                <w:sz w:val="36"/>
                              </w:rPr>
                            </w:pPr>
                            <w:r w:rsidRPr="008A2577">
                              <w:rPr>
                                <w:rStyle w:val="NormalCharacter"/>
                                <w:b/>
                                <w:sz w:val="36"/>
                              </w:rPr>
                              <w:t>Pièce  N°5</w:t>
                            </w:r>
                          </w:p>
                          <w:p w:rsidR="005676E5" w:rsidRPr="008A2577" w:rsidRDefault="005676E5" w:rsidP="004E6A80">
                            <w:pPr>
                              <w:jc w:val="center"/>
                              <w:rPr>
                                <w:rStyle w:val="NormalCharacter"/>
                                <w:rFonts w:ascii="Arial" w:hAnsi="Arial" w:cs="Arial"/>
                                <w:sz w:val="40"/>
                                <w:szCs w:val="40"/>
                              </w:rPr>
                            </w:pPr>
                            <w:r w:rsidRPr="008A2577">
                              <w:rPr>
                                <w:rFonts w:ascii="Arial" w:hAnsi="Arial" w:cs="Arial"/>
                                <w:b/>
                                <w:sz w:val="40"/>
                                <w:szCs w:val="40"/>
                              </w:rPr>
                              <w:t>CADRE DU BORDEREAU DES PRIX UNITAIRES</w:t>
                            </w:r>
                          </w:p>
                          <w:p w:rsidR="005676E5" w:rsidRDefault="005676E5" w:rsidP="004E6A80">
                            <w:pPr>
                              <w:rPr>
                                <w:rStyle w:val="NormalCharacte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7" o:spid="_x0000_s1032" style="position:absolute;left:0;text-align:left;margin-left:81.25pt;margin-top:12.8pt;width:420.9pt;height:107.6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">
                <v:shadow on="t" opacity="0" offset="6pt,6pt"/>
                <v:textbox>
                  <w:txbxContent>
                    <w:p w:rsidR="00274C76" w:rsidRPr="008A2577" w:rsidRDefault="00274C76" w:rsidP="004E6A80">
                      <w:pPr>
                        <w:keepNext/>
                        <w:tabs>
                          <w:tab w:val="num" w:pos="432"/>
                        </w:tabs>
                        <w:ind w:firstLine="708"/>
                        <w:jc w:val="center"/>
                        <w:rPr>
                          <w:rStyle w:val="NormalCharacter"/>
                          <w:b/>
                          <w:sz w:val="36"/>
                        </w:rPr>
                      </w:pPr>
                      <w:r w:rsidRPr="008A2577">
                        <w:rPr>
                          <w:rStyle w:val="NormalCharacter"/>
                          <w:b/>
                          <w:sz w:val="36"/>
                        </w:rPr>
                        <w:t>Pièce  N°5</w:t>
                      </w:r>
                    </w:p>
                    <w:p w:rsidR="00274C76" w:rsidRPr="008A2577" w:rsidRDefault="00274C76" w:rsidP="004E6A80">
                      <w:pPr>
                        <w:jc w:val="center"/>
                        <w:rPr>
                          <w:rStyle w:val="NormalCharacter"/>
                          <w:rFonts w:ascii="Arial" w:hAnsi="Arial" w:cs="Arial"/>
                          <w:sz w:val="40"/>
                          <w:szCs w:val="40"/>
                        </w:rPr>
                      </w:pPr>
                      <w:r w:rsidRPr="008A2577">
                        <w:rPr>
                          <w:rFonts w:ascii="Arial" w:hAnsi="Arial" w:cs="Arial"/>
                          <w:b/>
                          <w:sz w:val="40"/>
                          <w:szCs w:val="40"/>
                        </w:rPr>
                        <w:t>CADRE DU BORDEREAU DES PRIX UNITAIRES</w:t>
                      </w:r>
                    </w:p>
                    <w:p w:rsidR="00274C76" w:rsidRDefault="00274C76" w:rsidP="004E6A80">
                      <w:pPr>
                        <w:rPr>
                          <w:rStyle w:val="NormalCharacter"/>
                        </w:rPr>
                      </w:pPr>
                    </w:p>
                  </w:txbxContent>
                </v:textbox>
              </v:roundrect>
            </w:pict>
          </mc:Fallback>
        </mc:AlternateContent>
      </w: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4E6A80" w:rsidRDefault="004E6A80" w:rsidP="004E6A80">
      <w:pPr>
        <w:suppressAutoHyphens/>
        <w:spacing w:after="0" w:line="240" w:lineRule="auto"/>
        <w:textAlignment w:val="baseline"/>
        <w:rPr>
          <w:rFonts w:ascii="Times New Roman" w:eastAsia="Times New Roman" w:hAnsi="Times New Roman" w:cs="Times New Roman"/>
          <w:sz w:val="24"/>
          <w:szCs w:val="24"/>
          <w:lang w:val="fr-FR" w:eastAsia="zh-CN"/>
        </w:rPr>
      </w:pPr>
    </w:p>
    <w:p w:rsidR="00261B90" w:rsidRDefault="00261B90" w:rsidP="004E6A80">
      <w:pPr>
        <w:suppressAutoHyphens/>
        <w:spacing w:after="0" w:line="240" w:lineRule="auto"/>
        <w:textAlignment w:val="baseline"/>
        <w:rPr>
          <w:rFonts w:ascii="Times New Roman" w:eastAsia="Times New Roman" w:hAnsi="Times New Roman" w:cs="Times New Roman"/>
          <w:sz w:val="24"/>
          <w:szCs w:val="24"/>
          <w:lang w:val="fr-FR" w:eastAsia="zh-CN"/>
        </w:rPr>
      </w:pPr>
    </w:p>
    <w:p w:rsidR="00261B90" w:rsidRDefault="00261B90" w:rsidP="004E6A80">
      <w:pPr>
        <w:suppressAutoHyphens/>
        <w:spacing w:after="0" w:line="240" w:lineRule="auto"/>
        <w:textAlignment w:val="baseline"/>
        <w:rPr>
          <w:rFonts w:ascii="Times New Roman" w:eastAsia="Times New Roman" w:hAnsi="Times New Roman" w:cs="Times New Roman"/>
          <w:sz w:val="24"/>
          <w:szCs w:val="24"/>
          <w:lang w:val="fr-FR" w:eastAsia="zh-CN"/>
        </w:rPr>
      </w:pPr>
    </w:p>
    <w:p w:rsidR="00261B90" w:rsidRPr="004E6A80" w:rsidRDefault="00261B90" w:rsidP="004E6A80">
      <w:pPr>
        <w:suppressAutoHyphens/>
        <w:spacing w:after="0" w:line="240" w:lineRule="auto"/>
        <w:textAlignment w:val="baseline"/>
        <w:rPr>
          <w:rFonts w:ascii="Times New Roman" w:eastAsia="Times New Roman" w:hAnsi="Times New Roman" w:cs="Times New Roman"/>
          <w:sz w:val="24"/>
          <w:szCs w:val="24"/>
          <w:lang w:val="fr-FR" w:eastAsia="zh-CN"/>
        </w:rPr>
      </w:pPr>
    </w:p>
    <w:p w:rsidR="004E6A80" w:rsidRPr="004E6A80" w:rsidRDefault="004E6A80" w:rsidP="004E6A80">
      <w:pPr>
        <w:suppressAutoHyphens/>
        <w:spacing w:after="0" w:line="240" w:lineRule="auto"/>
        <w:jc w:val="center"/>
        <w:textAlignment w:val="baseline"/>
        <w:rPr>
          <w:rFonts w:ascii="Tw Cen MT" w:eastAsia="Times New Roman" w:hAnsi="Tw Cen MT" w:cs="Arial"/>
          <w:b/>
          <w:bCs/>
          <w:caps/>
          <w:sz w:val="34"/>
          <w:szCs w:val="36"/>
          <w:u w:val="single"/>
          <w:lang w:val="fr-FR" w:eastAsia="zh-CN"/>
        </w:rPr>
      </w:pPr>
      <w:r w:rsidRPr="004E6A80">
        <w:rPr>
          <w:rFonts w:ascii="Tw Cen MT" w:eastAsia="Times New Roman" w:hAnsi="Tw Cen MT" w:cs="Arial"/>
          <w:b/>
          <w:bCs/>
          <w:caps/>
          <w:sz w:val="34"/>
          <w:szCs w:val="36"/>
          <w:u w:val="single"/>
          <w:lang w:val="fr-FR" w:eastAsia="zh-CN"/>
        </w:rPr>
        <w:t>CADRE DU BORDEREAU DES PRIX UNITAIRES</w:t>
      </w:r>
    </w:p>
    <w:p w:rsidR="004E6A80" w:rsidRPr="004E6A80" w:rsidRDefault="004E6A80" w:rsidP="004E6A80">
      <w:pPr>
        <w:suppressAutoHyphens/>
        <w:spacing w:after="0" w:line="240" w:lineRule="auto"/>
        <w:jc w:val="center"/>
        <w:textAlignment w:val="baseline"/>
        <w:rPr>
          <w:rFonts w:ascii="Tw Cen MT" w:eastAsia="Times New Roman" w:hAnsi="Tw Cen MT" w:cs="Arial"/>
          <w:b/>
          <w:bCs/>
          <w:caps/>
          <w:sz w:val="36"/>
          <w:szCs w:val="36"/>
          <w:u w:val="single"/>
          <w:lang w:val="fr-FR" w:eastAsia="zh-CN"/>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
        <w:gridCol w:w="2036"/>
        <w:gridCol w:w="4536"/>
        <w:gridCol w:w="851"/>
        <w:gridCol w:w="1134"/>
        <w:gridCol w:w="1275"/>
      </w:tblGrid>
      <w:tr w:rsidR="004E6A80" w:rsidRPr="004E6A80" w:rsidTr="004E6A80">
        <w:trPr>
          <w:trHeight w:val="1715"/>
        </w:trPr>
        <w:tc>
          <w:tcPr>
            <w:tcW w:w="482" w:type="dxa"/>
            <w:shd w:val="clear" w:color="auto" w:fill="auto"/>
          </w:tcPr>
          <w:p w:rsidR="004E6A80" w:rsidRPr="004E6A80" w:rsidRDefault="004E6A80" w:rsidP="004E6A80">
            <w:pPr>
              <w:suppressAutoHyphens/>
              <w:spacing w:after="0" w:line="240" w:lineRule="auto"/>
              <w:jc w:val="center"/>
              <w:textAlignment w:val="baseline"/>
              <w:rPr>
                <w:rFonts w:ascii="Cambria" w:eastAsia="Times New Roman" w:hAnsi="Cambria" w:cs="Arial"/>
                <w:b/>
                <w:color w:val="000000"/>
                <w:sz w:val="24"/>
                <w:szCs w:val="24"/>
                <w:lang w:val="fr-FR" w:eastAsia="zh-CN"/>
              </w:rPr>
            </w:pPr>
            <w:r w:rsidRPr="004E6A80">
              <w:rPr>
                <w:rFonts w:ascii="Cambria" w:eastAsia="Times New Roman" w:hAnsi="Cambria" w:cs="Arial"/>
                <w:b/>
                <w:color w:val="000000"/>
                <w:sz w:val="24"/>
                <w:szCs w:val="24"/>
                <w:lang w:val="fr-FR" w:eastAsia="zh-CN"/>
              </w:rPr>
              <w:t>N°</w:t>
            </w:r>
          </w:p>
        </w:tc>
        <w:tc>
          <w:tcPr>
            <w:tcW w:w="2036" w:type="dxa"/>
            <w:shd w:val="clear" w:color="auto" w:fill="auto"/>
          </w:tcPr>
          <w:p w:rsidR="004E6A80" w:rsidRPr="004E6A80" w:rsidRDefault="004E6A80" w:rsidP="004E6A80">
            <w:pPr>
              <w:suppressAutoHyphens/>
              <w:spacing w:after="0" w:line="240" w:lineRule="auto"/>
              <w:jc w:val="center"/>
              <w:textAlignment w:val="baseline"/>
              <w:rPr>
                <w:rFonts w:ascii="Cambria" w:eastAsia="Times New Roman" w:hAnsi="Cambria" w:cs="Arial"/>
                <w:b/>
                <w:color w:val="000000"/>
                <w:sz w:val="24"/>
                <w:szCs w:val="24"/>
                <w:lang w:val="fr-FR" w:eastAsia="zh-CN"/>
              </w:rPr>
            </w:pPr>
            <w:r w:rsidRPr="004E6A80">
              <w:rPr>
                <w:rFonts w:ascii="Cambria" w:eastAsia="Times New Roman" w:hAnsi="Cambria" w:cs="Arial"/>
                <w:b/>
                <w:color w:val="000000"/>
                <w:sz w:val="24"/>
                <w:szCs w:val="24"/>
                <w:lang w:val="fr-FR" w:eastAsia="zh-CN"/>
              </w:rPr>
              <w:t>Désignation</w:t>
            </w:r>
          </w:p>
        </w:tc>
        <w:tc>
          <w:tcPr>
            <w:tcW w:w="4536" w:type="dxa"/>
            <w:shd w:val="clear" w:color="auto" w:fill="auto"/>
          </w:tcPr>
          <w:p w:rsidR="004E6A80" w:rsidRPr="004E6A80" w:rsidRDefault="004E6A80" w:rsidP="004E6A80">
            <w:pPr>
              <w:suppressAutoHyphens/>
              <w:spacing w:after="0" w:line="240" w:lineRule="auto"/>
              <w:jc w:val="center"/>
              <w:textAlignment w:val="baseline"/>
              <w:rPr>
                <w:rFonts w:ascii="Cambria" w:eastAsia="Times New Roman" w:hAnsi="Cambria" w:cs="Arial"/>
                <w:b/>
                <w:color w:val="000000"/>
                <w:sz w:val="24"/>
                <w:szCs w:val="24"/>
                <w:lang w:val="fr-FR" w:eastAsia="zh-CN"/>
              </w:rPr>
            </w:pPr>
            <w:r w:rsidRPr="004E6A80">
              <w:rPr>
                <w:rFonts w:ascii="Cambria" w:eastAsia="Times New Roman" w:hAnsi="Cambria" w:cs="Arial"/>
                <w:b/>
                <w:color w:val="000000"/>
                <w:sz w:val="24"/>
                <w:szCs w:val="24"/>
                <w:lang w:val="fr-FR" w:eastAsia="zh-CN"/>
              </w:rPr>
              <w:t>Caractéristiques</w:t>
            </w:r>
          </w:p>
        </w:tc>
        <w:tc>
          <w:tcPr>
            <w:tcW w:w="851" w:type="dxa"/>
            <w:shd w:val="clear" w:color="auto" w:fill="auto"/>
            <w:vAlign w:val="center"/>
          </w:tcPr>
          <w:p w:rsidR="004E6A80" w:rsidRPr="004E6A80" w:rsidRDefault="004E6A80" w:rsidP="004E6A80">
            <w:pPr>
              <w:suppressAutoHyphens/>
              <w:spacing w:after="0" w:line="240" w:lineRule="auto"/>
              <w:jc w:val="center"/>
              <w:textAlignment w:val="baseline"/>
              <w:rPr>
                <w:rFonts w:ascii="Cambria" w:eastAsia="Times New Roman" w:hAnsi="Cambria" w:cs="Times New Roman"/>
                <w:b/>
                <w:color w:val="000000"/>
                <w:sz w:val="24"/>
                <w:szCs w:val="24"/>
                <w:lang w:val="fr-FR" w:eastAsia="zh-CN"/>
              </w:rPr>
            </w:pPr>
            <w:r w:rsidRPr="004E6A80">
              <w:rPr>
                <w:rFonts w:ascii="Cambria" w:eastAsia="Times New Roman" w:hAnsi="Cambria" w:cs="Times New Roman"/>
                <w:b/>
                <w:sz w:val="24"/>
                <w:szCs w:val="24"/>
                <w:lang w:val="fr-FR" w:eastAsia="zh-CN"/>
              </w:rPr>
              <w:t>Unité</w:t>
            </w:r>
          </w:p>
        </w:tc>
        <w:tc>
          <w:tcPr>
            <w:tcW w:w="1134" w:type="dxa"/>
            <w:shd w:val="clear" w:color="auto" w:fill="auto"/>
            <w:vAlign w:val="center"/>
          </w:tcPr>
          <w:p w:rsidR="004E6A80" w:rsidRPr="004E6A80" w:rsidRDefault="004E6A80" w:rsidP="004E6A80">
            <w:pPr>
              <w:suppressAutoHyphens/>
              <w:spacing w:after="0" w:line="240" w:lineRule="auto"/>
              <w:ind w:right="-1"/>
              <w:jc w:val="center"/>
              <w:textAlignment w:val="baseline"/>
              <w:rPr>
                <w:rFonts w:ascii="Cambria" w:eastAsia="Times New Roman" w:hAnsi="Cambria" w:cs="Times New Roman"/>
                <w:b/>
                <w:color w:val="000000"/>
                <w:sz w:val="24"/>
                <w:szCs w:val="24"/>
                <w:lang w:val="fr-FR" w:eastAsia="zh-CN"/>
              </w:rPr>
            </w:pPr>
            <w:r w:rsidRPr="004E6A80">
              <w:rPr>
                <w:rFonts w:ascii="Cambria" w:eastAsia="Times New Roman" w:hAnsi="Cambria" w:cs="Times New Roman"/>
                <w:b/>
                <w:color w:val="000000"/>
                <w:sz w:val="24"/>
                <w:szCs w:val="24"/>
                <w:lang w:val="fr-FR" w:eastAsia="zh-CN"/>
              </w:rPr>
              <w:t>PRIX Unitaire  en chiffres (FCFA) HTVA.</w:t>
            </w:r>
          </w:p>
        </w:tc>
        <w:tc>
          <w:tcPr>
            <w:tcW w:w="1275" w:type="dxa"/>
            <w:shd w:val="clear" w:color="auto" w:fill="auto"/>
            <w:vAlign w:val="center"/>
          </w:tcPr>
          <w:p w:rsidR="004E6A80" w:rsidRPr="004E6A80" w:rsidRDefault="004E6A80" w:rsidP="004E6A80">
            <w:pPr>
              <w:suppressAutoHyphens/>
              <w:spacing w:after="0" w:line="240" w:lineRule="auto"/>
              <w:ind w:right="-1"/>
              <w:jc w:val="center"/>
              <w:textAlignment w:val="baseline"/>
              <w:rPr>
                <w:rFonts w:ascii="Cambria" w:eastAsia="Times New Roman" w:hAnsi="Cambria" w:cs="Times New Roman"/>
                <w:b/>
                <w:color w:val="000000"/>
                <w:sz w:val="24"/>
                <w:szCs w:val="24"/>
                <w:lang w:val="fr-FR" w:eastAsia="zh-CN"/>
              </w:rPr>
            </w:pPr>
            <w:r w:rsidRPr="004E6A80">
              <w:rPr>
                <w:rFonts w:ascii="Cambria" w:eastAsia="Times New Roman" w:hAnsi="Cambria" w:cs="Times New Roman"/>
                <w:b/>
                <w:color w:val="000000"/>
                <w:sz w:val="24"/>
                <w:szCs w:val="24"/>
                <w:lang w:val="fr-FR" w:eastAsia="zh-CN"/>
              </w:rPr>
              <w:t>PRIX Unitaire  en toutes lettres (FCFA) HTVA.</w:t>
            </w:r>
          </w:p>
        </w:tc>
      </w:tr>
      <w:tr w:rsidR="004E6A80" w:rsidRPr="004E6A80" w:rsidTr="004E6A80">
        <w:tc>
          <w:tcPr>
            <w:tcW w:w="482" w:type="dxa"/>
            <w:shd w:val="clear" w:color="auto" w:fill="auto"/>
            <w:vAlign w:val="center"/>
          </w:tcPr>
          <w:p w:rsidR="004E6A80" w:rsidRPr="004E6A80" w:rsidRDefault="004E6A80" w:rsidP="004E6A80">
            <w:pPr>
              <w:suppressAutoHyphens/>
              <w:spacing w:after="0" w:line="240" w:lineRule="auto"/>
              <w:jc w:val="center"/>
              <w:textAlignment w:val="baseline"/>
              <w:rPr>
                <w:rFonts w:ascii="Cambria" w:eastAsia="Times New Roman" w:hAnsi="Cambria" w:cs="Arial"/>
                <w:color w:val="000000"/>
                <w:sz w:val="24"/>
                <w:szCs w:val="24"/>
                <w:lang w:val="fr-FR" w:eastAsia="zh-CN"/>
              </w:rPr>
            </w:pPr>
          </w:p>
        </w:tc>
        <w:tc>
          <w:tcPr>
            <w:tcW w:w="2036" w:type="dxa"/>
            <w:shd w:val="clear" w:color="auto" w:fill="auto"/>
            <w:vAlign w:val="center"/>
          </w:tcPr>
          <w:p w:rsidR="004E6A80" w:rsidRPr="004E6A80" w:rsidRDefault="004E6A80" w:rsidP="004E6A80">
            <w:pPr>
              <w:tabs>
                <w:tab w:val="left" w:pos="2432"/>
              </w:tabs>
              <w:suppressAutoHyphens/>
              <w:spacing w:after="0" w:line="240" w:lineRule="auto"/>
              <w:jc w:val="center"/>
              <w:textAlignment w:val="baseline"/>
              <w:rPr>
                <w:rFonts w:ascii="Cambria" w:eastAsia="Times New Roman" w:hAnsi="Cambria" w:cs="Times New Roman"/>
                <w:b/>
                <w:sz w:val="24"/>
                <w:szCs w:val="24"/>
                <w:lang w:val="fr-FR" w:eastAsia="zh-CN"/>
              </w:rPr>
            </w:pPr>
          </w:p>
        </w:tc>
        <w:tc>
          <w:tcPr>
            <w:tcW w:w="4536" w:type="dxa"/>
            <w:shd w:val="clear" w:color="auto" w:fill="auto"/>
          </w:tcPr>
          <w:p w:rsidR="004E6A80" w:rsidRPr="004E6A80" w:rsidRDefault="004E6A80" w:rsidP="004E6A80">
            <w:pPr>
              <w:tabs>
                <w:tab w:val="left" w:pos="2432"/>
              </w:tabs>
              <w:suppressAutoHyphens/>
              <w:spacing w:after="0" w:line="240" w:lineRule="auto"/>
              <w:textAlignment w:val="baseline"/>
              <w:rPr>
                <w:rFonts w:ascii="Cambria" w:eastAsia="Times New Roman" w:hAnsi="Cambria" w:cs="Times New Roman"/>
                <w:sz w:val="24"/>
                <w:szCs w:val="24"/>
                <w:lang w:val="fr-FR" w:eastAsia="zh-CN"/>
              </w:rPr>
            </w:pPr>
          </w:p>
        </w:tc>
        <w:tc>
          <w:tcPr>
            <w:tcW w:w="851" w:type="dxa"/>
            <w:shd w:val="clear" w:color="auto" w:fill="auto"/>
          </w:tcPr>
          <w:p w:rsidR="004E6A80" w:rsidRPr="004E6A80" w:rsidRDefault="004E6A80" w:rsidP="004E6A80">
            <w:pPr>
              <w:tabs>
                <w:tab w:val="left" w:pos="2432"/>
              </w:tabs>
              <w:suppressAutoHyphens/>
              <w:spacing w:after="0" w:line="240" w:lineRule="auto"/>
              <w:textAlignment w:val="baseline"/>
              <w:rPr>
                <w:rFonts w:ascii="Times New Roman" w:eastAsia="Times New Roman" w:hAnsi="Times New Roman" w:cs="Times New Roman"/>
                <w:sz w:val="24"/>
                <w:szCs w:val="24"/>
                <w:lang w:val="fr-FR" w:eastAsia="zh-CN"/>
              </w:rPr>
            </w:pPr>
          </w:p>
        </w:tc>
        <w:tc>
          <w:tcPr>
            <w:tcW w:w="1134" w:type="dxa"/>
            <w:shd w:val="clear" w:color="auto" w:fill="auto"/>
          </w:tcPr>
          <w:p w:rsidR="004E6A80" w:rsidRPr="004E6A80" w:rsidRDefault="004E6A80" w:rsidP="004E6A80">
            <w:pPr>
              <w:tabs>
                <w:tab w:val="left" w:pos="2432"/>
              </w:tabs>
              <w:suppressAutoHyphens/>
              <w:spacing w:after="0" w:line="240" w:lineRule="auto"/>
              <w:textAlignment w:val="baseline"/>
              <w:rPr>
                <w:rFonts w:ascii="Times New Roman" w:eastAsia="Times New Roman" w:hAnsi="Times New Roman" w:cs="Times New Roman"/>
                <w:sz w:val="24"/>
                <w:szCs w:val="24"/>
                <w:lang w:val="fr-FR" w:eastAsia="zh-CN"/>
              </w:rPr>
            </w:pPr>
          </w:p>
        </w:tc>
        <w:tc>
          <w:tcPr>
            <w:tcW w:w="1275" w:type="dxa"/>
            <w:shd w:val="clear" w:color="auto" w:fill="auto"/>
          </w:tcPr>
          <w:p w:rsidR="004E6A80" w:rsidRPr="004E6A80" w:rsidRDefault="004E6A80" w:rsidP="004E6A80">
            <w:pPr>
              <w:tabs>
                <w:tab w:val="left" w:pos="2432"/>
              </w:tabs>
              <w:suppressAutoHyphens/>
              <w:spacing w:after="0" w:line="240" w:lineRule="auto"/>
              <w:textAlignment w:val="baseline"/>
              <w:rPr>
                <w:rFonts w:ascii="Times New Roman" w:eastAsia="Times New Roman" w:hAnsi="Times New Roman" w:cs="Times New Roman"/>
                <w:sz w:val="24"/>
                <w:szCs w:val="24"/>
                <w:lang w:val="fr-FR" w:eastAsia="zh-CN"/>
              </w:rPr>
            </w:pPr>
          </w:p>
          <w:p w:rsidR="004E6A80" w:rsidRPr="004E6A80" w:rsidRDefault="004E6A80" w:rsidP="004E6A80">
            <w:pPr>
              <w:tabs>
                <w:tab w:val="left" w:pos="2432"/>
              </w:tabs>
              <w:suppressAutoHyphens/>
              <w:spacing w:after="0" w:line="240" w:lineRule="auto"/>
              <w:textAlignment w:val="baseline"/>
              <w:rPr>
                <w:rFonts w:ascii="Times New Roman" w:eastAsia="Times New Roman" w:hAnsi="Times New Roman" w:cs="Times New Roman"/>
                <w:sz w:val="24"/>
                <w:szCs w:val="24"/>
                <w:lang w:val="fr-FR" w:eastAsia="zh-CN"/>
              </w:rPr>
            </w:pPr>
          </w:p>
          <w:p w:rsidR="004E6A80" w:rsidRPr="004E6A80" w:rsidRDefault="004E6A80" w:rsidP="004E6A80">
            <w:pPr>
              <w:tabs>
                <w:tab w:val="left" w:pos="2432"/>
              </w:tabs>
              <w:suppressAutoHyphens/>
              <w:spacing w:after="0" w:line="240" w:lineRule="auto"/>
              <w:textAlignment w:val="baseline"/>
              <w:rPr>
                <w:rFonts w:ascii="Times New Roman" w:eastAsia="Times New Roman" w:hAnsi="Times New Roman" w:cs="Times New Roman"/>
                <w:sz w:val="24"/>
                <w:szCs w:val="24"/>
                <w:lang w:val="fr-FR" w:eastAsia="zh-CN"/>
              </w:rPr>
            </w:pPr>
          </w:p>
        </w:tc>
      </w:tr>
    </w:tbl>
    <w:p w:rsidR="004E6A80" w:rsidRPr="004E6A80" w:rsidRDefault="004E6A80" w:rsidP="004E6A80">
      <w:pPr>
        <w:suppressAutoHyphens/>
        <w:spacing w:after="0" w:line="240" w:lineRule="auto"/>
        <w:textAlignment w:val="baseline"/>
        <w:rPr>
          <w:rFonts w:ascii="Times New Roman" w:eastAsia="Times New Roman" w:hAnsi="Times New Roman" w:cs="Times New Roman"/>
          <w:sz w:val="24"/>
          <w:szCs w:val="24"/>
          <w:lang w:val="fr-FR" w:eastAsia="zh-CN"/>
        </w:rPr>
      </w:pP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r w:rsidRPr="004E6A80">
        <w:rPr>
          <w:rFonts w:ascii="Times New Roman" w:eastAsia="Times New Roman" w:hAnsi="Times New Roman" w:cs="Times New Roman"/>
          <w:noProof/>
          <w:sz w:val="24"/>
          <w:szCs w:val="24"/>
          <w:lang w:val="fr-FR" w:eastAsia="fr-FR"/>
        </w:rPr>
        <mc:AlternateContent>
          <mc:Choice Requires="wps">
            <w:drawing>
              <wp:anchor distT="0" distB="0" distL="114300" distR="114300" simplePos="0" relativeHeight="251706368" behindDoc="1" locked="0" layoutInCell="1" allowOverlap="1" wp14:anchorId="5B434375" wp14:editId="3E7FC81B">
                <wp:simplePos x="0" y="0"/>
                <wp:positionH relativeFrom="column">
                  <wp:posOffset>701040</wp:posOffset>
                </wp:positionH>
                <wp:positionV relativeFrom="paragraph">
                  <wp:posOffset>946150</wp:posOffset>
                </wp:positionV>
                <wp:extent cx="5345430" cy="1062990"/>
                <wp:effectExtent l="11430" t="9525" r="81915" b="80010"/>
                <wp:wrapNone/>
                <wp:docPr id="41040"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5430" cy="1062990"/>
                        </a:xfrm>
                        <a:prstGeom prst="roundRect">
                          <a:avLst>
                            <a:gd name="adj" fmla="val 20000"/>
                          </a:avLst>
                        </a:prstGeom>
                        <a:solidFill>
                          <a:srgbClr val="FFFFFF"/>
                        </a:solidFill>
                        <a:ln w="9525">
                          <a:solidFill>
                            <a:srgbClr val="000000"/>
                          </a:solidFill>
                          <a:round/>
                          <a:headEnd/>
                          <a:tailEnd/>
                        </a:ln>
                        <a:effectLst>
                          <a:outerShdw dist="107763" dir="2700000" algn="ctr" rotWithShape="0">
                            <a:srgbClr val="808080">
                              <a:alpha val="0"/>
                            </a:srgbClr>
                          </a:outerShdw>
                        </a:effectLst>
                      </wps:spPr>
                      <wps:txbx>
                        <w:txbxContent>
                          <w:p w:rsidR="005676E5" w:rsidRPr="008A2577" w:rsidRDefault="005676E5" w:rsidP="004E6A80">
                            <w:pPr>
                              <w:keepNext/>
                              <w:tabs>
                                <w:tab w:val="num" w:pos="432"/>
                              </w:tabs>
                              <w:ind w:firstLine="708"/>
                              <w:jc w:val="center"/>
                              <w:rPr>
                                <w:rStyle w:val="NormalCharacter"/>
                                <w:b/>
                                <w:sz w:val="36"/>
                              </w:rPr>
                            </w:pPr>
                            <w:r>
                              <w:rPr>
                                <w:rStyle w:val="NormalCharacter"/>
                                <w:b/>
                                <w:sz w:val="36"/>
                              </w:rPr>
                              <w:t>Pièce  n°6</w:t>
                            </w:r>
                          </w:p>
                          <w:p w:rsidR="005676E5" w:rsidRPr="008A2577" w:rsidRDefault="005676E5" w:rsidP="004E6A80">
                            <w:pPr>
                              <w:jc w:val="center"/>
                              <w:rPr>
                                <w:rStyle w:val="NormalCharacter"/>
                                <w:rFonts w:ascii="Arial" w:hAnsi="Arial" w:cs="Arial"/>
                                <w:sz w:val="40"/>
                                <w:szCs w:val="40"/>
                              </w:rPr>
                            </w:pPr>
                            <w:r w:rsidRPr="008A2577">
                              <w:rPr>
                                <w:rFonts w:ascii="Arial" w:hAnsi="Arial" w:cs="Arial"/>
                                <w:b/>
                                <w:sz w:val="40"/>
                                <w:szCs w:val="40"/>
                              </w:rPr>
                              <w:t>Cadre du Devis Quantitatif et Estimatif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9" o:spid="_x0000_s1033" style="position:absolute;left:0;text-align:left;margin-left:55.2pt;margin-top:74.5pt;width:420.9pt;height:83.7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">
                <v:shadow on="t" opacity="0" offset="6pt,6pt"/>
                <v:textbox>
                  <w:txbxContent>
                    <w:p w:rsidR="00274C76" w:rsidRPr="008A2577" w:rsidRDefault="00274C76" w:rsidP="004E6A80">
                      <w:pPr>
                        <w:keepNext/>
                        <w:tabs>
                          <w:tab w:val="num" w:pos="432"/>
                        </w:tabs>
                        <w:ind w:firstLine="708"/>
                        <w:jc w:val="center"/>
                        <w:rPr>
                          <w:rStyle w:val="NormalCharacter"/>
                          <w:b/>
                          <w:sz w:val="36"/>
                        </w:rPr>
                      </w:pPr>
                      <w:r>
                        <w:rPr>
                          <w:rStyle w:val="NormalCharacter"/>
                          <w:b/>
                          <w:sz w:val="36"/>
                        </w:rPr>
                        <w:t>Pièce  n°6</w:t>
                      </w:r>
                    </w:p>
                    <w:p w:rsidR="00274C76" w:rsidRPr="008A2577" w:rsidRDefault="00274C76" w:rsidP="004E6A80">
                      <w:pPr>
                        <w:jc w:val="center"/>
                        <w:rPr>
                          <w:rStyle w:val="NormalCharacter"/>
                          <w:rFonts w:ascii="Arial" w:hAnsi="Arial" w:cs="Arial"/>
                          <w:sz w:val="40"/>
                          <w:szCs w:val="40"/>
                        </w:rPr>
                      </w:pPr>
                      <w:r w:rsidRPr="008A2577">
                        <w:rPr>
                          <w:rFonts w:ascii="Arial" w:hAnsi="Arial" w:cs="Arial"/>
                          <w:b/>
                          <w:sz w:val="40"/>
                          <w:szCs w:val="40"/>
                        </w:rPr>
                        <w:t>Cadre du Devis Quantitatif et Estimatif</w:t>
                      </w:r>
                    </w:p>
                  </w:txbxContent>
                </v:textbox>
              </v:roundrect>
            </w:pict>
          </mc:Fallback>
        </mc:AlternateContent>
      </w: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261B90" w:rsidRDefault="00261B90" w:rsidP="004E6A80">
      <w:pPr>
        <w:suppressAutoHyphens/>
        <w:spacing w:after="0" w:line="240" w:lineRule="auto"/>
        <w:jc w:val="center"/>
        <w:textAlignment w:val="baseline"/>
        <w:rPr>
          <w:rFonts w:ascii="Cambria" w:eastAsia="Times New Roman" w:hAnsi="Cambria" w:cs="Times New Roman"/>
          <w:b/>
          <w:sz w:val="32"/>
          <w:szCs w:val="24"/>
          <w:u w:val="single"/>
          <w:lang w:val="fr-FR" w:eastAsia="zh-CN"/>
        </w:rPr>
      </w:pPr>
    </w:p>
    <w:p w:rsidR="00261B90" w:rsidRDefault="00261B90" w:rsidP="004E6A80">
      <w:pPr>
        <w:suppressAutoHyphens/>
        <w:spacing w:after="0" w:line="240" w:lineRule="auto"/>
        <w:jc w:val="center"/>
        <w:textAlignment w:val="baseline"/>
        <w:rPr>
          <w:rFonts w:ascii="Cambria" w:eastAsia="Times New Roman" w:hAnsi="Cambria" w:cs="Times New Roman"/>
          <w:b/>
          <w:sz w:val="32"/>
          <w:szCs w:val="24"/>
          <w:u w:val="single"/>
          <w:lang w:val="fr-FR" w:eastAsia="zh-CN"/>
        </w:rPr>
      </w:pPr>
    </w:p>
    <w:p w:rsidR="004E6A80" w:rsidRPr="004E6A80" w:rsidRDefault="004E6A80" w:rsidP="004E6A80">
      <w:pPr>
        <w:suppressAutoHyphens/>
        <w:spacing w:after="0" w:line="240" w:lineRule="auto"/>
        <w:jc w:val="center"/>
        <w:textAlignment w:val="baseline"/>
        <w:rPr>
          <w:rFonts w:ascii="Cambria" w:eastAsia="Times New Roman" w:hAnsi="Cambria" w:cs="Times New Roman"/>
          <w:b/>
          <w:sz w:val="32"/>
          <w:szCs w:val="24"/>
          <w:u w:val="single"/>
          <w:lang w:val="fr-FR" w:eastAsia="zh-CN"/>
        </w:rPr>
      </w:pPr>
      <w:r w:rsidRPr="004E6A80">
        <w:rPr>
          <w:rFonts w:ascii="Cambria" w:eastAsia="Times New Roman" w:hAnsi="Cambria" w:cs="Times New Roman"/>
          <w:b/>
          <w:sz w:val="32"/>
          <w:szCs w:val="24"/>
          <w:u w:val="single"/>
          <w:lang w:val="fr-FR" w:eastAsia="zh-CN"/>
        </w:rPr>
        <w:t>CADRE DU DETAIL QUANTITATIF ET ESTIMATIF</w:t>
      </w:r>
    </w:p>
    <w:p w:rsidR="004E6A80" w:rsidRPr="004E6A80" w:rsidRDefault="004E6A80" w:rsidP="004E6A80">
      <w:pPr>
        <w:suppressAutoHyphens/>
        <w:spacing w:after="0" w:line="240" w:lineRule="auto"/>
        <w:jc w:val="center"/>
        <w:textAlignment w:val="baseline"/>
        <w:rPr>
          <w:rFonts w:ascii="Cambria" w:eastAsia="Times New Roman" w:hAnsi="Cambria" w:cs="Times New Roman"/>
          <w:b/>
          <w:sz w:val="32"/>
          <w:szCs w:val="24"/>
          <w:u w:val="single"/>
          <w:lang w:val="fr-FR" w:eastAsia="zh-CN"/>
        </w:rPr>
      </w:pPr>
    </w:p>
    <w:p w:rsidR="004E6A80" w:rsidRPr="004E6A80" w:rsidRDefault="004E6A80" w:rsidP="004E6A80">
      <w:pPr>
        <w:suppressAutoHyphens/>
        <w:spacing w:after="0" w:line="240" w:lineRule="auto"/>
        <w:textAlignment w:val="baseline"/>
        <w:rPr>
          <w:rFonts w:ascii="Arial" w:eastAsia="Times New Roman" w:hAnsi="Arial" w:cs="Arial"/>
          <w:sz w:val="24"/>
          <w:szCs w:val="24"/>
          <w:lang w:val="fr-FR" w:eastAsia="zh-CN"/>
        </w:rPr>
      </w:pPr>
      <w:r w:rsidRPr="004E6A80">
        <w:rPr>
          <w:rFonts w:ascii="Cambria" w:eastAsia="Times New Roman" w:hAnsi="Cambria" w:cs="Times New Roman"/>
          <w:sz w:val="24"/>
          <w:szCs w:val="24"/>
          <w:lang w:val="fr-FR" w:eastAsia="zh-CN"/>
        </w:rPr>
        <w:t>Pour</w:t>
      </w:r>
      <w:r w:rsidRPr="004E6A80">
        <w:rPr>
          <w:rFonts w:ascii="Cambria" w:eastAsia="Times New Roman" w:hAnsi="Cambria" w:cs="Arial"/>
          <w:sz w:val="24"/>
          <w:szCs w:val="24"/>
          <w:lang w:val="fr-FR" w:eastAsia="zh-CN"/>
        </w:rPr>
        <w:t xml:space="preserve"> </w:t>
      </w:r>
      <w:r w:rsidRPr="004E6A80">
        <w:rPr>
          <w:rFonts w:ascii="Arial" w:eastAsia="Times New Roman" w:hAnsi="Arial" w:cs="Arial"/>
          <w:b/>
          <w:sz w:val="24"/>
          <w:szCs w:val="24"/>
          <w:lang w:val="fr-FR" w:eastAsia="zh-CN"/>
        </w:rPr>
        <w:t xml:space="preserve">l’acquisition </w:t>
      </w:r>
      <w:r w:rsidRPr="004E6A80">
        <w:rPr>
          <w:rFonts w:ascii="Arial" w:eastAsia="Times New Roman" w:hAnsi="Arial" w:cs="Arial"/>
          <w:b/>
          <w:color w:val="000000"/>
          <w:sz w:val="24"/>
          <w:szCs w:val="24"/>
          <w:lang w:val="fr-FR" w:eastAsia="zh-CN"/>
        </w:rPr>
        <w:t xml:space="preserve"> d’un</w:t>
      </w:r>
      <w:r w:rsidR="00261B90">
        <w:rPr>
          <w:rFonts w:ascii="Arial" w:eastAsia="Times New Roman" w:hAnsi="Arial" w:cs="Arial"/>
          <w:sz w:val="24"/>
          <w:szCs w:val="24"/>
          <w:lang w:val="fr-FR" w:eastAsia="zh-CN"/>
        </w:rPr>
        <w:t xml:space="preserve">e moto </w:t>
      </w:r>
      <w:r w:rsidR="00771985">
        <w:rPr>
          <w:rFonts w:ascii="Arial" w:eastAsia="Times New Roman" w:hAnsi="Arial" w:cs="Arial"/>
          <w:sz w:val="24"/>
          <w:szCs w:val="24"/>
          <w:lang w:val="fr-FR" w:eastAsia="zh-CN"/>
        </w:rPr>
        <w:t xml:space="preserve">SPORT NEUVE YAMAHA AG100 </w:t>
      </w:r>
      <w:r w:rsidRPr="004E6A80">
        <w:rPr>
          <w:rFonts w:ascii="Arial" w:eastAsia="Times New Roman" w:hAnsi="Arial" w:cs="Arial"/>
          <w:sz w:val="24"/>
          <w:szCs w:val="24"/>
          <w:lang w:val="fr-FR" w:eastAsia="zh-CN"/>
        </w:rPr>
        <w:t xml:space="preserve">à la Commune de BELABO, Département de Lom et </w:t>
      </w:r>
      <w:proofErr w:type="spellStart"/>
      <w:r w:rsidRPr="004E6A80">
        <w:rPr>
          <w:rFonts w:ascii="Arial" w:eastAsia="Times New Roman" w:hAnsi="Arial" w:cs="Arial"/>
          <w:sz w:val="24"/>
          <w:szCs w:val="24"/>
          <w:lang w:val="fr-FR" w:eastAsia="zh-CN"/>
        </w:rPr>
        <w:t>Djerem</w:t>
      </w:r>
      <w:proofErr w:type="spellEnd"/>
      <w:r w:rsidRPr="004E6A80">
        <w:rPr>
          <w:rFonts w:ascii="Arial" w:eastAsia="Times New Roman" w:hAnsi="Arial" w:cs="Arial"/>
          <w:sz w:val="24"/>
          <w:szCs w:val="24"/>
          <w:lang w:val="fr-FR" w:eastAsia="zh-CN"/>
        </w:rPr>
        <w:t>, Région de l’Est.</w:t>
      </w:r>
    </w:p>
    <w:p w:rsidR="004E6A80" w:rsidRPr="004E6A80" w:rsidRDefault="004E6A80" w:rsidP="004E6A80">
      <w:pPr>
        <w:suppressAutoHyphens/>
        <w:spacing w:after="0" w:line="240" w:lineRule="auto"/>
        <w:textAlignment w:val="baseline"/>
        <w:rPr>
          <w:rFonts w:ascii="Times New Roman" w:eastAsia="Times New Roman" w:hAnsi="Times New Roman" w:cs="Times New Roman"/>
          <w:sz w:val="24"/>
          <w:szCs w:val="24"/>
          <w:lang w:val="fr-FR" w:eastAsia="zh-CN"/>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
        <w:gridCol w:w="2036"/>
        <w:gridCol w:w="4536"/>
        <w:gridCol w:w="709"/>
        <w:gridCol w:w="1276"/>
        <w:gridCol w:w="1275"/>
      </w:tblGrid>
      <w:tr w:rsidR="004E6A80" w:rsidRPr="004E6A80" w:rsidTr="004E6A80">
        <w:trPr>
          <w:trHeight w:val="1715"/>
        </w:trPr>
        <w:tc>
          <w:tcPr>
            <w:tcW w:w="482" w:type="dxa"/>
            <w:shd w:val="clear" w:color="auto" w:fill="auto"/>
          </w:tcPr>
          <w:p w:rsidR="004E6A80" w:rsidRPr="004E6A80" w:rsidRDefault="004E6A80" w:rsidP="004E6A80">
            <w:pPr>
              <w:suppressAutoHyphens/>
              <w:spacing w:after="0" w:line="240" w:lineRule="auto"/>
              <w:jc w:val="center"/>
              <w:textAlignment w:val="baseline"/>
              <w:rPr>
                <w:rFonts w:ascii="Cambria" w:eastAsia="Times New Roman" w:hAnsi="Cambria" w:cs="Arial"/>
                <w:b/>
                <w:color w:val="000000"/>
                <w:sz w:val="24"/>
                <w:szCs w:val="24"/>
                <w:lang w:val="fr-FR" w:eastAsia="zh-CN"/>
              </w:rPr>
            </w:pPr>
            <w:r w:rsidRPr="004E6A80">
              <w:rPr>
                <w:rFonts w:ascii="Cambria" w:eastAsia="Times New Roman" w:hAnsi="Cambria" w:cs="Arial"/>
                <w:b/>
                <w:color w:val="000000"/>
                <w:sz w:val="24"/>
                <w:szCs w:val="24"/>
                <w:lang w:val="fr-FR" w:eastAsia="zh-CN"/>
              </w:rPr>
              <w:t>N°</w:t>
            </w:r>
          </w:p>
        </w:tc>
        <w:tc>
          <w:tcPr>
            <w:tcW w:w="2036" w:type="dxa"/>
            <w:shd w:val="clear" w:color="auto" w:fill="auto"/>
          </w:tcPr>
          <w:p w:rsidR="004E6A80" w:rsidRPr="004E6A80" w:rsidRDefault="004E6A80" w:rsidP="004E6A80">
            <w:pPr>
              <w:suppressAutoHyphens/>
              <w:spacing w:after="0" w:line="240" w:lineRule="auto"/>
              <w:jc w:val="center"/>
              <w:textAlignment w:val="baseline"/>
              <w:rPr>
                <w:rFonts w:ascii="Cambria" w:eastAsia="Times New Roman" w:hAnsi="Cambria" w:cs="Arial"/>
                <w:b/>
                <w:color w:val="000000"/>
                <w:sz w:val="24"/>
                <w:szCs w:val="24"/>
                <w:lang w:val="fr-FR" w:eastAsia="zh-CN"/>
              </w:rPr>
            </w:pPr>
            <w:r w:rsidRPr="004E6A80">
              <w:rPr>
                <w:rFonts w:ascii="Cambria" w:eastAsia="Times New Roman" w:hAnsi="Cambria" w:cs="Arial"/>
                <w:b/>
                <w:color w:val="000000"/>
                <w:sz w:val="24"/>
                <w:szCs w:val="24"/>
                <w:lang w:val="fr-FR" w:eastAsia="zh-CN"/>
              </w:rPr>
              <w:t>Désignation</w:t>
            </w:r>
          </w:p>
        </w:tc>
        <w:tc>
          <w:tcPr>
            <w:tcW w:w="4536" w:type="dxa"/>
            <w:shd w:val="clear" w:color="auto" w:fill="auto"/>
          </w:tcPr>
          <w:p w:rsidR="004E6A80" w:rsidRPr="004E6A80" w:rsidRDefault="004E6A80" w:rsidP="004E6A80">
            <w:pPr>
              <w:suppressAutoHyphens/>
              <w:spacing w:after="0" w:line="240" w:lineRule="auto"/>
              <w:jc w:val="center"/>
              <w:textAlignment w:val="baseline"/>
              <w:rPr>
                <w:rFonts w:ascii="Cambria" w:eastAsia="Times New Roman" w:hAnsi="Cambria" w:cs="Arial"/>
                <w:b/>
                <w:color w:val="000000"/>
                <w:sz w:val="24"/>
                <w:szCs w:val="24"/>
                <w:lang w:val="fr-FR" w:eastAsia="zh-CN"/>
              </w:rPr>
            </w:pPr>
            <w:r w:rsidRPr="004E6A80">
              <w:rPr>
                <w:rFonts w:ascii="Cambria" w:eastAsia="Times New Roman" w:hAnsi="Cambria" w:cs="Arial"/>
                <w:b/>
                <w:color w:val="000000"/>
                <w:sz w:val="24"/>
                <w:szCs w:val="24"/>
                <w:lang w:val="fr-FR" w:eastAsia="zh-CN"/>
              </w:rPr>
              <w:t>Caractéristiques</w:t>
            </w:r>
          </w:p>
        </w:tc>
        <w:tc>
          <w:tcPr>
            <w:tcW w:w="709" w:type="dxa"/>
            <w:shd w:val="clear" w:color="auto" w:fill="auto"/>
            <w:vAlign w:val="center"/>
          </w:tcPr>
          <w:p w:rsidR="004E6A80" w:rsidRPr="004E6A80" w:rsidRDefault="004E6A80" w:rsidP="004E6A80">
            <w:pPr>
              <w:suppressAutoHyphens/>
              <w:spacing w:after="0" w:line="240" w:lineRule="auto"/>
              <w:jc w:val="center"/>
              <w:textAlignment w:val="baseline"/>
              <w:rPr>
                <w:rFonts w:ascii="Cambria" w:eastAsia="Times New Roman" w:hAnsi="Cambria" w:cs="Times New Roman"/>
                <w:b/>
                <w:color w:val="000000"/>
                <w:sz w:val="24"/>
                <w:szCs w:val="24"/>
                <w:lang w:val="fr-FR" w:eastAsia="zh-CN"/>
              </w:rPr>
            </w:pPr>
            <w:proofErr w:type="spellStart"/>
            <w:r w:rsidRPr="004E6A80">
              <w:rPr>
                <w:rFonts w:ascii="Cambria" w:eastAsia="Times New Roman" w:hAnsi="Cambria" w:cs="Times New Roman"/>
                <w:b/>
                <w:sz w:val="24"/>
                <w:szCs w:val="24"/>
                <w:lang w:val="fr-FR" w:eastAsia="zh-CN"/>
              </w:rPr>
              <w:t>Qté</w:t>
            </w:r>
            <w:proofErr w:type="spellEnd"/>
          </w:p>
        </w:tc>
        <w:tc>
          <w:tcPr>
            <w:tcW w:w="1276" w:type="dxa"/>
            <w:shd w:val="clear" w:color="auto" w:fill="auto"/>
            <w:vAlign w:val="center"/>
          </w:tcPr>
          <w:p w:rsidR="004E6A80" w:rsidRPr="004E6A80" w:rsidRDefault="004E6A80" w:rsidP="004E6A80">
            <w:pPr>
              <w:suppressAutoHyphens/>
              <w:spacing w:after="0" w:line="240" w:lineRule="auto"/>
              <w:ind w:right="-1"/>
              <w:jc w:val="center"/>
              <w:textAlignment w:val="baseline"/>
              <w:rPr>
                <w:rFonts w:ascii="Cambria" w:eastAsia="Times New Roman" w:hAnsi="Cambria" w:cs="Times New Roman"/>
                <w:b/>
                <w:color w:val="000000"/>
                <w:sz w:val="24"/>
                <w:szCs w:val="24"/>
                <w:lang w:val="fr-FR" w:eastAsia="zh-CN"/>
              </w:rPr>
            </w:pPr>
            <w:r w:rsidRPr="004E6A80">
              <w:rPr>
                <w:rFonts w:ascii="Cambria" w:eastAsia="Times New Roman" w:hAnsi="Cambria" w:cs="Times New Roman"/>
                <w:b/>
                <w:color w:val="000000"/>
                <w:sz w:val="24"/>
                <w:szCs w:val="24"/>
                <w:lang w:val="fr-FR" w:eastAsia="zh-CN"/>
              </w:rPr>
              <w:t>PRIX Unitaire  en chiffres (FCFA) HTVA.</w:t>
            </w:r>
          </w:p>
        </w:tc>
        <w:tc>
          <w:tcPr>
            <w:tcW w:w="1275" w:type="dxa"/>
            <w:shd w:val="clear" w:color="auto" w:fill="auto"/>
            <w:vAlign w:val="center"/>
          </w:tcPr>
          <w:p w:rsidR="004E6A80" w:rsidRPr="004E6A80" w:rsidRDefault="004E6A80" w:rsidP="004E6A80">
            <w:pPr>
              <w:suppressAutoHyphens/>
              <w:spacing w:after="0" w:line="240" w:lineRule="auto"/>
              <w:ind w:right="-1"/>
              <w:jc w:val="center"/>
              <w:textAlignment w:val="baseline"/>
              <w:rPr>
                <w:rFonts w:ascii="Cambria" w:eastAsia="Times New Roman" w:hAnsi="Cambria" w:cs="Times New Roman"/>
                <w:b/>
                <w:color w:val="000000"/>
                <w:sz w:val="24"/>
                <w:szCs w:val="24"/>
                <w:lang w:val="fr-FR" w:eastAsia="zh-CN"/>
              </w:rPr>
            </w:pPr>
            <w:r w:rsidRPr="004E6A80">
              <w:rPr>
                <w:rFonts w:ascii="Cambria" w:eastAsia="Times New Roman" w:hAnsi="Cambria" w:cs="Times New Roman"/>
                <w:b/>
                <w:color w:val="000000"/>
                <w:sz w:val="24"/>
                <w:szCs w:val="24"/>
                <w:lang w:val="fr-FR" w:eastAsia="zh-CN"/>
              </w:rPr>
              <w:t>PRIX Unitaire  en toutes lettres (FCFA) HTVA.</w:t>
            </w:r>
          </w:p>
        </w:tc>
      </w:tr>
      <w:tr w:rsidR="004E6A80" w:rsidRPr="004E6A80" w:rsidTr="004E6A80">
        <w:tc>
          <w:tcPr>
            <w:tcW w:w="482" w:type="dxa"/>
            <w:shd w:val="clear" w:color="auto" w:fill="auto"/>
          </w:tcPr>
          <w:p w:rsidR="004E6A80" w:rsidRPr="004E6A80" w:rsidRDefault="004E6A80" w:rsidP="004E6A80">
            <w:pPr>
              <w:suppressAutoHyphens/>
              <w:spacing w:after="0" w:line="240" w:lineRule="auto"/>
              <w:textAlignment w:val="baseline"/>
              <w:rPr>
                <w:rFonts w:ascii="Cambria" w:eastAsia="Times New Roman" w:hAnsi="Cambria" w:cs="Arial"/>
                <w:color w:val="000000"/>
                <w:sz w:val="24"/>
                <w:szCs w:val="24"/>
                <w:lang w:val="fr-FR" w:eastAsia="zh-CN"/>
              </w:rPr>
            </w:pPr>
            <w:r w:rsidRPr="004E6A80">
              <w:rPr>
                <w:rFonts w:ascii="Cambria" w:eastAsia="Times New Roman" w:hAnsi="Cambria" w:cs="Arial"/>
                <w:color w:val="000000"/>
                <w:sz w:val="24"/>
                <w:szCs w:val="24"/>
                <w:lang w:val="fr-FR" w:eastAsia="zh-CN"/>
              </w:rPr>
              <w:t>01</w:t>
            </w:r>
          </w:p>
        </w:tc>
        <w:tc>
          <w:tcPr>
            <w:tcW w:w="2036" w:type="dxa"/>
            <w:shd w:val="clear" w:color="auto" w:fill="auto"/>
            <w:vAlign w:val="center"/>
          </w:tcPr>
          <w:p w:rsidR="004E6A80" w:rsidRPr="004E6A80" w:rsidRDefault="00261B90" w:rsidP="004E6A80">
            <w:pPr>
              <w:tabs>
                <w:tab w:val="left" w:pos="2432"/>
              </w:tabs>
              <w:suppressAutoHyphens/>
              <w:spacing w:after="0" w:line="240" w:lineRule="auto"/>
              <w:jc w:val="center"/>
              <w:textAlignment w:val="baseline"/>
              <w:rPr>
                <w:rFonts w:ascii="Cambria" w:eastAsia="Times New Roman" w:hAnsi="Cambria" w:cs="Times New Roman"/>
                <w:b/>
                <w:sz w:val="24"/>
                <w:szCs w:val="24"/>
                <w:lang w:val="fr-FR" w:eastAsia="zh-CN"/>
              </w:rPr>
            </w:pPr>
            <w:r>
              <w:rPr>
                <w:rFonts w:ascii="Cambria" w:eastAsia="Times New Roman" w:hAnsi="Cambria" w:cs="Times New Roman"/>
                <w:sz w:val="24"/>
                <w:szCs w:val="24"/>
                <w:lang w:val="fr-FR" w:eastAsia="zh-CN"/>
              </w:rPr>
              <w:t xml:space="preserve">Moto </w:t>
            </w:r>
            <w:r w:rsidR="00771985">
              <w:rPr>
                <w:rFonts w:ascii="Cambria" w:eastAsia="Times New Roman" w:hAnsi="Cambria" w:cs="Times New Roman"/>
                <w:sz w:val="24"/>
                <w:szCs w:val="24"/>
                <w:lang w:val="fr-FR" w:eastAsia="zh-CN"/>
              </w:rPr>
              <w:t xml:space="preserve">SPORT NEUVE YAMAHA AG100 </w:t>
            </w:r>
          </w:p>
        </w:tc>
        <w:tc>
          <w:tcPr>
            <w:tcW w:w="4536" w:type="dxa"/>
            <w:shd w:val="clear" w:color="auto" w:fill="auto"/>
          </w:tcPr>
          <w:p w:rsidR="004E6A80" w:rsidRPr="004E6A80" w:rsidRDefault="004E6A80" w:rsidP="004E6A80">
            <w:pPr>
              <w:tabs>
                <w:tab w:val="left" w:pos="2432"/>
              </w:tabs>
              <w:suppressAutoHyphens/>
              <w:spacing w:after="0" w:line="240" w:lineRule="auto"/>
              <w:textAlignment w:val="baseline"/>
              <w:rPr>
                <w:rFonts w:ascii="Cambria" w:eastAsia="Times New Roman" w:hAnsi="Cambria" w:cs="Times New Roman"/>
                <w:sz w:val="24"/>
                <w:szCs w:val="24"/>
                <w:lang w:val="fr-FR" w:eastAsia="zh-CN"/>
              </w:rPr>
            </w:pPr>
          </w:p>
        </w:tc>
        <w:tc>
          <w:tcPr>
            <w:tcW w:w="709" w:type="dxa"/>
            <w:shd w:val="clear" w:color="auto" w:fill="auto"/>
            <w:vAlign w:val="center"/>
          </w:tcPr>
          <w:p w:rsidR="004E6A80" w:rsidRPr="004E6A80" w:rsidRDefault="004E6A80" w:rsidP="004E6A80">
            <w:pPr>
              <w:tabs>
                <w:tab w:val="left" w:pos="2432"/>
              </w:tabs>
              <w:suppressAutoHyphens/>
              <w:spacing w:after="0" w:line="240" w:lineRule="auto"/>
              <w:jc w:val="center"/>
              <w:textAlignment w:val="baseline"/>
              <w:rPr>
                <w:rFonts w:ascii="Times New Roman" w:eastAsia="Times New Roman" w:hAnsi="Times New Roman" w:cs="Times New Roman"/>
                <w:b/>
                <w:sz w:val="32"/>
                <w:szCs w:val="32"/>
                <w:lang w:val="fr-FR" w:eastAsia="zh-CN"/>
              </w:rPr>
            </w:pPr>
            <w:r w:rsidRPr="004E6A80">
              <w:rPr>
                <w:rFonts w:ascii="Times New Roman" w:eastAsia="Times New Roman" w:hAnsi="Times New Roman" w:cs="Times New Roman"/>
                <w:b/>
                <w:sz w:val="32"/>
                <w:szCs w:val="32"/>
                <w:lang w:val="fr-FR" w:eastAsia="zh-CN"/>
              </w:rPr>
              <w:t>01</w:t>
            </w:r>
          </w:p>
        </w:tc>
        <w:tc>
          <w:tcPr>
            <w:tcW w:w="1276" w:type="dxa"/>
            <w:shd w:val="clear" w:color="auto" w:fill="auto"/>
          </w:tcPr>
          <w:p w:rsidR="004E6A80" w:rsidRPr="004E6A80" w:rsidRDefault="004E6A80" w:rsidP="004E6A80">
            <w:pPr>
              <w:tabs>
                <w:tab w:val="left" w:pos="2432"/>
              </w:tabs>
              <w:suppressAutoHyphens/>
              <w:spacing w:after="0" w:line="240" w:lineRule="auto"/>
              <w:textAlignment w:val="baseline"/>
              <w:rPr>
                <w:rFonts w:ascii="Times New Roman" w:eastAsia="Times New Roman" w:hAnsi="Times New Roman" w:cs="Times New Roman"/>
                <w:sz w:val="24"/>
                <w:szCs w:val="24"/>
                <w:lang w:val="fr-FR" w:eastAsia="zh-CN"/>
              </w:rPr>
            </w:pPr>
          </w:p>
        </w:tc>
        <w:tc>
          <w:tcPr>
            <w:tcW w:w="1275" w:type="dxa"/>
            <w:shd w:val="clear" w:color="auto" w:fill="auto"/>
          </w:tcPr>
          <w:p w:rsidR="004E6A80" w:rsidRPr="004E6A80" w:rsidRDefault="004E6A80" w:rsidP="004E6A80">
            <w:pPr>
              <w:tabs>
                <w:tab w:val="left" w:pos="2432"/>
              </w:tabs>
              <w:suppressAutoHyphens/>
              <w:spacing w:after="0" w:line="240" w:lineRule="auto"/>
              <w:textAlignment w:val="baseline"/>
              <w:rPr>
                <w:rFonts w:ascii="Times New Roman" w:eastAsia="Times New Roman" w:hAnsi="Times New Roman" w:cs="Times New Roman"/>
                <w:sz w:val="24"/>
                <w:szCs w:val="24"/>
                <w:lang w:val="fr-FR" w:eastAsia="zh-CN"/>
              </w:rPr>
            </w:pPr>
          </w:p>
        </w:tc>
      </w:tr>
      <w:tr w:rsidR="004E6A80" w:rsidRPr="004E6A80" w:rsidTr="004E6A80">
        <w:tc>
          <w:tcPr>
            <w:tcW w:w="482" w:type="dxa"/>
            <w:shd w:val="clear" w:color="auto" w:fill="auto"/>
          </w:tcPr>
          <w:p w:rsidR="004E6A80" w:rsidRPr="004E6A80" w:rsidRDefault="004E6A80" w:rsidP="004E6A80">
            <w:pPr>
              <w:suppressAutoHyphens/>
              <w:spacing w:after="0" w:line="240" w:lineRule="auto"/>
              <w:textAlignment w:val="baseline"/>
              <w:rPr>
                <w:rFonts w:ascii="Cambria" w:eastAsia="Times New Roman" w:hAnsi="Cambria" w:cs="Arial"/>
                <w:color w:val="000000"/>
                <w:sz w:val="24"/>
                <w:szCs w:val="24"/>
                <w:lang w:val="fr-FR" w:eastAsia="zh-CN"/>
              </w:rPr>
            </w:pPr>
          </w:p>
        </w:tc>
        <w:tc>
          <w:tcPr>
            <w:tcW w:w="8557" w:type="dxa"/>
            <w:gridSpan w:val="4"/>
            <w:shd w:val="clear" w:color="auto" w:fill="auto"/>
            <w:vAlign w:val="center"/>
          </w:tcPr>
          <w:p w:rsidR="004E6A80" w:rsidRPr="004E6A80" w:rsidRDefault="004E6A80" w:rsidP="004E6A80">
            <w:pPr>
              <w:tabs>
                <w:tab w:val="left" w:pos="2432"/>
              </w:tabs>
              <w:suppressAutoHyphens/>
              <w:spacing w:after="0" w:line="240" w:lineRule="auto"/>
              <w:textAlignment w:val="baseline"/>
              <w:rPr>
                <w:rFonts w:ascii="Times New Roman" w:eastAsia="Times New Roman" w:hAnsi="Times New Roman" w:cs="Times New Roman"/>
                <w:sz w:val="24"/>
                <w:szCs w:val="24"/>
                <w:lang w:val="fr-FR" w:eastAsia="zh-CN"/>
              </w:rPr>
            </w:pPr>
            <w:r w:rsidRPr="004E6A80">
              <w:rPr>
                <w:rFonts w:ascii="Times New Roman" w:eastAsia="Times New Roman" w:hAnsi="Times New Roman" w:cs="Times New Roman"/>
                <w:sz w:val="24"/>
                <w:szCs w:val="24"/>
                <w:lang w:val="fr-FR" w:eastAsia="zh-CN"/>
              </w:rPr>
              <w:t>Prix total hors TVA</w:t>
            </w:r>
          </w:p>
        </w:tc>
        <w:tc>
          <w:tcPr>
            <w:tcW w:w="1275" w:type="dxa"/>
            <w:shd w:val="clear" w:color="auto" w:fill="auto"/>
          </w:tcPr>
          <w:p w:rsidR="004E6A80" w:rsidRPr="004E6A80" w:rsidRDefault="004E6A80" w:rsidP="004E6A80">
            <w:pPr>
              <w:tabs>
                <w:tab w:val="left" w:pos="2432"/>
              </w:tabs>
              <w:suppressAutoHyphens/>
              <w:spacing w:after="0" w:line="240" w:lineRule="auto"/>
              <w:textAlignment w:val="baseline"/>
              <w:rPr>
                <w:rFonts w:ascii="Times New Roman" w:eastAsia="Times New Roman" w:hAnsi="Times New Roman" w:cs="Times New Roman"/>
                <w:sz w:val="24"/>
                <w:szCs w:val="24"/>
                <w:lang w:val="fr-FR" w:eastAsia="zh-CN"/>
              </w:rPr>
            </w:pPr>
          </w:p>
        </w:tc>
      </w:tr>
      <w:tr w:rsidR="004E6A80" w:rsidRPr="004E6A80" w:rsidTr="004E6A80">
        <w:tc>
          <w:tcPr>
            <w:tcW w:w="482" w:type="dxa"/>
            <w:shd w:val="clear" w:color="auto" w:fill="auto"/>
          </w:tcPr>
          <w:p w:rsidR="004E6A80" w:rsidRPr="004E6A80" w:rsidRDefault="004E6A80" w:rsidP="004E6A80">
            <w:pPr>
              <w:suppressAutoHyphens/>
              <w:spacing w:after="0" w:line="240" w:lineRule="auto"/>
              <w:textAlignment w:val="baseline"/>
              <w:rPr>
                <w:rFonts w:ascii="Cambria" w:eastAsia="Times New Roman" w:hAnsi="Cambria" w:cs="Arial"/>
                <w:color w:val="000000"/>
                <w:sz w:val="24"/>
                <w:szCs w:val="24"/>
                <w:lang w:val="fr-FR" w:eastAsia="zh-CN"/>
              </w:rPr>
            </w:pPr>
          </w:p>
        </w:tc>
        <w:tc>
          <w:tcPr>
            <w:tcW w:w="8557" w:type="dxa"/>
            <w:gridSpan w:val="4"/>
            <w:shd w:val="clear" w:color="auto" w:fill="auto"/>
            <w:vAlign w:val="center"/>
          </w:tcPr>
          <w:p w:rsidR="004E6A80" w:rsidRPr="004E6A80" w:rsidRDefault="004E6A80" w:rsidP="004E6A80">
            <w:pPr>
              <w:tabs>
                <w:tab w:val="left" w:pos="2432"/>
              </w:tabs>
              <w:suppressAutoHyphens/>
              <w:spacing w:after="0" w:line="240" w:lineRule="auto"/>
              <w:textAlignment w:val="baseline"/>
              <w:rPr>
                <w:rFonts w:ascii="Times New Roman" w:eastAsia="Times New Roman" w:hAnsi="Times New Roman" w:cs="Times New Roman"/>
                <w:sz w:val="24"/>
                <w:szCs w:val="24"/>
                <w:lang w:val="fr-FR" w:eastAsia="zh-CN"/>
              </w:rPr>
            </w:pPr>
            <w:r w:rsidRPr="004E6A80">
              <w:rPr>
                <w:rFonts w:ascii="Times New Roman" w:eastAsia="Times New Roman" w:hAnsi="Times New Roman" w:cs="Times New Roman"/>
                <w:sz w:val="24"/>
                <w:szCs w:val="24"/>
                <w:lang w:val="fr-FR" w:eastAsia="zh-CN"/>
              </w:rPr>
              <w:t>TVA (19,25%)</w:t>
            </w:r>
          </w:p>
        </w:tc>
        <w:tc>
          <w:tcPr>
            <w:tcW w:w="1275" w:type="dxa"/>
            <w:shd w:val="clear" w:color="auto" w:fill="auto"/>
          </w:tcPr>
          <w:p w:rsidR="004E6A80" w:rsidRPr="004E6A80" w:rsidRDefault="004E6A80" w:rsidP="004E6A80">
            <w:pPr>
              <w:tabs>
                <w:tab w:val="left" w:pos="2432"/>
              </w:tabs>
              <w:suppressAutoHyphens/>
              <w:spacing w:after="0" w:line="240" w:lineRule="auto"/>
              <w:textAlignment w:val="baseline"/>
              <w:rPr>
                <w:rFonts w:ascii="Times New Roman" w:eastAsia="Times New Roman" w:hAnsi="Times New Roman" w:cs="Times New Roman"/>
                <w:sz w:val="24"/>
                <w:szCs w:val="24"/>
                <w:lang w:val="fr-FR" w:eastAsia="zh-CN"/>
              </w:rPr>
            </w:pPr>
          </w:p>
        </w:tc>
      </w:tr>
      <w:tr w:rsidR="004E6A80" w:rsidRPr="004E6A80" w:rsidTr="004E6A80">
        <w:tc>
          <w:tcPr>
            <w:tcW w:w="482" w:type="dxa"/>
            <w:shd w:val="clear" w:color="auto" w:fill="auto"/>
          </w:tcPr>
          <w:p w:rsidR="004E6A80" w:rsidRPr="004E6A80" w:rsidRDefault="004E6A80" w:rsidP="004E6A80">
            <w:pPr>
              <w:suppressAutoHyphens/>
              <w:spacing w:after="0" w:line="240" w:lineRule="auto"/>
              <w:textAlignment w:val="baseline"/>
              <w:rPr>
                <w:rFonts w:ascii="Cambria" w:eastAsia="Times New Roman" w:hAnsi="Cambria" w:cs="Arial"/>
                <w:color w:val="000000"/>
                <w:sz w:val="24"/>
                <w:szCs w:val="24"/>
                <w:lang w:val="fr-FR" w:eastAsia="zh-CN"/>
              </w:rPr>
            </w:pPr>
          </w:p>
        </w:tc>
        <w:tc>
          <w:tcPr>
            <w:tcW w:w="8557" w:type="dxa"/>
            <w:gridSpan w:val="4"/>
            <w:shd w:val="clear" w:color="auto" w:fill="auto"/>
            <w:vAlign w:val="center"/>
          </w:tcPr>
          <w:p w:rsidR="004E6A80" w:rsidRPr="004E6A80" w:rsidRDefault="004E6A80" w:rsidP="004E6A80">
            <w:pPr>
              <w:tabs>
                <w:tab w:val="left" w:pos="2432"/>
              </w:tabs>
              <w:suppressAutoHyphens/>
              <w:spacing w:after="0" w:line="240" w:lineRule="auto"/>
              <w:textAlignment w:val="baseline"/>
              <w:rPr>
                <w:rFonts w:ascii="Times New Roman" w:eastAsia="Times New Roman" w:hAnsi="Times New Roman" w:cs="Times New Roman"/>
                <w:sz w:val="24"/>
                <w:szCs w:val="24"/>
                <w:lang w:val="fr-FR" w:eastAsia="zh-CN"/>
              </w:rPr>
            </w:pPr>
            <w:r w:rsidRPr="004E6A80">
              <w:rPr>
                <w:rFonts w:ascii="Times New Roman" w:eastAsia="Times New Roman" w:hAnsi="Times New Roman" w:cs="Times New Roman"/>
                <w:sz w:val="24"/>
                <w:szCs w:val="24"/>
                <w:lang w:val="fr-FR" w:eastAsia="zh-CN"/>
              </w:rPr>
              <w:t>AIR (2,2% ou 5.5%)</w:t>
            </w:r>
          </w:p>
        </w:tc>
        <w:tc>
          <w:tcPr>
            <w:tcW w:w="1275" w:type="dxa"/>
            <w:shd w:val="clear" w:color="auto" w:fill="auto"/>
          </w:tcPr>
          <w:p w:rsidR="004E6A80" w:rsidRPr="004E6A80" w:rsidRDefault="004E6A80" w:rsidP="004E6A80">
            <w:pPr>
              <w:tabs>
                <w:tab w:val="left" w:pos="2432"/>
              </w:tabs>
              <w:suppressAutoHyphens/>
              <w:spacing w:after="0" w:line="240" w:lineRule="auto"/>
              <w:textAlignment w:val="baseline"/>
              <w:rPr>
                <w:rFonts w:ascii="Times New Roman" w:eastAsia="Times New Roman" w:hAnsi="Times New Roman" w:cs="Times New Roman"/>
                <w:sz w:val="24"/>
                <w:szCs w:val="24"/>
                <w:lang w:val="fr-FR" w:eastAsia="zh-CN"/>
              </w:rPr>
            </w:pPr>
          </w:p>
        </w:tc>
      </w:tr>
      <w:tr w:rsidR="004E6A80" w:rsidRPr="004E6A80" w:rsidTr="004E6A80">
        <w:tc>
          <w:tcPr>
            <w:tcW w:w="482" w:type="dxa"/>
            <w:shd w:val="clear" w:color="auto" w:fill="auto"/>
          </w:tcPr>
          <w:p w:rsidR="004E6A80" w:rsidRPr="004E6A80" w:rsidRDefault="004E6A80" w:rsidP="004E6A80">
            <w:pPr>
              <w:suppressAutoHyphens/>
              <w:spacing w:after="0" w:line="240" w:lineRule="auto"/>
              <w:textAlignment w:val="baseline"/>
              <w:rPr>
                <w:rFonts w:ascii="Cambria" w:eastAsia="Times New Roman" w:hAnsi="Cambria" w:cs="Arial"/>
                <w:color w:val="000000"/>
                <w:sz w:val="24"/>
                <w:szCs w:val="24"/>
                <w:lang w:val="fr-FR" w:eastAsia="zh-CN"/>
              </w:rPr>
            </w:pPr>
          </w:p>
        </w:tc>
        <w:tc>
          <w:tcPr>
            <w:tcW w:w="8557" w:type="dxa"/>
            <w:gridSpan w:val="4"/>
            <w:shd w:val="clear" w:color="auto" w:fill="auto"/>
            <w:vAlign w:val="center"/>
          </w:tcPr>
          <w:p w:rsidR="004E6A80" w:rsidRPr="004E6A80" w:rsidRDefault="004E6A80" w:rsidP="004E6A80">
            <w:pPr>
              <w:tabs>
                <w:tab w:val="left" w:pos="2432"/>
              </w:tabs>
              <w:suppressAutoHyphens/>
              <w:spacing w:after="0" w:line="240" w:lineRule="auto"/>
              <w:textAlignment w:val="baseline"/>
              <w:rPr>
                <w:rFonts w:ascii="Times New Roman" w:eastAsia="Times New Roman" w:hAnsi="Times New Roman" w:cs="Times New Roman"/>
                <w:sz w:val="24"/>
                <w:szCs w:val="24"/>
                <w:lang w:val="fr-FR" w:eastAsia="zh-CN"/>
              </w:rPr>
            </w:pPr>
            <w:r w:rsidRPr="004E6A80">
              <w:rPr>
                <w:rFonts w:ascii="Times New Roman" w:eastAsia="Times New Roman" w:hAnsi="Times New Roman" w:cs="Times New Roman"/>
                <w:sz w:val="24"/>
                <w:szCs w:val="24"/>
                <w:lang w:val="fr-FR" w:eastAsia="zh-CN"/>
              </w:rPr>
              <w:t>Total des Taxes</w:t>
            </w:r>
          </w:p>
        </w:tc>
        <w:tc>
          <w:tcPr>
            <w:tcW w:w="1275" w:type="dxa"/>
            <w:shd w:val="clear" w:color="auto" w:fill="auto"/>
          </w:tcPr>
          <w:p w:rsidR="004E6A80" w:rsidRPr="004E6A80" w:rsidRDefault="004E6A80" w:rsidP="004E6A80">
            <w:pPr>
              <w:tabs>
                <w:tab w:val="left" w:pos="2432"/>
              </w:tabs>
              <w:suppressAutoHyphens/>
              <w:spacing w:after="0" w:line="240" w:lineRule="auto"/>
              <w:textAlignment w:val="baseline"/>
              <w:rPr>
                <w:rFonts w:ascii="Times New Roman" w:eastAsia="Times New Roman" w:hAnsi="Times New Roman" w:cs="Times New Roman"/>
                <w:sz w:val="24"/>
                <w:szCs w:val="24"/>
                <w:lang w:val="fr-FR" w:eastAsia="zh-CN"/>
              </w:rPr>
            </w:pPr>
          </w:p>
        </w:tc>
      </w:tr>
      <w:tr w:rsidR="004E6A80" w:rsidRPr="004E6A80" w:rsidTr="004E6A80">
        <w:tc>
          <w:tcPr>
            <w:tcW w:w="482" w:type="dxa"/>
            <w:shd w:val="clear" w:color="auto" w:fill="auto"/>
          </w:tcPr>
          <w:p w:rsidR="004E6A80" w:rsidRPr="004E6A80" w:rsidRDefault="004E6A80" w:rsidP="004E6A80">
            <w:pPr>
              <w:suppressAutoHyphens/>
              <w:spacing w:after="0" w:line="240" w:lineRule="auto"/>
              <w:textAlignment w:val="baseline"/>
              <w:rPr>
                <w:rFonts w:ascii="Cambria" w:eastAsia="Times New Roman" w:hAnsi="Cambria" w:cs="Arial"/>
                <w:color w:val="000000"/>
                <w:sz w:val="24"/>
                <w:szCs w:val="24"/>
                <w:lang w:val="fr-FR" w:eastAsia="zh-CN"/>
              </w:rPr>
            </w:pPr>
          </w:p>
        </w:tc>
        <w:tc>
          <w:tcPr>
            <w:tcW w:w="8557" w:type="dxa"/>
            <w:gridSpan w:val="4"/>
            <w:shd w:val="clear" w:color="auto" w:fill="auto"/>
            <w:vAlign w:val="center"/>
          </w:tcPr>
          <w:p w:rsidR="004E6A80" w:rsidRPr="004E6A80" w:rsidRDefault="004E6A80" w:rsidP="004E6A80">
            <w:pPr>
              <w:tabs>
                <w:tab w:val="left" w:pos="2432"/>
              </w:tabs>
              <w:suppressAutoHyphens/>
              <w:spacing w:after="0" w:line="240" w:lineRule="auto"/>
              <w:textAlignment w:val="baseline"/>
              <w:rPr>
                <w:rFonts w:ascii="Times New Roman" w:eastAsia="Times New Roman" w:hAnsi="Times New Roman" w:cs="Times New Roman"/>
                <w:sz w:val="24"/>
                <w:szCs w:val="24"/>
                <w:lang w:val="fr-FR" w:eastAsia="zh-CN"/>
              </w:rPr>
            </w:pPr>
            <w:r w:rsidRPr="004E6A80">
              <w:rPr>
                <w:rFonts w:ascii="Times New Roman" w:eastAsia="Times New Roman" w:hAnsi="Times New Roman" w:cs="Times New Roman"/>
                <w:sz w:val="24"/>
                <w:szCs w:val="24"/>
                <w:lang w:val="fr-FR" w:eastAsia="zh-CN"/>
              </w:rPr>
              <w:t>Total toutes Taxes Comprises</w:t>
            </w:r>
          </w:p>
        </w:tc>
        <w:tc>
          <w:tcPr>
            <w:tcW w:w="1275" w:type="dxa"/>
            <w:shd w:val="clear" w:color="auto" w:fill="auto"/>
          </w:tcPr>
          <w:p w:rsidR="004E6A80" w:rsidRPr="004E6A80" w:rsidRDefault="004E6A80" w:rsidP="004E6A80">
            <w:pPr>
              <w:tabs>
                <w:tab w:val="left" w:pos="2432"/>
              </w:tabs>
              <w:suppressAutoHyphens/>
              <w:spacing w:after="0" w:line="240" w:lineRule="auto"/>
              <w:textAlignment w:val="baseline"/>
              <w:rPr>
                <w:rFonts w:ascii="Times New Roman" w:eastAsia="Times New Roman" w:hAnsi="Times New Roman" w:cs="Times New Roman"/>
                <w:sz w:val="24"/>
                <w:szCs w:val="24"/>
                <w:lang w:val="fr-FR" w:eastAsia="zh-CN"/>
              </w:rPr>
            </w:pPr>
          </w:p>
        </w:tc>
      </w:tr>
      <w:tr w:rsidR="004E6A80" w:rsidRPr="004E6A80" w:rsidTr="004E6A80">
        <w:tc>
          <w:tcPr>
            <w:tcW w:w="482" w:type="dxa"/>
            <w:shd w:val="clear" w:color="auto" w:fill="auto"/>
          </w:tcPr>
          <w:p w:rsidR="004E6A80" w:rsidRPr="004E6A80" w:rsidRDefault="004E6A80" w:rsidP="004E6A80">
            <w:pPr>
              <w:suppressAutoHyphens/>
              <w:spacing w:after="0" w:line="240" w:lineRule="auto"/>
              <w:textAlignment w:val="baseline"/>
              <w:rPr>
                <w:rFonts w:ascii="Cambria" w:eastAsia="Times New Roman" w:hAnsi="Cambria" w:cs="Arial"/>
                <w:color w:val="000000"/>
                <w:sz w:val="24"/>
                <w:szCs w:val="24"/>
                <w:lang w:val="fr-FR" w:eastAsia="zh-CN"/>
              </w:rPr>
            </w:pPr>
          </w:p>
        </w:tc>
        <w:tc>
          <w:tcPr>
            <w:tcW w:w="8557" w:type="dxa"/>
            <w:gridSpan w:val="4"/>
            <w:shd w:val="clear" w:color="auto" w:fill="auto"/>
            <w:vAlign w:val="center"/>
          </w:tcPr>
          <w:p w:rsidR="004E6A80" w:rsidRPr="004E6A80" w:rsidRDefault="004E6A80" w:rsidP="004E6A80">
            <w:pPr>
              <w:tabs>
                <w:tab w:val="left" w:pos="2432"/>
              </w:tabs>
              <w:suppressAutoHyphens/>
              <w:spacing w:after="0" w:line="240" w:lineRule="auto"/>
              <w:textAlignment w:val="baseline"/>
              <w:rPr>
                <w:rFonts w:ascii="Times New Roman" w:eastAsia="Times New Roman" w:hAnsi="Times New Roman" w:cs="Times New Roman"/>
                <w:sz w:val="24"/>
                <w:szCs w:val="24"/>
                <w:lang w:val="fr-FR" w:eastAsia="zh-CN"/>
              </w:rPr>
            </w:pPr>
            <w:r w:rsidRPr="004E6A80">
              <w:rPr>
                <w:rFonts w:ascii="Times New Roman" w:eastAsia="Times New Roman" w:hAnsi="Times New Roman" w:cs="Times New Roman"/>
                <w:sz w:val="24"/>
                <w:szCs w:val="24"/>
                <w:lang w:val="fr-FR" w:eastAsia="zh-CN"/>
              </w:rPr>
              <w:t xml:space="preserve">Net à mandater </w:t>
            </w:r>
          </w:p>
        </w:tc>
        <w:tc>
          <w:tcPr>
            <w:tcW w:w="1275" w:type="dxa"/>
            <w:shd w:val="clear" w:color="auto" w:fill="auto"/>
          </w:tcPr>
          <w:p w:rsidR="004E6A80" w:rsidRPr="004E6A80" w:rsidRDefault="004E6A80" w:rsidP="004E6A80">
            <w:pPr>
              <w:tabs>
                <w:tab w:val="left" w:pos="2432"/>
              </w:tabs>
              <w:suppressAutoHyphens/>
              <w:spacing w:after="0" w:line="240" w:lineRule="auto"/>
              <w:textAlignment w:val="baseline"/>
              <w:rPr>
                <w:rFonts w:ascii="Times New Roman" w:eastAsia="Times New Roman" w:hAnsi="Times New Roman" w:cs="Times New Roman"/>
                <w:sz w:val="24"/>
                <w:szCs w:val="24"/>
                <w:lang w:val="fr-FR" w:eastAsia="zh-CN"/>
              </w:rPr>
            </w:pPr>
          </w:p>
        </w:tc>
      </w:tr>
    </w:tbl>
    <w:p w:rsidR="004E6A80" w:rsidRPr="004E6A80" w:rsidRDefault="004E6A80" w:rsidP="004E6A80">
      <w:pPr>
        <w:suppressAutoHyphens/>
        <w:spacing w:after="0" w:line="240" w:lineRule="auto"/>
        <w:textAlignment w:val="baseline"/>
        <w:rPr>
          <w:rFonts w:ascii="Times New Roman" w:eastAsia="Times New Roman" w:hAnsi="Times New Roman" w:cs="Times New Roman"/>
          <w:sz w:val="24"/>
          <w:szCs w:val="24"/>
          <w:lang w:val="fr-FR" w:eastAsia="zh-CN"/>
        </w:rPr>
      </w:pPr>
    </w:p>
    <w:p w:rsidR="004E6A80" w:rsidRPr="004E6A80" w:rsidRDefault="004E6A80" w:rsidP="004E6A80">
      <w:pPr>
        <w:suppressAutoHyphens/>
        <w:spacing w:after="0" w:line="240" w:lineRule="auto"/>
        <w:textAlignment w:val="baseline"/>
        <w:rPr>
          <w:rFonts w:ascii="Times New Roman" w:eastAsia="Times New Roman" w:hAnsi="Times New Roman" w:cs="Times New Roman"/>
          <w:sz w:val="24"/>
          <w:szCs w:val="24"/>
          <w:lang w:val="fr-FR" w:eastAsia="zh-CN"/>
        </w:rPr>
      </w:pPr>
    </w:p>
    <w:p w:rsidR="004E6A80" w:rsidRPr="004E6A80" w:rsidRDefault="004E6A80" w:rsidP="004E6A80">
      <w:pPr>
        <w:suppressAutoHyphens/>
        <w:spacing w:after="0" w:line="240" w:lineRule="auto"/>
        <w:textAlignment w:val="baseline"/>
        <w:rPr>
          <w:rFonts w:ascii="Times New Roman" w:eastAsia="Times New Roman" w:hAnsi="Times New Roman" w:cs="Times New Roman"/>
          <w:sz w:val="24"/>
          <w:szCs w:val="24"/>
          <w:lang w:val="fr-FR" w:eastAsia="zh-CN"/>
        </w:rPr>
      </w:pPr>
    </w:p>
    <w:p w:rsidR="004E6A80" w:rsidRPr="004E6A80" w:rsidRDefault="004E6A80" w:rsidP="004E6A80">
      <w:pPr>
        <w:suppressAutoHyphens/>
        <w:spacing w:after="0" w:line="240" w:lineRule="auto"/>
        <w:textAlignment w:val="baseline"/>
        <w:rPr>
          <w:rFonts w:ascii="Cambria" w:eastAsia="Times New Roman" w:hAnsi="Cambria" w:cs="Times New Roman"/>
          <w:sz w:val="24"/>
          <w:szCs w:val="24"/>
          <w:lang w:val="fr-FR" w:eastAsia="zh-CN"/>
        </w:rPr>
      </w:pPr>
      <w:r w:rsidRPr="004E6A80">
        <w:rPr>
          <w:rFonts w:ascii="Cambria" w:eastAsia="Times New Roman" w:hAnsi="Cambria" w:cs="Times New Roman"/>
          <w:sz w:val="24"/>
          <w:szCs w:val="24"/>
          <w:lang w:val="fr-FR" w:eastAsia="zh-CN"/>
        </w:rPr>
        <w:t>Arrêté le présent devis à la somme de FCFA TTC (en chiffres) et en lettres Toutes Taxes Comprises</w:t>
      </w:r>
    </w:p>
    <w:p w:rsidR="004E6A80" w:rsidRPr="004E6A80" w:rsidRDefault="004E6A80" w:rsidP="004E6A80">
      <w:pPr>
        <w:suppressAutoHyphens/>
        <w:spacing w:after="0" w:line="240" w:lineRule="auto"/>
        <w:textAlignment w:val="baseline"/>
        <w:rPr>
          <w:rFonts w:ascii="Times New Roman" w:eastAsia="Times New Roman" w:hAnsi="Times New Roman" w:cs="Times New Roman"/>
          <w:sz w:val="24"/>
          <w:szCs w:val="24"/>
          <w:lang w:val="fr-FR" w:eastAsia="zh-CN"/>
        </w:rPr>
      </w:pPr>
    </w:p>
    <w:p w:rsidR="004E6A80" w:rsidRPr="004E6A80" w:rsidRDefault="004E6A80" w:rsidP="004E6A80">
      <w:pPr>
        <w:suppressAutoHyphens/>
        <w:spacing w:after="0" w:line="240" w:lineRule="auto"/>
        <w:textAlignment w:val="baseline"/>
        <w:rPr>
          <w:rFonts w:ascii="Times New Roman" w:eastAsia="Times New Roman" w:hAnsi="Times New Roman" w:cs="Times New Roman"/>
          <w:sz w:val="24"/>
          <w:szCs w:val="24"/>
          <w:lang w:val="fr-FR" w:eastAsia="zh-CN"/>
        </w:rPr>
      </w:pPr>
    </w:p>
    <w:p w:rsidR="004E6A80" w:rsidRPr="004E6A80" w:rsidRDefault="004E6A80" w:rsidP="004E6A80">
      <w:pPr>
        <w:suppressAutoHyphens/>
        <w:spacing w:after="0" w:line="240" w:lineRule="auto"/>
        <w:textAlignment w:val="baseline"/>
        <w:rPr>
          <w:rFonts w:ascii="Times New Roman" w:eastAsia="Times New Roman" w:hAnsi="Times New Roman" w:cs="Times New Roman"/>
          <w:sz w:val="24"/>
          <w:szCs w:val="24"/>
          <w:lang w:val="fr-FR" w:eastAsia="zh-CN"/>
        </w:rPr>
      </w:pPr>
    </w:p>
    <w:p w:rsidR="004E6A80" w:rsidRPr="004E6A80" w:rsidRDefault="004E6A80" w:rsidP="004E6A80">
      <w:pPr>
        <w:suppressAutoHyphens/>
        <w:spacing w:after="0" w:line="240" w:lineRule="auto"/>
        <w:textAlignment w:val="baseline"/>
        <w:rPr>
          <w:rFonts w:ascii="Times New Roman" w:eastAsia="Times New Roman" w:hAnsi="Times New Roman" w:cs="Times New Roman"/>
          <w:sz w:val="24"/>
          <w:szCs w:val="24"/>
          <w:lang w:val="fr-FR" w:eastAsia="zh-CN"/>
        </w:rPr>
      </w:pPr>
    </w:p>
    <w:p w:rsidR="004E6A80" w:rsidRPr="004E6A80" w:rsidRDefault="004E6A80" w:rsidP="004E6A80">
      <w:pPr>
        <w:suppressAutoHyphens/>
        <w:spacing w:after="0" w:line="240" w:lineRule="auto"/>
        <w:textAlignment w:val="baseline"/>
        <w:rPr>
          <w:rFonts w:ascii="Times New Roman" w:eastAsia="Times New Roman" w:hAnsi="Times New Roman" w:cs="Times New Roman"/>
          <w:sz w:val="24"/>
          <w:szCs w:val="24"/>
          <w:lang w:val="fr-FR" w:eastAsia="zh-CN"/>
        </w:rPr>
      </w:pPr>
    </w:p>
    <w:p w:rsidR="004E6A80" w:rsidRPr="004E6A80" w:rsidRDefault="004E6A80" w:rsidP="004E6A80">
      <w:pPr>
        <w:suppressAutoHyphens/>
        <w:spacing w:after="0" w:line="240" w:lineRule="auto"/>
        <w:textAlignment w:val="baseline"/>
        <w:rPr>
          <w:rFonts w:ascii="Times New Roman" w:eastAsia="Times New Roman" w:hAnsi="Times New Roman" w:cs="Times New Roman"/>
          <w:sz w:val="24"/>
          <w:szCs w:val="24"/>
          <w:lang w:val="fr-FR" w:eastAsia="zh-CN"/>
        </w:rPr>
      </w:pPr>
    </w:p>
    <w:p w:rsidR="004E6A80" w:rsidRPr="004E6A80" w:rsidRDefault="004E6A80" w:rsidP="004E6A80">
      <w:pPr>
        <w:suppressAutoHyphens/>
        <w:spacing w:after="0" w:line="240" w:lineRule="auto"/>
        <w:textAlignment w:val="baseline"/>
        <w:rPr>
          <w:rFonts w:ascii="Times New Roman" w:eastAsia="Times New Roman" w:hAnsi="Times New Roman" w:cs="Times New Roman"/>
          <w:sz w:val="24"/>
          <w:szCs w:val="24"/>
          <w:lang w:val="fr-FR" w:eastAsia="zh-CN"/>
        </w:rPr>
      </w:pPr>
    </w:p>
    <w:p w:rsidR="004E6A80" w:rsidRPr="004E6A80" w:rsidRDefault="004E6A80" w:rsidP="004E6A80">
      <w:pPr>
        <w:suppressAutoHyphens/>
        <w:spacing w:after="0" w:line="240" w:lineRule="auto"/>
        <w:textAlignment w:val="baseline"/>
        <w:rPr>
          <w:rFonts w:ascii="Times New Roman" w:eastAsia="Times New Roman" w:hAnsi="Times New Roman" w:cs="Times New Roman"/>
          <w:sz w:val="24"/>
          <w:szCs w:val="24"/>
          <w:lang w:val="fr-FR" w:eastAsia="zh-CN"/>
        </w:rPr>
      </w:pPr>
    </w:p>
    <w:p w:rsidR="004E6A80" w:rsidRPr="004E6A80" w:rsidRDefault="004E6A80" w:rsidP="004E6A80">
      <w:pPr>
        <w:suppressAutoHyphens/>
        <w:spacing w:after="0" w:line="240" w:lineRule="auto"/>
        <w:textAlignment w:val="baseline"/>
        <w:rPr>
          <w:rFonts w:ascii="Times New Roman" w:eastAsia="Times New Roman" w:hAnsi="Times New Roman" w:cs="Times New Roman"/>
          <w:sz w:val="24"/>
          <w:szCs w:val="24"/>
          <w:lang w:val="fr-FR" w:eastAsia="zh-CN"/>
        </w:rPr>
      </w:pPr>
    </w:p>
    <w:p w:rsidR="004E6A80" w:rsidRPr="004E6A80" w:rsidRDefault="004E6A80" w:rsidP="004E6A80">
      <w:pPr>
        <w:suppressAutoHyphens/>
        <w:spacing w:after="0" w:line="240" w:lineRule="auto"/>
        <w:textAlignment w:val="baseline"/>
        <w:rPr>
          <w:rFonts w:ascii="Times New Roman" w:eastAsia="Times New Roman" w:hAnsi="Times New Roman" w:cs="Times New Roman"/>
          <w:sz w:val="24"/>
          <w:szCs w:val="24"/>
          <w:lang w:val="fr-FR" w:eastAsia="zh-CN"/>
        </w:rPr>
      </w:pPr>
    </w:p>
    <w:p w:rsidR="004E6A80" w:rsidRPr="004E6A80" w:rsidRDefault="004E6A80" w:rsidP="004E6A80">
      <w:pPr>
        <w:suppressAutoHyphens/>
        <w:spacing w:after="0" w:line="240" w:lineRule="auto"/>
        <w:textAlignment w:val="baseline"/>
        <w:rPr>
          <w:rFonts w:ascii="Times New Roman" w:eastAsia="Times New Roman" w:hAnsi="Times New Roman" w:cs="Times New Roman"/>
          <w:sz w:val="24"/>
          <w:szCs w:val="24"/>
          <w:lang w:val="fr-FR" w:eastAsia="zh-CN"/>
        </w:rPr>
      </w:pPr>
    </w:p>
    <w:p w:rsidR="004E6A80" w:rsidRPr="004E6A80" w:rsidRDefault="004E6A80" w:rsidP="004E6A80">
      <w:pPr>
        <w:suppressAutoHyphens/>
        <w:spacing w:after="0" w:line="240" w:lineRule="auto"/>
        <w:textAlignment w:val="baseline"/>
        <w:rPr>
          <w:rFonts w:ascii="Times New Roman" w:eastAsia="Times New Roman" w:hAnsi="Times New Roman" w:cs="Times New Roman"/>
          <w:sz w:val="24"/>
          <w:szCs w:val="24"/>
          <w:lang w:val="fr-FR" w:eastAsia="zh-CN"/>
        </w:rPr>
      </w:pPr>
    </w:p>
    <w:p w:rsidR="004E6A80" w:rsidRPr="004E6A80" w:rsidRDefault="004E6A80" w:rsidP="004E6A80">
      <w:pPr>
        <w:suppressAutoHyphens/>
        <w:spacing w:after="0" w:line="240" w:lineRule="auto"/>
        <w:textAlignment w:val="baseline"/>
        <w:rPr>
          <w:rFonts w:ascii="Times New Roman" w:eastAsia="Times New Roman" w:hAnsi="Times New Roman" w:cs="Times New Roman"/>
          <w:sz w:val="24"/>
          <w:szCs w:val="24"/>
          <w:lang w:val="fr-FR" w:eastAsia="zh-CN"/>
        </w:rPr>
      </w:pPr>
    </w:p>
    <w:p w:rsidR="004E6A80" w:rsidRPr="004E6A80" w:rsidRDefault="004E6A80" w:rsidP="004E6A80">
      <w:pPr>
        <w:suppressAutoHyphens/>
        <w:spacing w:after="0" w:line="240" w:lineRule="auto"/>
        <w:textAlignment w:val="baseline"/>
        <w:rPr>
          <w:rFonts w:ascii="Times New Roman" w:eastAsia="Times New Roman" w:hAnsi="Times New Roman" w:cs="Times New Roman"/>
          <w:sz w:val="24"/>
          <w:szCs w:val="24"/>
          <w:lang w:val="fr-FR" w:eastAsia="zh-CN"/>
        </w:rPr>
      </w:pPr>
    </w:p>
    <w:p w:rsidR="004E6A80" w:rsidRPr="004E6A80" w:rsidRDefault="004E6A80" w:rsidP="004E6A80">
      <w:pPr>
        <w:suppressAutoHyphens/>
        <w:spacing w:after="0" w:line="240" w:lineRule="auto"/>
        <w:textAlignment w:val="baseline"/>
        <w:rPr>
          <w:rFonts w:ascii="Times New Roman" w:eastAsia="Times New Roman" w:hAnsi="Times New Roman" w:cs="Times New Roman"/>
          <w:sz w:val="24"/>
          <w:szCs w:val="24"/>
          <w:lang w:val="fr-FR" w:eastAsia="zh-CN"/>
        </w:rPr>
      </w:pPr>
    </w:p>
    <w:p w:rsidR="004E6A80" w:rsidRPr="004E6A80" w:rsidRDefault="004E6A80" w:rsidP="004E6A80">
      <w:pPr>
        <w:suppressAutoHyphens/>
        <w:spacing w:after="0" w:line="240" w:lineRule="auto"/>
        <w:textAlignment w:val="baseline"/>
        <w:rPr>
          <w:rFonts w:ascii="Times New Roman" w:eastAsia="Times New Roman" w:hAnsi="Times New Roman" w:cs="Times New Roman"/>
          <w:sz w:val="24"/>
          <w:szCs w:val="24"/>
          <w:lang w:val="fr-FR" w:eastAsia="zh-CN"/>
        </w:rPr>
      </w:pPr>
    </w:p>
    <w:p w:rsidR="004E6A80" w:rsidRPr="004E6A80" w:rsidRDefault="004E6A80" w:rsidP="004E6A80">
      <w:pPr>
        <w:suppressAutoHyphens/>
        <w:spacing w:after="0" w:line="240" w:lineRule="auto"/>
        <w:textAlignment w:val="baseline"/>
        <w:rPr>
          <w:rFonts w:ascii="Times New Roman" w:eastAsia="Times New Roman" w:hAnsi="Times New Roman" w:cs="Times New Roman"/>
          <w:sz w:val="24"/>
          <w:szCs w:val="24"/>
          <w:lang w:val="fr-FR" w:eastAsia="zh-CN"/>
        </w:rPr>
      </w:pPr>
    </w:p>
    <w:p w:rsidR="004E6A80" w:rsidRPr="004E6A80" w:rsidRDefault="004E6A80" w:rsidP="004E6A80">
      <w:pPr>
        <w:suppressAutoHyphens/>
        <w:spacing w:after="0" w:line="240" w:lineRule="auto"/>
        <w:textAlignment w:val="baseline"/>
        <w:rPr>
          <w:rFonts w:ascii="Times New Roman" w:eastAsia="Times New Roman" w:hAnsi="Times New Roman" w:cs="Times New Roman"/>
          <w:sz w:val="24"/>
          <w:szCs w:val="24"/>
          <w:lang w:val="fr-FR" w:eastAsia="zh-CN"/>
        </w:rPr>
      </w:pPr>
    </w:p>
    <w:p w:rsidR="004E6A80" w:rsidRDefault="004E6A80" w:rsidP="004E6A80">
      <w:pPr>
        <w:suppressAutoHyphens/>
        <w:spacing w:after="0" w:line="240" w:lineRule="auto"/>
        <w:textAlignment w:val="baseline"/>
        <w:rPr>
          <w:rFonts w:ascii="Times New Roman" w:eastAsia="Times New Roman" w:hAnsi="Times New Roman" w:cs="Times New Roman"/>
          <w:sz w:val="24"/>
          <w:szCs w:val="24"/>
          <w:lang w:val="fr-FR" w:eastAsia="zh-CN"/>
        </w:rPr>
      </w:pPr>
    </w:p>
    <w:p w:rsidR="004E6A80" w:rsidRDefault="004E6A80" w:rsidP="004E6A80">
      <w:pPr>
        <w:suppressAutoHyphens/>
        <w:spacing w:after="0" w:line="240" w:lineRule="auto"/>
        <w:textAlignment w:val="baseline"/>
        <w:rPr>
          <w:rFonts w:ascii="Times New Roman" w:eastAsia="Times New Roman" w:hAnsi="Times New Roman" w:cs="Times New Roman"/>
          <w:sz w:val="24"/>
          <w:szCs w:val="24"/>
          <w:lang w:val="fr-FR" w:eastAsia="zh-CN"/>
        </w:rPr>
      </w:pPr>
    </w:p>
    <w:p w:rsidR="004E6A80" w:rsidRDefault="004E6A80" w:rsidP="004E6A80">
      <w:pPr>
        <w:suppressAutoHyphens/>
        <w:spacing w:after="0" w:line="240" w:lineRule="auto"/>
        <w:textAlignment w:val="baseline"/>
        <w:rPr>
          <w:rFonts w:ascii="Times New Roman" w:eastAsia="Times New Roman" w:hAnsi="Times New Roman" w:cs="Times New Roman"/>
          <w:sz w:val="24"/>
          <w:szCs w:val="24"/>
          <w:lang w:val="fr-FR" w:eastAsia="zh-CN"/>
        </w:rPr>
      </w:pPr>
    </w:p>
    <w:p w:rsidR="004E6A80" w:rsidRDefault="004E6A80" w:rsidP="004E6A80">
      <w:pPr>
        <w:suppressAutoHyphens/>
        <w:spacing w:after="0" w:line="240" w:lineRule="auto"/>
        <w:textAlignment w:val="baseline"/>
        <w:rPr>
          <w:rFonts w:ascii="Times New Roman" w:eastAsia="Times New Roman" w:hAnsi="Times New Roman" w:cs="Times New Roman"/>
          <w:sz w:val="24"/>
          <w:szCs w:val="24"/>
          <w:lang w:val="fr-FR" w:eastAsia="zh-CN"/>
        </w:rPr>
      </w:pPr>
    </w:p>
    <w:p w:rsidR="00261B90" w:rsidRDefault="00261B90" w:rsidP="004E6A80">
      <w:pPr>
        <w:suppressAutoHyphens/>
        <w:spacing w:after="0" w:line="240" w:lineRule="auto"/>
        <w:textAlignment w:val="baseline"/>
        <w:rPr>
          <w:rFonts w:ascii="Times New Roman" w:eastAsia="Times New Roman" w:hAnsi="Times New Roman" w:cs="Times New Roman"/>
          <w:sz w:val="24"/>
          <w:szCs w:val="24"/>
          <w:lang w:val="fr-FR" w:eastAsia="zh-CN"/>
        </w:rPr>
      </w:pPr>
    </w:p>
    <w:p w:rsidR="00261B90" w:rsidRDefault="00261B90" w:rsidP="004E6A80">
      <w:pPr>
        <w:suppressAutoHyphens/>
        <w:spacing w:after="0" w:line="240" w:lineRule="auto"/>
        <w:textAlignment w:val="baseline"/>
        <w:rPr>
          <w:rFonts w:ascii="Times New Roman" w:eastAsia="Times New Roman" w:hAnsi="Times New Roman" w:cs="Times New Roman"/>
          <w:sz w:val="24"/>
          <w:szCs w:val="24"/>
          <w:lang w:val="fr-FR" w:eastAsia="zh-CN"/>
        </w:rPr>
      </w:pPr>
    </w:p>
    <w:p w:rsidR="00261B90" w:rsidRPr="004E6A80" w:rsidRDefault="00261B90" w:rsidP="004E6A80">
      <w:pPr>
        <w:suppressAutoHyphens/>
        <w:spacing w:after="0" w:line="240" w:lineRule="auto"/>
        <w:textAlignment w:val="baseline"/>
        <w:rPr>
          <w:rFonts w:ascii="Times New Roman" w:eastAsia="Times New Roman" w:hAnsi="Times New Roman" w:cs="Times New Roman"/>
          <w:sz w:val="24"/>
          <w:szCs w:val="24"/>
          <w:lang w:val="fr-FR" w:eastAsia="zh-CN"/>
        </w:rPr>
      </w:pPr>
    </w:p>
    <w:p w:rsidR="004E6A80" w:rsidRPr="004E6A80" w:rsidRDefault="004E6A80" w:rsidP="004E6A80">
      <w:pPr>
        <w:suppressAutoHyphens/>
        <w:spacing w:after="0" w:line="240" w:lineRule="auto"/>
        <w:textAlignment w:val="baseline"/>
        <w:rPr>
          <w:rFonts w:ascii="Times New Roman" w:eastAsia="Times New Roman" w:hAnsi="Times New Roman" w:cs="Times New Roman"/>
          <w:sz w:val="24"/>
          <w:szCs w:val="24"/>
          <w:lang w:val="fr-FR" w:eastAsia="zh-CN"/>
        </w:rPr>
      </w:pPr>
    </w:p>
    <w:p w:rsidR="004E6A80" w:rsidRPr="004E6A80" w:rsidRDefault="004E6A80" w:rsidP="004E6A80">
      <w:pPr>
        <w:suppressAutoHyphens/>
        <w:spacing w:after="0" w:line="240" w:lineRule="auto"/>
        <w:textAlignment w:val="baseline"/>
        <w:rPr>
          <w:rFonts w:ascii="Times New Roman" w:eastAsia="Times New Roman" w:hAnsi="Times New Roman" w:cs="Times New Roman"/>
          <w:sz w:val="24"/>
          <w:szCs w:val="24"/>
          <w:lang w:val="fr-FR" w:eastAsia="zh-CN"/>
        </w:rPr>
      </w:pPr>
    </w:p>
    <w:p w:rsidR="00261B90" w:rsidRDefault="00261B90" w:rsidP="004E6A80">
      <w:pPr>
        <w:suppressAutoHyphens/>
        <w:spacing w:after="0" w:line="240" w:lineRule="auto"/>
        <w:textAlignment w:val="baseline"/>
        <w:rPr>
          <w:rFonts w:ascii="Times New Roman" w:eastAsia="Times New Roman" w:hAnsi="Times New Roman" w:cs="Times New Roman"/>
          <w:sz w:val="24"/>
          <w:szCs w:val="24"/>
          <w:lang w:val="fr-FR" w:eastAsia="zh-CN"/>
        </w:rPr>
      </w:pPr>
    </w:p>
    <w:p w:rsidR="00261B90" w:rsidRPr="004E6A80" w:rsidRDefault="004E6A80" w:rsidP="004E6A80">
      <w:pPr>
        <w:suppressAutoHyphens/>
        <w:spacing w:after="0" w:line="240" w:lineRule="auto"/>
        <w:textAlignment w:val="baseline"/>
        <w:rPr>
          <w:rFonts w:ascii="Times New Roman" w:eastAsia="Times New Roman" w:hAnsi="Times New Roman" w:cs="Times New Roman"/>
          <w:sz w:val="24"/>
          <w:szCs w:val="24"/>
          <w:lang w:val="fr-FR" w:eastAsia="zh-CN"/>
        </w:rPr>
      </w:pPr>
      <w:r w:rsidRPr="004E6A80">
        <w:rPr>
          <w:rFonts w:ascii="Times New Roman" w:eastAsia="Times New Roman" w:hAnsi="Times New Roman" w:cs="Times New Roman"/>
          <w:noProof/>
          <w:sz w:val="24"/>
          <w:szCs w:val="24"/>
          <w:lang w:val="fr-FR" w:eastAsia="fr-FR"/>
        </w:rPr>
        <mc:AlternateContent>
          <mc:Choice Requires="wps">
            <w:drawing>
              <wp:anchor distT="0" distB="0" distL="114300" distR="114300" simplePos="0" relativeHeight="251708416" behindDoc="1" locked="0" layoutInCell="1" allowOverlap="1" wp14:anchorId="3FA549DC" wp14:editId="430F521E">
                <wp:simplePos x="0" y="0"/>
                <wp:positionH relativeFrom="column">
                  <wp:posOffset>440055</wp:posOffset>
                </wp:positionH>
                <wp:positionV relativeFrom="paragraph">
                  <wp:posOffset>24765</wp:posOffset>
                </wp:positionV>
                <wp:extent cx="5345430" cy="1062990"/>
                <wp:effectExtent l="11430" t="9525" r="81915" b="80010"/>
                <wp:wrapNone/>
                <wp:docPr id="41041"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5430" cy="1062990"/>
                        </a:xfrm>
                        <a:prstGeom prst="roundRect">
                          <a:avLst>
                            <a:gd name="adj" fmla="val 20000"/>
                          </a:avLst>
                        </a:prstGeom>
                        <a:solidFill>
                          <a:srgbClr val="FFFFFF"/>
                        </a:solidFill>
                        <a:ln w="9525">
                          <a:solidFill>
                            <a:srgbClr val="000000"/>
                          </a:solidFill>
                          <a:round/>
                          <a:headEnd/>
                          <a:tailEnd/>
                        </a:ln>
                        <a:effectLst>
                          <a:outerShdw dist="107763" dir="2700000" algn="ctr" rotWithShape="0">
                            <a:srgbClr val="808080">
                              <a:alpha val="0"/>
                            </a:srgbClr>
                          </a:outerShdw>
                        </a:effectLst>
                      </wps:spPr>
                      <wps:txbx>
                        <w:txbxContent>
                          <w:p w:rsidR="005676E5" w:rsidRPr="008A2577" w:rsidRDefault="005676E5" w:rsidP="004E6A80">
                            <w:pPr>
                              <w:keepNext/>
                              <w:tabs>
                                <w:tab w:val="num" w:pos="432"/>
                              </w:tabs>
                              <w:ind w:firstLine="708"/>
                              <w:jc w:val="center"/>
                              <w:rPr>
                                <w:rStyle w:val="NormalCharacter"/>
                                <w:b/>
                                <w:sz w:val="36"/>
                              </w:rPr>
                            </w:pPr>
                            <w:r>
                              <w:rPr>
                                <w:rStyle w:val="NormalCharacter"/>
                                <w:b/>
                                <w:sz w:val="36"/>
                              </w:rPr>
                              <w:t>Pièce  n°7</w:t>
                            </w:r>
                          </w:p>
                          <w:p w:rsidR="005676E5" w:rsidRPr="008A2577" w:rsidRDefault="005676E5" w:rsidP="004E6A80">
                            <w:pPr>
                              <w:jc w:val="center"/>
                              <w:rPr>
                                <w:rStyle w:val="NormalCharacter"/>
                                <w:rFonts w:ascii="Arial" w:hAnsi="Arial" w:cs="Arial"/>
                                <w:sz w:val="40"/>
                                <w:szCs w:val="40"/>
                              </w:rPr>
                            </w:pPr>
                            <w:r w:rsidRPr="008A2577">
                              <w:rPr>
                                <w:rFonts w:ascii="Arial" w:hAnsi="Arial" w:cs="Arial"/>
                                <w:b/>
                                <w:sz w:val="40"/>
                                <w:szCs w:val="40"/>
                              </w:rPr>
                              <w:t>CADRE DU SOUS DETAIL DES PRIX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1" o:spid="_x0000_s1034" style="position:absolute;margin-left:34.65pt;margin-top:1.95pt;width:420.9pt;height:83.7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">
                <v:shadow on="t" opacity="0" offset="6pt,6pt"/>
                <v:textbox>
                  <w:txbxContent>
                    <w:p w:rsidR="00274C76" w:rsidRPr="008A2577" w:rsidRDefault="00274C76" w:rsidP="004E6A80">
                      <w:pPr>
                        <w:keepNext/>
                        <w:tabs>
                          <w:tab w:val="num" w:pos="432"/>
                        </w:tabs>
                        <w:ind w:firstLine="708"/>
                        <w:jc w:val="center"/>
                        <w:rPr>
                          <w:rStyle w:val="NormalCharacter"/>
                          <w:b/>
                          <w:sz w:val="36"/>
                        </w:rPr>
                      </w:pPr>
                      <w:r>
                        <w:rPr>
                          <w:rStyle w:val="NormalCharacter"/>
                          <w:b/>
                          <w:sz w:val="36"/>
                        </w:rPr>
                        <w:t>Pièce  n°7</w:t>
                      </w:r>
                    </w:p>
                    <w:p w:rsidR="00274C76" w:rsidRPr="008A2577" w:rsidRDefault="00274C76" w:rsidP="004E6A80">
                      <w:pPr>
                        <w:jc w:val="center"/>
                        <w:rPr>
                          <w:rStyle w:val="NormalCharacter"/>
                          <w:rFonts w:ascii="Arial" w:hAnsi="Arial" w:cs="Arial"/>
                          <w:sz w:val="40"/>
                          <w:szCs w:val="40"/>
                        </w:rPr>
                      </w:pPr>
                      <w:r w:rsidRPr="008A2577">
                        <w:rPr>
                          <w:rFonts w:ascii="Arial" w:hAnsi="Arial" w:cs="Arial"/>
                          <w:b/>
                          <w:sz w:val="40"/>
                          <w:szCs w:val="40"/>
                        </w:rPr>
                        <w:t>CADRE DU SOUS DETAIL DES PRIX</w:t>
                      </w:r>
                    </w:p>
                  </w:txbxContent>
                </v:textbox>
              </v:roundrect>
            </w:pict>
          </mc:Fallback>
        </mc:AlternateContent>
      </w:r>
    </w:p>
    <w:p w:rsidR="004E6A80" w:rsidRPr="004E6A80" w:rsidRDefault="004E6A80" w:rsidP="004E6A80">
      <w:pPr>
        <w:suppressAutoHyphens/>
        <w:spacing w:after="0" w:line="240" w:lineRule="auto"/>
        <w:textAlignment w:val="baseline"/>
        <w:rPr>
          <w:rFonts w:ascii="Times New Roman" w:eastAsia="Times New Roman" w:hAnsi="Times New Roman" w:cs="Times New Roman"/>
          <w:sz w:val="24"/>
          <w:szCs w:val="24"/>
          <w:lang w:val="fr-FR" w:eastAsia="zh-CN"/>
        </w:rPr>
      </w:pPr>
    </w:p>
    <w:p w:rsidR="004E6A80" w:rsidRPr="004E6A80" w:rsidRDefault="004E6A80" w:rsidP="004E6A80">
      <w:pPr>
        <w:suppressAutoHyphens/>
        <w:spacing w:after="0" w:line="240" w:lineRule="auto"/>
        <w:textAlignment w:val="baseline"/>
        <w:rPr>
          <w:rFonts w:ascii="Times New Roman" w:eastAsia="Times New Roman" w:hAnsi="Times New Roman" w:cs="Times New Roman"/>
          <w:sz w:val="24"/>
          <w:szCs w:val="24"/>
          <w:lang w:val="fr-FR" w:eastAsia="zh-CN"/>
        </w:rPr>
      </w:pPr>
    </w:p>
    <w:p w:rsidR="004E6A80" w:rsidRDefault="004E6A80" w:rsidP="004E6A80">
      <w:pPr>
        <w:suppressAutoHyphens/>
        <w:spacing w:after="0" w:line="240" w:lineRule="auto"/>
        <w:textAlignment w:val="baseline"/>
        <w:rPr>
          <w:rFonts w:ascii="Times New Roman" w:eastAsia="Times New Roman" w:hAnsi="Times New Roman" w:cs="Times New Roman"/>
          <w:sz w:val="24"/>
          <w:szCs w:val="24"/>
          <w:lang w:val="fr-FR" w:eastAsia="zh-CN"/>
        </w:rPr>
      </w:pPr>
    </w:p>
    <w:p w:rsidR="00261B90" w:rsidRDefault="00261B90" w:rsidP="004E6A80">
      <w:pPr>
        <w:suppressAutoHyphens/>
        <w:spacing w:after="0" w:line="240" w:lineRule="auto"/>
        <w:textAlignment w:val="baseline"/>
        <w:rPr>
          <w:rFonts w:ascii="Times New Roman" w:eastAsia="Times New Roman" w:hAnsi="Times New Roman" w:cs="Times New Roman"/>
          <w:sz w:val="24"/>
          <w:szCs w:val="24"/>
          <w:lang w:val="fr-FR" w:eastAsia="zh-CN"/>
        </w:rPr>
      </w:pPr>
    </w:p>
    <w:p w:rsidR="00261B90" w:rsidRDefault="00261B90" w:rsidP="004E6A80">
      <w:pPr>
        <w:suppressAutoHyphens/>
        <w:spacing w:after="0" w:line="240" w:lineRule="auto"/>
        <w:textAlignment w:val="baseline"/>
        <w:rPr>
          <w:rFonts w:ascii="Times New Roman" w:eastAsia="Times New Roman" w:hAnsi="Times New Roman" w:cs="Times New Roman"/>
          <w:sz w:val="24"/>
          <w:szCs w:val="24"/>
          <w:lang w:val="fr-FR" w:eastAsia="zh-CN"/>
        </w:rPr>
      </w:pPr>
    </w:p>
    <w:p w:rsidR="00261B90" w:rsidRPr="004E6A80" w:rsidRDefault="00261B90" w:rsidP="004E6A80">
      <w:pPr>
        <w:suppressAutoHyphens/>
        <w:spacing w:after="0" w:line="240" w:lineRule="auto"/>
        <w:textAlignment w:val="baseline"/>
        <w:rPr>
          <w:rFonts w:ascii="Times New Roman" w:eastAsia="Times New Roman" w:hAnsi="Times New Roman" w:cs="Times New Roman"/>
          <w:sz w:val="24"/>
          <w:szCs w:val="24"/>
          <w:lang w:val="fr-FR" w:eastAsia="zh-CN"/>
        </w:rPr>
      </w:pPr>
    </w:p>
    <w:p w:rsidR="004E6A80" w:rsidRPr="004E6A80" w:rsidRDefault="004E6A80" w:rsidP="004E6A80">
      <w:pPr>
        <w:suppressAutoHyphens/>
        <w:spacing w:after="0" w:line="240" w:lineRule="auto"/>
        <w:textAlignment w:val="baseline"/>
        <w:rPr>
          <w:rFonts w:ascii="Times New Roman" w:eastAsia="Times New Roman" w:hAnsi="Times New Roman" w:cs="Times New Roman"/>
          <w:sz w:val="24"/>
          <w:szCs w:val="24"/>
          <w:lang w:val="fr-FR" w:eastAsia="zh-CN"/>
        </w:rPr>
      </w:pPr>
    </w:p>
    <w:p w:rsidR="004E6A80" w:rsidRDefault="004E6A80" w:rsidP="004E6A80">
      <w:pPr>
        <w:suppressAutoHyphens/>
        <w:spacing w:after="0" w:line="240" w:lineRule="auto"/>
        <w:textAlignment w:val="baseline"/>
        <w:rPr>
          <w:rFonts w:ascii="Times New Roman" w:eastAsia="Times New Roman" w:hAnsi="Times New Roman" w:cs="Times New Roman"/>
          <w:sz w:val="24"/>
          <w:szCs w:val="24"/>
          <w:lang w:val="fr-FR" w:eastAsia="zh-CN"/>
        </w:rPr>
      </w:pPr>
    </w:p>
    <w:p w:rsidR="00261B90" w:rsidRPr="004E6A80" w:rsidRDefault="00261B90" w:rsidP="004E6A80">
      <w:pPr>
        <w:suppressAutoHyphens/>
        <w:spacing w:after="0" w:line="240" w:lineRule="auto"/>
        <w:textAlignment w:val="baseline"/>
        <w:rPr>
          <w:rFonts w:ascii="Times New Roman" w:eastAsia="Times New Roman" w:hAnsi="Times New Roman" w:cs="Times New Roman"/>
          <w:sz w:val="24"/>
          <w:szCs w:val="24"/>
          <w:lang w:val="fr-FR" w:eastAsia="zh-CN"/>
        </w:rPr>
      </w:pPr>
    </w:p>
    <w:p w:rsidR="004E6A80" w:rsidRPr="004E6A80" w:rsidRDefault="004E6A80" w:rsidP="004E6A80">
      <w:pPr>
        <w:suppressAutoHyphens/>
        <w:spacing w:after="0" w:line="240" w:lineRule="auto"/>
        <w:textAlignment w:val="baseline"/>
        <w:rPr>
          <w:rFonts w:ascii="Times New Roman" w:eastAsia="Times New Roman" w:hAnsi="Times New Roman" w:cs="Times New Roman"/>
          <w:sz w:val="24"/>
          <w:szCs w:val="24"/>
          <w:lang w:val="fr-FR" w:eastAsia="zh-CN"/>
        </w:rPr>
      </w:pPr>
    </w:p>
    <w:p w:rsidR="004E6A80" w:rsidRPr="004E6A80" w:rsidRDefault="004E6A80" w:rsidP="004E6A80">
      <w:pPr>
        <w:suppressAutoHyphens/>
        <w:spacing w:after="0" w:line="240" w:lineRule="auto"/>
        <w:jc w:val="center"/>
        <w:textAlignment w:val="baseline"/>
        <w:rPr>
          <w:rFonts w:ascii="Arial" w:eastAsia="Times New Roman" w:hAnsi="Arial" w:cs="Arial"/>
          <w:b/>
          <w:sz w:val="40"/>
          <w:szCs w:val="40"/>
          <w:lang w:val="fr-FR" w:eastAsia="zh-CN"/>
        </w:rPr>
      </w:pPr>
    </w:p>
    <w:p w:rsidR="004E6A80" w:rsidRDefault="004E6A80" w:rsidP="004E6A80">
      <w:pPr>
        <w:suppressAutoHyphens/>
        <w:spacing w:after="0" w:line="240" w:lineRule="auto"/>
        <w:jc w:val="center"/>
        <w:textAlignment w:val="baseline"/>
        <w:rPr>
          <w:rFonts w:ascii="Arial" w:eastAsia="Times New Roman" w:hAnsi="Arial" w:cs="Arial"/>
          <w:b/>
          <w:sz w:val="40"/>
          <w:szCs w:val="40"/>
          <w:lang w:val="fr-FR" w:eastAsia="zh-CN"/>
        </w:rPr>
      </w:pPr>
    </w:p>
    <w:p w:rsidR="00261B90" w:rsidRDefault="00261B90" w:rsidP="004E6A80">
      <w:pPr>
        <w:suppressAutoHyphens/>
        <w:spacing w:after="0" w:line="240" w:lineRule="auto"/>
        <w:jc w:val="center"/>
        <w:textAlignment w:val="baseline"/>
        <w:rPr>
          <w:rFonts w:ascii="Arial" w:eastAsia="Times New Roman" w:hAnsi="Arial" w:cs="Arial"/>
          <w:b/>
          <w:sz w:val="40"/>
          <w:szCs w:val="40"/>
          <w:lang w:val="fr-FR" w:eastAsia="zh-CN"/>
        </w:rPr>
      </w:pPr>
    </w:p>
    <w:p w:rsidR="00261B90" w:rsidRDefault="00261B90" w:rsidP="004E6A80">
      <w:pPr>
        <w:suppressAutoHyphens/>
        <w:spacing w:after="0" w:line="240" w:lineRule="auto"/>
        <w:jc w:val="center"/>
        <w:textAlignment w:val="baseline"/>
        <w:rPr>
          <w:rFonts w:ascii="Arial" w:eastAsia="Times New Roman" w:hAnsi="Arial" w:cs="Arial"/>
          <w:b/>
          <w:sz w:val="40"/>
          <w:szCs w:val="40"/>
          <w:lang w:val="fr-FR" w:eastAsia="zh-CN"/>
        </w:rPr>
      </w:pPr>
    </w:p>
    <w:p w:rsidR="00261B90" w:rsidRDefault="00261B90" w:rsidP="004E6A80">
      <w:pPr>
        <w:suppressAutoHyphens/>
        <w:spacing w:after="0" w:line="240" w:lineRule="auto"/>
        <w:jc w:val="center"/>
        <w:textAlignment w:val="baseline"/>
        <w:rPr>
          <w:rFonts w:ascii="Arial" w:eastAsia="Times New Roman" w:hAnsi="Arial" w:cs="Arial"/>
          <w:b/>
          <w:sz w:val="40"/>
          <w:szCs w:val="40"/>
          <w:lang w:val="fr-FR" w:eastAsia="zh-CN"/>
        </w:rPr>
      </w:pPr>
    </w:p>
    <w:p w:rsidR="00261B90" w:rsidRDefault="00261B90" w:rsidP="004E6A80">
      <w:pPr>
        <w:suppressAutoHyphens/>
        <w:spacing w:after="0" w:line="240" w:lineRule="auto"/>
        <w:jc w:val="center"/>
        <w:textAlignment w:val="baseline"/>
        <w:rPr>
          <w:rFonts w:ascii="Arial" w:eastAsia="Times New Roman" w:hAnsi="Arial" w:cs="Arial"/>
          <w:b/>
          <w:sz w:val="40"/>
          <w:szCs w:val="40"/>
          <w:lang w:val="fr-FR" w:eastAsia="zh-CN"/>
        </w:rPr>
      </w:pPr>
    </w:p>
    <w:p w:rsidR="00261B90" w:rsidRDefault="00261B90" w:rsidP="004E6A80">
      <w:pPr>
        <w:suppressAutoHyphens/>
        <w:spacing w:after="0" w:line="240" w:lineRule="auto"/>
        <w:jc w:val="center"/>
        <w:textAlignment w:val="baseline"/>
        <w:rPr>
          <w:rFonts w:ascii="Arial" w:eastAsia="Times New Roman" w:hAnsi="Arial" w:cs="Arial"/>
          <w:b/>
          <w:sz w:val="40"/>
          <w:szCs w:val="40"/>
          <w:lang w:val="fr-FR" w:eastAsia="zh-CN"/>
        </w:rPr>
      </w:pPr>
    </w:p>
    <w:p w:rsidR="00261B90" w:rsidRDefault="00261B90" w:rsidP="004E6A80">
      <w:pPr>
        <w:suppressAutoHyphens/>
        <w:spacing w:after="0" w:line="240" w:lineRule="auto"/>
        <w:jc w:val="center"/>
        <w:textAlignment w:val="baseline"/>
        <w:rPr>
          <w:rFonts w:ascii="Arial" w:eastAsia="Times New Roman" w:hAnsi="Arial" w:cs="Arial"/>
          <w:b/>
          <w:sz w:val="40"/>
          <w:szCs w:val="40"/>
          <w:lang w:val="fr-FR" w:eastAsia="zh-CN"/>
        </w:rPr>
      </w:pPr>
    </w:p>
    <w:p w:rsidR="00261B90" w:rsidRDefault="00261B90" w:rsidP="004E6A80">
      <w:pPr>
        <w:suppressAutoHyphens/>
        <w:spacing w:after="0" w:line="240" w:lineRule="auto"/>
        <w:jc w:val="center"/>
        <w:textAlignment w:val="baseline"/>
        <w:rPr>
          <w:rFonts w:ascii="Arial" w:eastAsia="Times New Roman" w:hAnsi="Arial" w:cs="Arial"/>
          <w:b/>
          <w:sz w:val="40"/>
          <w:szCs w:val="40"/>
          <w:lang w:val="fr-FR" w:eastAsia="zh-CN"/>
        </w:rPr>
      </w:pPr>
    </w:p>
    <w:p w:rsidR="00261B90" w:rsidRDefault="00261B90" w:rsidP="004E6A80">
      <w:pPr>
        <w:suppressAutoHyphens/>
        <w:spacing w:after="0" w:line="240" w:lineRule="auto"/>
        <w:jc w:val="center"/>
        <w:textAlignment w:val="baseline"/>
        <w:rPr>
          <w:rFonts w:ascii="Arial" w:eastAsia="Times New Roman" w:hAnsi="Arial" w:cs="Arial"/>
          <w:b/>
          <w:sz w:val="40"/>
          <w:szCs w:val="40"/>
          <w:lang w:val="fr-FR" w:eastAsia="zh-CN"/>
        </w:rPr>
      </w:pPr>
    </w:p>
    <w:p w:rsidR="00261B90" w:rsidRDefault="00261B90" w:rsidP="004E6A80">
      <w:pPr>
        <w:suppressAutoHyphens/>
        <w:spacing w:after="0" w:line="240" w:lineRule="auto"/>
        <w:jc w:val="center"/>
        <w:textAlignment w:val="baseline"/>
        <w:rPr>
          <w:rFonts w:ascii="Arial" w:eastAsia="Times New Roman" w:hAnsi="Arial" w:cs="Arial"/>
          <w:b/>
          <w:sz w:val="40"/>
          <w:szCs w:val="40"/>
          <w:lang w:val="fr-FR" w:eastAsia="zh-CN"/>
        </w:rPr>
      </w:pPr>
    </w:p>
    <w:p w:rsidR="00261B90" w:rsidRPr="004E6A80" w:rsidRDefault="00261B90" w:rsidP="004E6A80">
      <w:pPr>
        <w:suppressAutoHyphens/>
        <w:spacing w:after="0" w:line="240" w:lineRule="auto"/>
        <w:jc w:val="center"/>
        <w:textAlignment w:val="baseline"/>
        <w:rPr>
          <w:rFonts w:ascii="Arial" w:eastAsia="Times New Roman" w:hAnsi="Arial" w:cs="Arial"/>
          <w:b/>
          <w:sz w:val="40"/>
          <w:szCs w:val="40"/>
          <w:lang w:val="fr-FR" w:eastAsia="zh-CN"/>
        </w:rPr>
      </w:pPr>
    </w:p>
    <w:p w:rsidR="004E6A80" w:rsidRPr="004E6A80" w:rsidRDefault="004E6A80" w:rsidP="004E6A80">
      <w:pPr>
        <w:suppressAutoHyphens/>
        <w:spacing w:after="0" w:line="240" w:lineRule="auto"/>
        <w:jc w:val="center"/>
        <w:textAlignment w:val="baseline"/>
        <w:rPr>
          <w:rFonts w:ascii="Arial" w:eastAsia="Times New Roman" w:hAnsi="Arial" w:cs="Arial"/>
          <w:b/>
          <w:sz w:val="40"/>
          <w:szCs w:val="40"/>
          <w:lang w:val="fr-FR" w:eastAsia="zh-CN"/>
        </w:rPr>
      </w:pPr>
    </w:p>
    <w:p w:rsidR="00261B90" w:rsidRDefault="00261B90" w:rsidP="004E6A80">
      <w:pPr>
        <w:suppressAutoHyphens/>
        <w:spacing w:after="0" w:line="240" w:lineRule="auto"/>
        <w:jc w:val="center"/>
        <w:textAlignment w:val="baseline"/>
        <w:rPr>
          <w:rFonts w:ascii="Arial" w:eastAsia="Times New Roman" w:hAnsi="Arial" w:cs="Arial"/>
          <w:b/>
          <w:sz w:val="40"/>
          <w:szCs w:val="40"/>
          <w:lang w:val="fr-FR" w:eastAsia="zh-CN"/>
        </w:rPr>
      </w:pPr>
    </w:p>
    <w:p w:rsidR="00261B90" w:rsidRDefault="00261B90" w:rsidP="004E6A80">
      <w:pPr>
        <w:suppressAutoHyphens/>
        <w:spacing w:after="0" w:line="240" w:lineRule="auto"/>
        <w:jc w:val="center"/>
        <w:textAlignment w:val="baseline"/>
        <w:rPr>
          <w:rFonts w:ascii="Arial" w:eastAsia="Times New Roman" w:hAnsi="Arial" w:cs="Arial"/>
          <w:b/>
          <w:sz w:val="40"/>
          <w:szCs w:val="40"/>
          <w:lang w:val="fr-FR" w:eastAsia="zh-CN"/>
        </w:rPr>
      </w:pPr>
    </w:p>
    <w:p w:rsidR="00261B90" w:rsidRDefault="00261B90" w:rsidP="004E6A80">
      <w:pPr>
        <w:suppressAutoHyphens/>
        <w:spacing w:after="0" w:line="240" w:lineRule="auto"/>
        <w:jc w:val="center"/>
        <w:textAlignment w:val="baseline"/>
        <w:rPr>
          <w:rFonts w:ascii="Arial" w:eastAsia="Times New Roman" w:hAnsi="Arial" w:cs="Arial"/>
          <w:b/>
          <w:sz w:val="40"/>
          <w:szCs w:val="40"/>
          <w:lang w:val="fr-FR" w:eastAsia="zh-CN"/>
        </w:rPr>
      </w:pPr>
    </w:p>
    <w:p w:rsidR="00261B90" w:rsidRDefault="00261B90" w:rsidP="004E6A80">
      <w:pPr>
        <w:suppressAutoHyphens/>
        <w:spacing w:after="0" w:line="240" w:lineRule="auto"/>
        <w:jc w:val="center"/>
        <w:textAlignment w:val="baseline"/>
        <w:rPr>
          <w:rFonts w:ascii="Arial" w:eastAsia="Times New Roman" w:hAnsi="Arial" w:cs="Arial"/>
          <w:b/>
          <w:sz w:val="40"/>
          <w:szCs w:val="40"/>
          <w:lang w:val="fr-FR" w:eastAsia="zh-CN"/>
        </w:rPr>
      </w:pPr>
    </w:p>
    <w:p w:rsidR="00261B90" w:rsidRDefault="00261B90" w:rsidP="004E6A80">
      <w:pPr>
        <w:suppressAutoHyphens/>
        <w:spacing w:after="0" w:line="240" w:lineRule="auto"/>
        <w:jc w:val="center"/>
        <w:textAlignment w:val="baseline"/>
        <w:rPr>
          <w:rFonts w:ascii="Arial" w:eastAsia="Times New Roman" w:hAnsi="Arial" w:cs="Arial"/>
          <w:b/>
          <w:sz w:val="40"/>
          <w:szCs w:val="40"/>
          <w:lang w:val="fr-FR" w:eastAsia="zh-CN"/>
        </w:rPr>
      </w:pPr>
    </w:p>
    <w:p w:rsidR="00261B90" w:rsidRDefault="00261B90" w:rsidP="004E6A80">
      <w:pPr>
        <w:suppressAutoHyphens/>
        <w:spacing w:after="0" w:line="240" w:lineRule="auto"/>
        <w:jc w:val="center"/>
        <w:textAlignment w:val="baseline"/>
        <w:rPr>
          <w:rFonts w:ascii="Arial" w:eastAsia="Times New Roman" w:hAnsi="Arial" w:cs="Arial"/>
          <w:b/>
          <w:sz w:val="40"/>
          <w:szCs w:val="40"/>
          <w:lang w:val="fr-FR" w:eastAsia="zh-CN"/>
        </w:rPr>
      </w:pPr>
    </w:p>
    <w:p w:rsidR="00261B90" w:rsidRDefault="00261B90" w:rsidP="004E6A80">
      <w:pPr>
        <w:suppressAutoHyphens/>
        <w:spacing w:after="0" w:line="240" w:lineRule="auto"/>
        <w:jc w:val="center"/>
        <w:textAlignment w:val="baseline"/>
        <w:rPr>
          <w:rFonts w:ascii="Arial" w:eastAsia="Times New Roman" w:hAnsi="Arial" w:cs="Arial"/>
          <w:b/>
          <w:sz w:val="40"/>
          <w:szCs w:val="40"/>
          <w:lang w:val="fr-FR" w:eastAsia="zh-CN"/>
        </w:rPr>
      </w:pPr>
    </w:p>
    <w:p w:rsidR="00261B90" w:rsidRDefault="00261B90" w:rsidP="004E6A80">
      <w:pPr>
        <w:suppressAutoHyphens/>
        <w:spacing w:after="0" w:line="240" w:lineRule="auto"/>
        <w:jc w:val="center"/>
        <w:textAlignment w:val="baseline"/>
        <w:rPr>
          <w:rFonts w:ascii="Arial" w:eastAsia="Times New Roman" w:hAnsi="Arial" w:cs="Arial"/>
          <w:b/>
          <w:sz w:val="40"/>
          <w:szCs w:val="40"/>
          <w:lang w:val="fr-FR" w:eastAsia="zh-CN"/>
        </w:rPr>
      </w:pPr>
    </w:p>
    <w:p w:rsidR="00261B90" w:rsidRDefault="00261B90" w:rsidP="004E6A80">
      <w:pPr>
        <w:suppressAutoHyphens/>
        <w:spacing w:after="0" w:line="240" w:lineRule="auto"/>
        <w:jc w:val="center"/>
        <w:textAlignment w:val="baseline"/>
        <w:rPr>
          <w:rFonts w:ascii="Arial" w:eastAsia="Times New Roman" w:hAnsi="Arial" w:cs="Arial"/>
          <w:b/>
          <w:sz w:val="40"/>
          <w:szCs w:val="40"/>
          <w:lang w:val="fr-FR" w:eastAsia="zh-CN"/>
        </w:rPr>
      </w:pPr>
    </w:p>
    <w:p w:rsidR="00261B90" w:rsidRDefault="00261B90" w:rsidP="004E6A80">
      <w:pPr>
        <w:suppressAutoHyphens/>
        <w:spacing w:after="0" w:line="240" w:lineRule="auto"/>
        <w:jc w:val="center"/>
        <w:textAlignment w:val="baseline"/>
        <w:rPr>
          <w:rFonts w:ascii="Arial" w:eastAsia="Times New Roman" w:hAnsi="Arial" w:cs="Arial"/>
          <w:b/>
          <w:sz w:val="40"/>
          <w:szCs w:val="40"/>
          <w:lang w:val="fr-FR" w:eastAsia="zh-CN"/>
        </w:rPr>
      </w:pPr>
    </w:p>
    <w:p w:rsidR="00261B90" w:rsidRDefault="00261B90" w:rsidP="004E6A80">
      <w:pPr>
        <w:suppressAutoHyphens/>
        <w:spacing w:after="0" w:line="240" w:lineRule="auto"/>
        <w:jc w:val="center"/>
        <w:textAlignment w:val="baseline"/>
        <w:rPr>
          <w:rFonts w:ascii="Arial" w:eastAsia="Times New Roman" w:hAnsi="Arial" w:cs="Arial"/>
          <w:b/>
          <w:sz w:val="40"/>
          <w:szCs w:val="40"/>
          <w:lang w:val="fr-FR" w:eastAsia="zh-CN"/>
        </w:rPr>
      </w:pPr>
    </w:p>
    <w:p w:rsidR="00261B90" w:rsidRDefault="00261B90" w:rsidP="004E6A80">
      <w:pPr>
        <w:suppressAutoHyphens/>
        <w:spacing w:after="0" w:line="240" w:lineRule="auto"/>
        <w:jc w:val="center"/>
        <w:textAlignment w:val="baseline"/>
        <w:rPr>
          <w:rFonts w:ascii="Arial" w:eastAsia="Times New Roman" w:hAnsi="Arial" w:cs="Arial"/>
          <w:b/>
          <w:sz w:val="40"/>
          <w:szCs w:val="40"/>
          <w:lang w:val="fr-FR" w:eastAsia="zh-CN"/>
        </w:rPr>
      </w:pPr>
    </w:p>
    <w:p w:rsidR="00261B90" w:rsidRDefault="00261B90" w:rsidP="004E6A80">
      <w:pPr>
        <w:suppressAutoHyphens/>
        <w:spacing w:after="0" w:line="240" w:lineRule="auto"/>
        <w:jc w:val="center"/>
        <w:textAlignment w:val="baseline"/>
        <w:rPr>
          <w:rFonts w:ascii="Arial" w:eastAsia="Times New Roman" w:hAnsi="Arial" w:cs="Arial"/>
          <w:b/>
          <w:sz w:val="40"/>
          <w:szCs w:val="40"/>
          <w:lang w:val="fr-FR" w:eastAsia="zh-CN"/>
        </w:rPr>
      </w:pPr>
    </w:p>
    <w:p w:rsidR="00261B90" w:rsidRDefault="00261B90" w:rsidP="004E6A80">
      <w:pPr>
        <w:suppressAutoHyphens/>
        <w:spacing w:after="0" w:line="240" w:lineRule="auto"/>
        <w:jc w:val="center"/>
        <w:textAlignment w:val="baseline"/>
        <w:rPr>
          <w:rFonts w:ascii="Arial" w:eastAsia="Times New Roman" w:hAnsi="Arial" w:cs="Arial"/>
          <w:b/>
          <w:sz w:val="40"/>
          <w:szCs w:val="40"/>
          <w:lang w:val="fr-FR" w:eastAsia="zh-CN"/>
        </w:rPr>
      </w:pPr>
    </w:p>
    <w:p w:rsidR="00261B90" w:rsidRDefault="00261B90" w:rsidP="004E6A80">
      <w:pPr>
        <w:suppressAutoHyphens/>
        <w:spacing w:after="0" w:line="240" w:lineRule="auto"/>
        <w:jc w:val="center"/>
        <w:textAlignment w:val="baseline"/>
        <w:rPr>
          <w:rFonts w:ascii="Arial" w:eastAsia="Times New Roman" w:hAnsi="Arial" w:cs="Arial"/>
          <w:b/>
          <w:sz w:val="40"/>
          <w:szCs w:val="40"/>
          <w:lang w:val="fr-FR" w:eastAsia="zh-CN"/>
        </w:rPr>
      </w:pPr>
    </w:p>
    <w:p w:rsidR="00261B90" w:rsidRDefault="00261B90" w:rsidP="004E6A80">
      <w:pPr>
        <w:suppressAutoHyphens/>
        <w:spacing w:after="0" w:line="240" w:lineRule="auto"/>
        <w:jc w:val="center"/>
        <w:textAlignment w:val="baseline"/>
        <w:rPr>
          <w:rFonts w:ascii="Arial" w:eastAsia="Times New Roman" w:hAnsi="Arial" w:cs="Arial"/>
          <w:b/>
          <w:sz w:val="40"/>
          <w:szCs w:val="40"/>
          <w:lang w:val="fr-FR" w:eastAsia="zh-CN"/>
        </w:rPr>
      </w:pPr>
    </w:p>
    <w:p w:rsidR="004E6A80" w:rsidRPr="004E6A80" w:rsidRDefault="004E6A80" w:rsidP="004E6A80">
      <w:pPr>
        <w:suppressAutoHyphens/>
        <w:spacing w:after="0" w:line="240" w:lineRule="auto"/>
        <w:jc w:val="center"/>
        <w:textAlignment w:val="baseline"/>
        <w:rPr>
          <w:rFonts w:ascii="Arial" w:eastAsia="Times New Roman" w:hAnsi="Arial" w:cs="Arial"/>
          <w:b/>
          <w:sz w:val="40"/>
          <w:szCs w:val="40"/>
          <w:lang w:val="fr-FR" w:eastAsia="zh-CN"/>
        </w:rPr>
      </w:pPr>
      <w:r w:rsidRPr="004E6A80">
        <w:rPr>
          <w:rFonts w:ascii="Arial" w:eastAsia="Times New Roman" w:hAnsi="Arial" w:cs="Arial"/>
          <w:b/>
          <w:sz w:val="40"/>
          <w:szCs w:val="40"/>
          <w:lang w:val="fr-FR" w:eastAsia="zh-CN"/>
        </w:rPr>
        <w:t>Sous-détail des prix unitaires</w:t>
      </w:r>
    </w:p>
    <w:p w:rsidR="004E6A80" w:rsidRPr="004E6A80" w:rsidRDefault="004E6A80" w:rsidP="004E6A80">
      <w:pPr>
        <w:suppressAutoHyphens/>
        <w:spacing w:after="0" w:line="240" w:lineRule="auto"/>
        <w:jc w:val="center"/>
        <w:textAlignment w:val="baseline"/>
        <w:rPr>
          <w:rFonts w:ascii="Arial" w:eastAsia="Times New Roman" w:hAnsi="Arial" w:cs="Arial"/>
          <w:b/>
          <w:i/>
          <w:sz w:val="28"/>
          <w:szCs w:val="28"/>
          <w:u w:val="single"/>
          <w:lang w:val="fr-FR" w:eastAsia="zh-CN"/>
        </w:rPr>
      </w:pPr>
    </w:p>
    <w:p w:rsidR="00E875B7" w:rsidRDefault="00E875B7" w:rsidP="004E6A80">
      <w:pPr>
        <w:suppressAutoHyphens/>
        <w:spacing w:after="0" w:line="240" w:lineRule="auto"/>
        <w:ind w:left="360"/>
        <w:textAlignment w:val="baseline"/>
        <w:rPr>
          <w:rFonts w:ascii="Arial" w:eastAsia="Times New Roman" w:hAnsi="Arial" w:cs="Arial"/>
          <w:b/>
          <w:i/>
          <w:sz w:val="28"/>
          <w:szCs w:val="28"/>
          <w:u w:val="single"/>
          <w:lang w:val="fr-FR" w:eastAsia="zh-CN"/>
        </w:rPr>
      </w:pPr>
    </w:p>
    <w:p w:rsidR="004E6A80" w:rsidRPr="004E6A80" w:rsidRDefault="004E6A80" w:rsidP="004E6A80">
      <w:pPr>
        <w:suppressAutoHyphens/>
        <w:spacing w:after="0" w:line="240" w:lineRule="auto"/>
        <w:textAlignment w:val="baseline"/>
        <w:rPr>
          <w:rFonts w:ascii="Arial" w:eastAsia="Times New Roman" w:hAnsi="Arial" w:cs="Arial"/>
          <w:b/>
          <w:i/>
          <w:sz w:val="28"/>
          <w:szCs w:val="28"/>
          <w:u w:val="single"/>
          <w:lang w:val="fr-FR" w:eastAsia="zh-CN"/>
        </w:rPr>
      </w:pPr>
    </w:p>
    <w:p w:rsidR="004E6A80" w:rsidRPr="004E6A80" w:rsidRDefault="004E6A80" w:rsidP="004E6A80">
      <w:pPr>
        <w:suppressAutoHyphens/>
        <w:spacing w:after="0" w:line="240" w:lineRule="auto"/>
        <w:textAlignment w:val="baseline"/>
        <w:rPr>
          <w:rFonts w:ascii="Century Gothic" w:eastAsia="Times New Roman" w:hAnsi="Century Gothic" w:cs="Times New Roman"/>
          <w:b/>
          <w:sz w:val="32"/>
          <w:szCs w:val="32"/>
          <w:lang w:val="fr-FR" w:eastAsia="zh-CN"/>
        </w:rPr>
      </w:pPr>
    </w:p>
    <w:tbl>
      <w:tblPr>
        <w:tblpPr w:leftFromText="141" w:rightFromText="141" w:vertAnchor="page" w:horzAnchor="margin" w:tblpY="29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1462"/>
        <w:gridCol w:w="1247"/>
        <w:gridCol w:w="1407"/>
        <w:gridCol w:w="1412"/>
        <w:gridCol w:w="1396"/>
        <w:gridCol w:w="986"/>
        <w:gridCol w:w="1392"/>
      </w:tblGrid>
      <w:tr w:rsidR="004E6A80" w:rsidRPr="004E6A80" w:rsidTr="00261B90">
        <w:tc>
          <w:tcPr>
            <w:tcW w:w="629" w:type="dxa"/>
            <w:vAlign w:val="center"/>
          </w:tcPr>
          <w:p w:rsidR="004E6A80" w:rsidRPr="004E6A80" w:rsidRDefault="004E6A80" w:rsidP="00261B90">
            <w:pPr>
              <w:spacing w:after="0" w:line="240" w:lineRule="auto"/>
              <w:jc w:val="center"/>
              <w:rPr>
                <w:rFonts w:ascii="Times New Roman" w:eastAsia="Times New Roman" w:hAnsi="Times New Roman" w:cs="Times New Roman"/>
                <w:b/>
                <w:sz w:val="24"/>
                <w:szCs w:val="20"/>
                <w:lang w:val="fr-FR" w:eastAsia="fr-FR"/>
              </w:rPr>
            </w:pPr>
            <w:r w:rsidRPr="004E6A80">
              <w:rPr>
                <w:rFonts w:ascii="Times New Roman" w:eastAsia="Times New Roman" w:hAnsi="Times New Roman" w:cs="Times New Roman"/>
                <w:b/>
                <w:sz w:val="24"/>
                <w:szCs w:val="20"/>
                <w:lang w:val="fr-FR" w:eastAsia="fr-FR"/>
              </w:rPr>
              <w:t>N°</w:t>
            </w:r>
          </w:p>
        </w:tc>
        <w:tc>
          <w:tcPr>
            <w:tcW w:w="1462" w:type="dxa"/>
            <w:vAlign w:val="center"/>
          </w:tcPr>
          <w:p w:rsidR="004E6A80" w:rsidRPr="004E6A80" w:rsidRDefault="004E6A80" w:rsidP="00261B90">
            <w:pPr>
              <w:spacing w:after="0" w:line="240" w:lineRule="auto"/>
              <w:jc w:val="center"/>
              <w:rPr>
                <w:rFonts w:ascii="Times New Roman" w:eastAsia="Times New Roman" w:hAnsi="Times New Roman" w:cs="Times New Roman"/>
                <w:b/>
                <w:sz w:val="24"/>
                <w:szCs w:val="20"/>
                <w:lang w:val="fr-FR" w:eastAsia="fr-FR"/>
              </w:rPr>
            </w:pPr>
            <w:r w:rsidRPr="004E6A80">
              <w:rPr>
                <w:rFonts w:ascii="Times New Roman" w:eastAsia="Times New Roman" w:hAnsi="Times New Roman" w:cs="Times New Roman"/>
                <w:b/>
                <w:sz w:val="24"/>
                <w:szCs w:val="20"/>
                <w:lang w:val="fr-FR" w:eastAsia="fr-FR"/>
              </w:rPr>
              <w:t>Désignation</w:t>
            </w:r>
          </w:p>
        </w:tc>
        <w:tc>
          <w:tcPr>
            <w:tcW w:w="1247" w:type="dxa"/>
            <w:vAlign w:val="center"/>
          </w:tcPr>
          <w:p w:rsidR="004E6A80" w:rsidRPr="004E6A80" w:rsidRDefault="004E6A80" w:rsidP="00261B90">
            <w:pPr>
              <w:spacing w:after="0" w:line="240" w:lineRule="auto"/>
              <w:jc w:val="center"/>
              <w:rPr>
                <w:rFonts w:ascii="Times New Roman" w:eastAsia="Times New Roman" w:hAnsi="Times New Roman" w:cs="Times New Roman"/>
                <w:b/>
                <w:sz w:val="24"/>
                <w:szCs w:val="20"/>
                <w:lang w:val="fr-FR" w:eastAsia="fr-FR"/>
              </w:rPr>
            </w:pPr>
            <w:r w:rsidRPr="004E6A80">
              <w:rPr>
                <w:rFonts w:ascii="Times New Roman" w:eastAsia="Times New Roman" w:hAnsi="Times New Roman" w:cs="Times New Roman"/>
                <w:b/>
                <w:sz w:val="24"/>
                <w:szCs w:val="20"/>
                <w:lang w:val="fr-FR" w:eastAsia="fr-FR"/>
              </w:rPr>
              <w:t>Coût d’achat</w:t>
            </w:r>
          </w:p>
        </w:tc>
        <w:tc>
          <w:tcPr>
            <w:tcW w:w="1407" w:type="dxa"/>
            <w:vAlign w:val="center"/>
          </w:tcPr>
          <w:p w:rsidR="004E6A80" w:rsidRPr="004E6A80" w:rsidRDefault="004E6A80" w:rsidP="00261B90">
            <w:pPr>
              <w:spacing w:after="0" w:line="240" w:lineRule="auto"/>
              <w:jc w:val="center"/>
              <w:rPr>
                <w:rFonts w:ascii="Times New Roman" w:eastAsia="Times New Roman" w:hAnsi="Times New Roman" w:cs="Times New Roman"/>
                <w:b/>
                <w:sz w:val="24"/>
                <w:szCs w:val="20"/>
                <w:lang w:val="fr-FR" w:eastAsia="fr-FR"/>
              </w:rPr>
            </w:pPr>
            <w:r w:rsidRPr="004E6A80">
              <w:rPr>
                <w:rFonts w:ascii="Times New Roman" w:eastAsia="Times New Roman" w:hAnsi="Times New Roman" w:cs="Times New Roman"/>
                <w:b/>
                <w:sz w:val="24"/>
                <w:szCs w:val="20"/>
                <w:lang w:val="fr-FR" w:eastAsia="fr-FR"/>
              </w:rPr>
              <w:t>Transport</w:t>
            </w:r>
          </w:p>
        </w:tc>
        <w:tc>
          <w:tcPr>
            <w:tcW w:w="1412" w:type="dxa"/>
            <w:vAlign w:val="center"/>
          </w:tcPr>
          <w:p w:rsidR="004E6A80" w:rsidRPr="004E6A80" w:rsidRDefault="004E6A80" w:rsidP="00261B90">
            <w:pPr>
              <w:spacing w:after="0" w:line="240" w:lineRule="auto"/>
              <w:jc w:val="center"/>
              <w:rPr>
                <w:rFonts w:ascii="Times New Roman" w:eastAsia="Times New Roman" w:hAnsi="Times New Roman" w:cs="Times New Roman"/>
                <w:b/>
                <w:sz w:val="24"/>
                <w:szCs w:val="20"/>
                <w:lang w:val="fr-FR" w:eastAsia="fr-FR"/>
              </w:rPr>
            </w:pPr>
            <w:r w:rsidRPr="004E6A80">
              <w:rPr>
                <w:rFonts w:ascii="Times New Roman" w:eastAsia="Times New Roman" w:hAnsi="Times New Roman" w:cs="Times New Roman"/>
                <w:b/>
                <w:sz w:val="24"/>
                <w:szCs w:val="20"/>
                <w:lang w:val="fr-FR" w:eastAsia="fr-FR"/>
              </w:rPr>
              <w:t>Coût commande</w:t>
            </w:r>
          </w:p>
        </w:tc>
        <w:tc>
          <w:tcPr>
            <w:tcW w:w="1396" w:type="dxa"/>
            <w:vAlign w:val="center"/>
          </w:tcPr>
          <w:p w:rsidR="004E6A80" w:rsidRPr="004E6A80" w:rsidRDefault="004E6A80" w:rsidP="00261B90">
            <w:pPr>
              <w:spacing w:after="0" w:line="240" w:lineRule="auto"/>
              <w:jc w:val="center"/>
              <w:rPr>
                <w:rFonts w:ascii="Times New Roman" w:eastAsia="Times New Roman" w:hAnsi="Times New Roman" w:cs="Times New Roman"/>
                <w:b/>
                <w:sz w:val="24"/>
                <w:szCs w:val="20"/>
                <w:lang w:val="fr-FR" w:eastAsia="fr-FR"/>
              </w:rPr>
            </w:pPr>
            <w:r w:rsidRPr="004E6A80">
              <w:rPr>
                <w:rFonts w:ascii="Times New Roman" w:eastAsia="Times New Roman" w:hAnsi="Times New Roman" w:cs="Times New Roman"/>
                <w:b/>
                <w:sz w:val="24"/>
                <w:szCs w:val="20"/>
                <w:lang w:val="fr-FR" w:eastAsia="fr-FR"/>
              </w:rPr>
              <w:t>Frais de livraison</w:t>
            </w:r>
          </w:p>
        </w:tc>
        <w:tc>
          <w:tcPr>
            <w:tcW w:w="986" w:type="dxa"/>
            <w:vAlign w:val="center"/>
          </w:tcPr>
          <w:p w:rsidR="004E6A80" w:rsidRPr="004E6A80" w:rsidRDefault="004E6A80" w:rsidP="00261B90">
            <w:pPr>
              <w:spacing w:after="0" w:line="240" w:lineRule="auto"/>
              <w:jc w:val="center"/>
              <w:rPr>
                <w:rFonts w:ascii="Times New Roman" w:eastAsia="Times New Roman" w:hAnsi="Times New Roman" w:cs="Times New Roman"/>
                <w:b/>
                <w:sz w:val="24"/>
                <w:szCs w:val="20"/>
                <w:lang w:val="fr-FR" w:eastAsia="fr-FR"/>
              </w:rPr>
            </w:pPr>
            <w:r w:rsidRPr="004E6A80">
              <w:rPr>
                <w:rFonts w:ascii="Times New Roman" w:eastAsia="Times New Roman" w:hAnsi="Times New Roman" w:cs="Times New Roman"/>
                <w:b/>
                <w:sz w:val="24"/>
                <w:szCs w:val="20"/>
                <w:lang w:val="fr-FR" w:eastAsia="fr-FR"/>
              </w:rPr>
              <w:t>Marge</w:t>
            </w:r>
          </w:p>
        </w:tc>
        <w:tc>
          <w:tcPr>
            <w:tcW w:w="1392" w:type="dxa"/>
            <w:vAlign w:val="center"/>
          </w:tcPr>
          <w:p w:rsidR="004E6A80" w:rsidRPr="004E6A80" w:rsidRDefault="004E6A80" w:rsidP="00261B90">
            <w:pPr>
              <w:spacing w:after="0" w:line="240" w:lineRule="auto"/>
              <w:jc w:val="center"/>
              <w:rPr>
                <w:rFonts w:ascii="Times New Roman" w:eastAsia="Times New Roman" w:hAnsi="Times New Roman" w:cs="Times New Roman"/>
                <w:b/>
                <w:sz w:val="24"/>
                <w:szCs w:val="20"/>
                <w:lang w:val="fr-FR" w:eastAsia="fr-FR"/>
              </w:rPr>
            </w:pPr>
            <w:r w:rsidRPr="004E6A80">
              <w:rPr>
                <w:rFonts w:ascii="Times New Roman" w:eastAsia="Times New Roman" w:hAnsi="Times New Roman" w:cs="Times New Roman"/>
                <w:b/>
                <w:sz w:val="24"/>
                <w:szCs w:val="20"/>
                <w:lang w:val="fr-FR" w:eastAsia="fr-FR"/>
              </w:rPr>
              <w:t>Prix unitaire</w:t>
            </w:r>
          </w:p>
          <w:p w:rsidR="004E6A80" w:rsidRPr="004E6A80" w:rsidRDefault="004E6A80" w:rsidP="00261B90">
            <w:pPr>
              <w:spacing w:after="0" w:line="240" w:lineRule="auto"/>
              <w:jc w:val="center"/>
              <w:rPr>
                <w:rFonts w:ascii="Times New Roman" w:eastAsia="Times New Roman" w:hAnsi="Times New Roman" w:cs="Times New Roman"/>
                <w:b/>
                <w:sz w:val="24"/>
                <w:szCs w:val="20"/>
                <w:lang w:val="fr-FR" w:eastAsia="fr-FR"/>
              </w:rPr>
            </w:pPr>
            <w:r w:rsidRPr="004E6A80">
              <w:rPr>
                <w:rFonts w:ascii="Times New Roman" w:eastAsia="Times New Roman" w:hAnsi="Times New Roman" w:cs="Times New Roman"/>
                <w:b/>
                <w:sz w:val="24"/>
                <w:szCs w:val="20"/>
                <w:lang w:val="fr-FR" w:eastAsia="fr-FR"/>
              </w:rPr>
              <w:t>HTVA</w:t>
            </w:r>
          </w:p>
        </w:tc>
      </w:tr>
      <w:tr w:rsidR="004E6A80" w:rsidRPr="004E6A80" w:rsidTr="00261B90">
        <w:trPr>
          <w:trHeight w:val="90"/>
        </w:trPr>
        <w:tc>
          <w:tcPr>
            <w:tcW w:w="629" w:type="dxa"/>
          </w:tcPr>
          <w:p w:rsidR="004E6A80" w:rsidRPr="004E6A80" w:rsidRDefault="004E6A80" w:rsidP="00261B90">
            <w:pPr>
              <w:suppressAutoHyphens/>
              <w:spacing w:after="0" w:line="240" w:lineRule="auto"/>
              <w:textAlignment w:val="baseline"/>
              <w:rPr>
                <w:rFonts w:ascii="Arial" w:eastAsia="Times New Roman" w:hAnsi="Arial" w:cs="Arial"/>
                <w:sz w:val="24"/>
                <w:szCs w:val="24"/>
                <w:lang w:val="fr-FR" w:eastAsia="zh-CN"/>
              </w:rPr>
            </w:pPr>
          </w:p>
        </w:tc>
        <w:tc>
          <w:tcPr>
            <w:tcW w:w="1462" w:type="dxa"/>
          </w:tcPr>
          <w:p w:rsidR="004E6A80" w:rsidRPr="004E6A80" w:rsidRDefault="004E6A80" w:rsidP="00261B90">
            <w:pPr>
              <w:suppressAutoHyphens/>
              <w:spacing w:after="0" w:line="240" w:lineRule="auto"/>
              <w:textAlignment w:val="baseline"/>
              <w:rPr>
                <w:rFonts w:ascii="Arial" w:eastAsia="Times New Roman" w:hAnsi="Arial" w:cs="Arial"/>
                <w:sz w:val="24"/>
                <w:szCs w:val="24"/>
                <w:lang w:val="fr-FR" w:eastAsia="zh-CN"/>
              </w:rPr>
            </w:pPr>
          </w:p>
        </w:tc>
        <w:tc>
          <w:tcPr>
            <w:tcW w:w="1247" w:type="dxa"/>
          </w:tcPr>
          <w:p w:rsidR="004E6A80" w:rsidRPr="004E6A80" w:rsidRDefault="004E6A80" w:rsidP="00261B90">
            <w:pPr>
              <w:suppressAutoHyphens/>
              <w:spacing w:after="0" w:line="240" w:lineRule="auto"/>
              <w:textAlignment w:val="baseline"/>
              <w:rPr>
                <w:rFonts w:ascii="Arial" w:eastAsia="Times New Roman" w:hAnsi="Arial" w:cs="Arial"/>
                <w:sz w:val="24"/>
                <w:szCs w:val="24"/>
                <w:lang w:val="fr-FR" w:eastAsia="zh-CN"/>
              </w:rPr>
            </w:pPr>
          </w:p>
        </w:tc>
        <w:tc>
          <w:tcPr>
            <w:tcW w:w="1407" w:type="dxa"/>
          </w:tcPr>
          <w:p w:rsidR="004E6A80" w:rsidRPr="004E6A80" w:rsidRDefault="004E6A80" w:rsidP="00261B90">
            <w:pPr>
              <w:suppressAutoHyphens/>
              <w:spacing w:after="0" w:line="240" w:lineRule="auto"/>
              <w:textAlignment w:val="baseline"/>
              <w:rPr>
                <w:rFonts w:ascii="Arial" w:eastAsia="Times New Roman" w:hAnsi="Arial" w:cs="Arial"/>
                <w:sz w:val="24"/>
                <w:szCs w:val="24"/>
                <w:lang w:val="fr-FR" w:eastAsia="zh-CN"/>
              </w:rPr>
            </w:pPr>
          </w:p>
        </w:tc>
        <w:tc>
          <w:tcPr>
            <w:tcW w:w="1412" w:type="dxa"/>
          </w:tcPr>
          <w:p w:rsidR="004E6A80" w:rsidRPr="004E6A80" w:rsidRDefault="004E6A80" w:rsidP="00261B90">
            <w:pPr>
              <w:suppressAutoHyphens/>
              <w:spacing w:after="0" w:line="240" w:lineRule="auto"/>
              <w:textAlignment w:val="baseline"/>
              <w:rPr>
                <w:rFonts w:ascii="Arial" w:eastAsia="Times New Roman" w:hAnsi="Arial" w:cs="Arial"/>
                <w:sz w:val="24"/>
                <w:szCs w:val="24"/>
                <w:lang w:val="fr-FR" w:eastAsia="zh-CN"/>
              </w:rPr>
            </w:pPr>
          </w:p>
        </w:tc>
        <w:tc>
          <w:tcPr>
            <w:tcW w:w="1396" w:type="dxa"/>
          </w:tcPr>
          <w:p w:rsidR="004E6A80" w:rsidRPr="004E6A80" w:rsidRDefault="004E6A80" w:rsidP="00261B90">
            <w:pPr>
              <w:suppressAutoHyphens/>
              <w:spacing w:after="0" w:line="240" w:lineRule="auto"/>
              <w:textAlignment w:val="baseline"/>
              <w:rPr>
                <w:rFonts w:ascii="Arial" w:eastAsia="Times New Roman" w:hAnsi="Arial" w:cs="Arial"/>
                <w:sz w:val="24"/>
                <w:szCs w:val="24"/>
                <w:lang w:val="fr-FR" w:eastAsia="zh-CN"/>
              </w:rPr>
            </w:pPr>
          </w:p>
        </w:tc>
        <w:tc>
          <w:tcPr>
            <w:tcW w:w="986" w:type="dxa"/>
          </w:tcPr>
          <w:p w:rsidR="004E6A80" w:rsidRPr="004E6A80" w:rsidRDefault="004E6A80" w:rsidP="00261B90">
            <w:pPr>
              <w:suppressAutoHyphens/>
              <w:spacing w:after="0" w:line="240" w:lineRule="auto"/>
              <w:textAlignment w:val="baseline"/>
              <w:rPr>
                <w:rFonts w:ascii="Arial" w:eastAsia="Times New Roman" w:hAnsi="Arial" w:cs="Arial"/>
                <w:sz w:val="24"/>
                <w:szCs w:val="24"/>
                <w:lang w:val="fr-FR" w:eastAsia="zh-CN"/>
              </w:rPr>
            </w:pPr>
          </w:p>
        </w:tc>
        <w:tc>
          <w:tcPr>
            <w:tcW w:w="1392" w:type="dxa"/>
          </w:tcPr>
          <w:p w:rsidR="004E6A80" w:rsidRPr="004E6A80" w:rsidRDefault="004E6A80" w:rsidP="00261B90">
            <w:pPr>
              <w:suppressAutoHyphens/>
              <w:spacing w:after="0" w:line="240" w:lineRule="auto"/>
              <w:textAlignment w:val="baseline"/>
              <w:rPr>
                <w:rFonts w:ascii="Arial" w:eastAsia="Times New Roman" w:hAnsi="Arial" w:cs="Arial"/>
                <w:sz w:val="24"/>
                <w:szCs w:val="24"/>
                <w:lang w:val="fr-FR" w:eastAsia="zh-CN"/>
              </w:rPr>
            </w:pPr>
          </w:p>
        </w:tc>
      </w:tr>
      <w:tr w:rsidR="004E6A80" w:rsidRPr="004E6A80" w:rsidTr="00261B90">
        <w:tc>
          <w:tcPr>
            <w:tcW w:w="629" w:type="dxa"/>
          </w:tcPr>
          <w:p w:rsidR="004E6A80" w:rsidRPr="004E6A80" w:rsidRDefault="004E6A80" w:rsidP="00261B90">
            <w:pPr>
              <w:suppressAutoHyphens/>
              <w:spacing w:after="0" w:line="240" w:lineRule="auto"/>
              <w:textAlignment w:val="baseline"/>
              <w:rPr>
                <w:rFonts w:ascii="Arial" w:eastAsia="Times New Roman" w:hAnsi="Arial" w:cs="Arial"/>
                <w:sz w:val="24"/>
                <w:szCs w:val="24"/>
                <w:lang w:val="fr-FR" w:eastAsia="zh-CN"/>
              </w:rPr>
            </w:pPr>
          </w:p>
        </w:tc>
        <w:tc>
          <w:tcPr>
            <w:tcW w:w="1462" w:type="dxa"/>
          </w:tcPr>
          <w:p w:rsidR="004E6A80" w:rsidRPr="004E6A80" w:rsidRDefault="004E6A80" w:rsidP="00261B90">
            <w:pPr>
              <w:suppressAutoHyphens/>
              <w:spacing w:after="0" w:line="240" w:lineRule="auto"/>
              <w:ind w:hanging="1015"/>
              <w:textAlignment w:val="baseline"/>
              <w:rPr>
                <w:rFonts w:ascii="Arial" w:eastAsia="Times New Roman" w:hAnsi="Arial" w:cs="Arial"/>
                <w:sz w:val="24"/>
                <w:szCs w:val="24"/>
                <w:lang w:val="fr-FR" w:eastAsia="zh-CN"/>
              </w:rPr>
            </w:pPr>
          </w:p>
        </w:tc>
        <w:tc>
          <w:tcPr>
            <w:tcW w:w="1247" w:type="dxa"/>
          </w:tcPr>
          <w:p w:rsidR="004E6A80" w:rsidRPr="004E6A80" w:rsidRDefault="004E6A80" w:rsidP="00261B90">
            <w:pPr>
              <w:suppressAutoHyphens/>
              <w:spacing w:after="0" w:line="240" w:lineRule="auto"/>
              <w:textAlignment w:val="baseline"/>
              <w:rPr>
                <w:rFonts w:ascii="Arial" w:eastAsia="Times New Roman" w:hAnsi="Arial" w:cs="Arial"/>
                <w:sz w:val="24"/>
                <w:szCs w:val="24"/>
                <w:lang w:val="fr-FR" w:eastAsia="zh-CN"/>
              </w:rPr>
            </w:pPr>
          </w:p>
        </w:tc>
        <w:tc>
          <w:tcPr>
            <w:tcW w:w="1407" w:type="dxa"/>
          </w:tcPr>
          <w:p w:rsidR="004E6A80" w:rsidRPr="004E6A80" w:rsidRDefault="004E6A80" w:rsidP="00261B90">
            <w:pPr>
              <w:suppressAutoHyphens/>
              <w:spacing w:after="0" w:line="240" w:lineRule="auto"/>
              <w:textAlignment w:val="baseline"/>
              <w:rPr>
                <w:rFonts w:ascii="Arial" w:eastAsia="Times New Roman" w:hAnsi="Arial" w:cs="Arial"/>
                <w:sz w:val="24"/>
                <w:szCs w:val="24"/>
                <w:lang w:val="fr-FR" w:eastAsia="zh-CN"/>
              </w:rPr>
            </w:pPr>
          </w:p>
        </w:tc>
        <w:tc>
          <w:tcPr>
            <w:tcW w:w="1412" w:type="dxa"/>
          </w:tcPr>
          <w:p w:rsidR="004E6A80" w:rsidRPr="004E6A80" w:rsidRDefault="004E6A80" w:rsidP="00261B90">
            <w:pPr>
              <w:suppressAutoHyphens/>
              <w:spacing w:after="0" w:line="240" w:lineRule="auto"/>
              <w:textAlignment w:val="baseline"/>
              <w:rPr>
                <w:rFonts w:ascii="Arial" w:eastAsia="Times New Roman" w:hAnsi="Arial" w:cs="Arial"/>
                <w:sz w:val="24"/>
                <w:szCs w:val="24"/>
                <w:lang w:val="fr-FR" w:eastAsia="zh-CN"/>
              </w:rPr>
            </w:pPr>
          </w:p>
        </w:tc>
        <w:tc>
          <w:tcPr>
            <w:tcW w:w="1396" w:type="dxa"/>
          </w:tcPr>
          <w:p w:rsidR="004E6A80" w:rsidRPr="004E6A80" w:rsidRDefault="004E6A80" w:rsidP="00261B90">
            <w:pPr>
              <w:suppressAutoHyphens/>
              <w:spacing w:after="0" w:line="240" w:lineRule="auto"/>
              <w:textAlignment w:val="baseline"/>
              <w:rPr>
                <w:rFonts w:ascii="Arial" w:eastAsia="Times New Roman" w:hAnsi="Arial" w:cs="Arial"/>
                <w:sz w:val="24"/>
                <w:szCs w:val="24"/>
                <w:lang w:val="fr-FR" w:eastAsia="zh-CN"/>
              </w:rPr>
            </w:pPr>
          </w:p>
        </w:tc>
        <w:tc>
          <w:tcPr>
            <w:tcW w:w="986" w:type="dxa"/>
          </w:tcPr>
          <w:p w:rsidR="004E6A80" w:rsidRPr="004E6A80" w:rsidRDefault="004E6A80" w:rsidP="00261B90">
            <w:pPr>
              <w:suppressAutoHyphens/>
              <w:spacing w:after="0" w:line="240" w:lineRule="auto"/>
              <w:textAlignment w:val="baseline"/>
              <w:rPr>
                <w:rFonts w:ascii="Arial" w:eastAsia="Times New Roman" w:hAnsi="Arial" w:cs="Arial"/>
                <w:sz w:val="24"/>
                <w:szCs w:val="24"/>
                <w:lang w:val="fr-FR" w:eastAsia="zh-CN"/>
              </w:rPr>
            </w:pPr>
          </w:p>
        </w:tc>
        <w:tc>
          <w:tcPr>
            <w:tcW w:w="1392" w:type="dxa"/>
          </w:tcPr>
          <w:p w:rsidR="004E6A80" w:rsidRPr="004E6A80" w:rsidRDefault="004E6A80" w:rsidP="00261B90">
            <w:pPr>
              <w:suppressAutoHyphens/>
              <w:spacing w:after="0" w:line="240" w:lineRule="auto"/>
              <w:textAlignment w:val="baseline"/>
              <w:rPr>
                <w:rFonts w:ascii="Arial" w:eastAsia="Times New Roman" w:hAnsi="Arial" w:cs="Arial"/>
                <w:sz w:val="24"/>
                <w:szCs w:val="24"/>
                <w:lang w:val="fr-FR" w:eastAsia="zh-CN"/>
              </w:rPr>
            </w:pPr>
          </w:p>
        </w:tc>
      </w:tr>
      <w:tr w:rsidR="004E6A80" w:rsidRPr="004E6A80" w:rsidTr="00261B90">
        <w:tc>
          <w:tcPr>
            <w:tcW w:w="629" w:type="dxa"/>
          </w:tcPr>
          <w:p w:rsidR="004E6A80" w:rsidRPr="004E6A80" w:rsidRDefault="004E6A80" w:rsidP="00261B90">
            <w:pPr>
              <w:suppressAutoHyphens/>
              <w:spacing w:after="0" w:line="240" w:lineRule="auto"/>
              <w:textAlignment w:val="baseline"/>
              <w:rPr>
                <w:rFonts w:ascii="Arial" w:eastAsia="Times New Roman" w:hAnsi="Arial" w:cs="Arial"/>
                <w:sz w:val="24"/>
                <w:szCs w:val="24"/>
                <w:lang w:val="fr-FR" w:eastAsia="zh-CN"/>
              </w:rPr>
            </w:pPr>
          </w:p>
        </w:tc>
        <w:tc>
          <w:tcPr>
            <w:tcW w:w="1462" w:type="dxa"/>
          </w:tcPr>
          <w:p w:rsidR="004E6A80" w:rsidRPr="004E6A80" w:rsidRDefault="004E6A80" w:rsidP="00261B90">
            <w:pPr>
              <w:suppressAutoHyphens/>
              <w:spacing w:after="0" w:line="240" w:lineRule="auto"/>
              <w:textAlignment w:val="baseline"/>
              <w:rPr>
                <w:rFonts w:ascii="Arial" w:eastAsia="Times New Roman" w:hAnsi="Arial" w:cs="Arial"/>
                <w:sz w:val="24"/>
                <w:szCs w:val="24"/>
                <w:lang w:val="fr-FR" w:eastAsia="zh-CN"/>
              </w:rPr>
            </w:pPr>
          </w:p>
        </w:tc>
        <w:tc>
          <w:tcPr>
            <w:tcW w:w="1247" w:type="dxa"/>
          </w:tcPr>
          <w:p w:rsidR="004E6A80" w:rsidRPr="004E6A80" w:rsidRDefault="004E6A80" w:rsidP="00261B90">
            <w:pPr>
              <w:suppressAutoHyphens/>
              <w:spacing w:after="0" w:line="240" w:lineRule="auto"/>
              <w:textAlignment w:val="baseline"/>
              <w:rPr>
                <w:rFonts w:ascii="Arial" w:eastAsia="Times New Roman" w:hAnsi="Arial" w:cs="Arial"/>
                <w:sz w:val="24"/>
                <w:szCs w:val="24"/>
                <w:lang w:val="fr-FR" w:eastAsia="zh-CN"/>
              </w:rPr>
            </w:pPr>
          </w:p>
        </w:tc>
        <w:tc>
          <w:tcPr>
            <w:tcW w:w="1407" w:type="dxa"/>
          </w:tcPr>
          <w:p w:rsidR="004E6A80" w:rsidRPr="004E6A80" w:rsidRDefault="004E6A80" w:rsidP="00261B90">
            <w:pPr>
              <w:suppressAutoHyphens/>
              <w:spacing w:after="0" w:line="240" w:lineRule="auto"/>
              <w:textAlignment w:val="baseline"/>
              <w:rPr>
                <w:rFonts w:ascii="Arial" w:eastAsia="Times New Roman" w:hAnsi="Arial" w:cs="Arial"/>
                <w:sz w:val="24"/>
                <w:szCs w:val="24"/>
                <w:lang w:val="fr-FR" w:eastAsia="zh-CN"/>
              </w:rPr>
            </w:pPr>
          </w:p>
        </w:tc>
        <w:tc>
          <w:tcPr>
            <w:tcW w:w="1412" w:type="dxa"/>
          </w:tcPr>
          <w:p w:rsidR="004E6A80" w:rsidRPr="004E6A80" w:rsidRDefault="004E6A80" w:rsidP="00261B90">
            <w:pPr>
              <w:suppressAutoHyphens/>
              <w:spacing w:after="0" w:line="240" w:lineRule="auto"/>
              <w:textAlignment w:val="baseline"/>
              <w:rPr>
                <w:rFonts w:ascii="Arial" w:eastAsia="Times New Roman" w:hAnsi="Arial" w:cs="Arial"/>
                <w:sz w:val="24"/>
                <w:szCs w:val="24"/>
                <w:lang w:val="fr-FR" w:eastAsia="zh-CN"/>
              </w:rPr>
            </w:pPr>
          </w:p>
        </w:tc>
        <w:tc>
          <w:tcPr>
            <w:tcW w:w="1396" w:type="dxa"/>
          </w:tcPr>
          <w:p w:rsidR="004E6A80" w:rsidRPr="004E6A80" w:rsidRDefault="004E6A80" w:rsidP="00261B90">
            <w:pPr>
              <w:suppressAutoHyphens/>
              <w:spacing w:after="0" w:line="240" w:lineRule="auto"/>
              <w:textAlignment w:val="baseline"/>
              <w:rPr>
                <w:rFonts w:ascii="Arial" w:eastAsia="Times New Roman" w:hAnsi="Arial" w:cs="Arial"/>
                <w:sz w:val="24"/>
                <w:szCs w:val="24"/>
                <w:lang w:val="fr-FR" w:eastAsia="zh-CN"/>
              </w:rPr>
            </w:pPr>
          </w:p>
        </w:tc>
        <w:tc>
          <w:tcPr>
            <w:tcW w:w="986" w:type="dxa"/>
          </w:tcPr>
          <w:p w:rsidR="004E6A80" w:rsidRPr="004E6A80" w:rsidRDefault="004E6A80" w:rsidP="00261B90">
            <w:pPr>
              <w:suppressAutoHyphens/>
              <w:spacing w:after="0" w:line="240" w:lineRule="auto"/>
              <w:textAlignment w:val="baseline"/>
              <w:rPr>
                <w:rFonts w:ascii="Arial" w:eastAsia="Times New Roman" w:hAnsi="Arial" w:cs="Arial"/>
                <w:sz w:val="24"/>
                <w:szCs w:val="24"/>
                <w:lang w:val="fr-FR" w:eastAsia="zh-CN"/>
              </w:rPr>
            </w:pPr>
          </w:p>
        </w:tc>
        <w:tc>
          <w:tcPr>
            <w:tcW w:w="1392" w:type="dxa"/>
          </w:tcPr>
          <w:p w:rsidR="004E6A80" w:rsidRPr="004E6A80" w:rsidRDefault="004E6A80" w:rsidP="00261B90">
            <w:pPr>
              <w:suppressAutoHyphens/>
              <w:spacing w:after="0" w:line="240" w:lineRule="auto"/>
              <w:textAlignment w:val="baseline"/>
              <w:rPr>
                <w:rFonts w:ascii="Arial" w:eastAsia="Times New Roman" w:hAnsi="Arial" w:cs="Arial"/>
                <w:sz w:val="24"/>
                <w:szCs w:val="24"/>
                <w:lang w:val="fr-FR" w:eastAsia="zh-CN"/>
              </w:rPr>
            </w:pPr>
          </w:p>
        </w:tc>
      </w:tr>
      <w:tr w:rsidR="004E6A80" w:rsidRPr="004E6A80" w:rsidTr="00261B90">
        <w:tc>
          <w:tcPr>
            <w:tcW w:w="629" w:type="dxa"/>
          </w:tcPr>
          <w:p w:rsidR="004E6A80" w:rsidRPr="004E6A80" w:rsidRDefault="004E6A80" w:rsidP="00261B90">
            <w:pPr>
              <w:suppressAutoHyphens/>
              <w:spacing w:after="0" w:line="240" w:lineRule="auto"/>
              <w:textAlignment w:val="baseline"/>
              <w:rPr>
                <w:rFonts w:ascii="Arial" w:eastAsia="Times New Roman" w:hAnsi="Arial" w:cs="Arial"/>
                <w:sz w:val="24"/>
                <w:szCs w:val="24"/>
                <w:lang w:val="fr-FR" w:eastAsia="zh-CN"/>
              </w:rPr>
            </w:pPr>
          </w:p>
        </w:tc>
        <w:tc>
          <w:tcPr>
            <w:tcW w:w="1462" w:type="dxa"/>
          </w:tcPr>
          <w:p w:rsidR="004E6A80" w:rsidRPr="004E6A80" w:rsidRDefault="004E6A80" w:rsidP="00261B90">
            <w:pPr>
              <w:suppressAutoHyphens/>
              <w:spacing w:after="0" w:line="240" w:lineRule="auto"/>
              <w:textAlignment w:val="baseline"/>
              <w:rPr>
                <w:rFonts w:ascii="Arial" w:eastAsia="Times New Roman" w:hAnsi="Arial" w:cs="Arial"/>
                <w:sz w:val="24"/>
                <w:szCs w:val="24"/>
                <w:lang w:val="fr-FR" w:eastAsia="zh-CN"/>
              </w:rPr>
            </w:pPr>
          </w:p>
        </w:tc>
        <w:tc>
          <w:tcPr>
            <w:tcW w:w="1247" w:type="dxa"/>
          </w:tcPr>
          <w:p w:rsidR="004E6A80" w:rsidRPr="004E6A80" w:rsidRDefault="004E6A80" w:rsidP="00261B90">
            <w:pPr>
              <w:suppressAutoHyphens/>
              <w:spacing w:after="0" w:line="240" w:lineRule="auto"/>
              <w:textAlignment w:val="baseline"/>
              <w:rPr>
                <w:rFonts w:ascii="Arial" w:eastAsia="Times New Roman" w:hAnsi="Arial" w:cs="Arial"/>
                <w:sz w:val="24"/>
                <w:szCs w:val="24"/>
                <w:lang w:val="fr-FR" w:eastAsia="zh-CN"/>
              </w:rPr>
            </w:pPr>
          </w:p>
        </w:tc>
        <w:tc>
          <w:tcPr>
            <w:tcW w:w="1407" w:type="dxa"/>
          </w:tcPr>
          <w:p w:rsidR="004E6A80" w:rsidRPr="004E6A80" w:rsidRDefault="004E6A80" w:rsidP="00261B90">
            <w:pPr>
              <w:suppressAutoHyphens/>
              <w:spacing w:after="0" w:line="240" w:lineRule="auto"/>
              <w:textAlignment w:val="baseline"/>
              <w:rPr>
                <w:rFonts w:ascii="Arial" w:eastAsia="Times New Roman" w:hAnsi="Arial" w:cs="Arial"/>
                <w:sz w:val="24"/>
                <w:szCs w:val="24"/>
                <w:lang w:val="fr-FR" w:eastAsia="zh-CN"/>
              </w:rPr>
            </w:pPr>
          </w:p>
        </w:tc>
        <w:tc>
          <w:tcPr>
            <w:tcW w:w="1412" w:type="dxa"/>
          </w:tcPr>
          <w:p w:rsidR="004E6A80" w:rsidRPr="004E6A80" w:rsidRDefault="004E6A80" w:rsidP="00261B90">
            <w:pPr>
              <w:suppressAutoHyphens/>
              <w:spacing w:after="0" w:line="240" w:lineRule="auto"/>
              <w:textAlignment w:val="baseline"/>
              <w:rPr>
                <w:rFonts w:ascii="Arial" w:eastAsia="Times New Roman" w:hAnsi="Arial" w:cs="Arial"/>
                <w:sz w:val="24"/>
                <w:szCs w:val="24"/>
                <w:lang w:val="fr-FR" w:eastAsia="zh-CN"/>
              </w:rPr>
            </w:pPr>
          </w:p>
        </w:tc>
        <w:tc>
          <w:tcPr>
            <w:tcW w:w="1396" w:type="dxa"/>
          </w:tcPr>
          <w:p w:rsidR="004E6A80" w:rsidRPr="004E6A80" w:rsidRDefault="004E6A80" w:rsidP="00261B90">
            <w:pPr>
              <w:suppressAutoHyphens/>
              <w:spacing w:after="0" w:line="240" w:lineRule="auto"/>
              <w:textAlignment w:val="baseline"/>
              <w:rPr>
                <w:rFonts w:ascii="Arial" w:eastAsia="Times New Roman" w:hAnsi="Arial" w:cs="Arial"/>
                <w:sz w:val="24"/>
                <w:szCs w:val="24"/>
                <w:lang w:val="fr-FR" w:eastAsia="zh-CN"/>
              </w:rPr>
            </w:pPr>
          </w:p>
        </w:tc>
        <w:tc>
          <w:tcPr>
            <w:tcW w:w="986" w:type="dxa"/>
          </w:tcPr>
          <w:p w:rsidR="004E6A80" w:rsidRPr="004E6A80" w:rsidRDefault="004E6A80" w:rsidP="00261B90">
            <w:pPr>
              <w:suppressAutoHyphens/>
              <w:spacing w:after="0" w:line="240" w:lineRule="auto"/>
              <w:textAlignment w:val="baseline"/>
              <w:rPr>
                <w:rFonts w:ascii="Arial" w:eastAsia="Times New Roman" w:hAnsi="Arial" w:cs="Arial"/>
                <w:sz w:val="24"/>
                <w:szCs w:val="24"/>
                <w:lang w:val="fr-FR" w:eastAsia="zh-CN"/>
              </w:rPr>
            </w:pPr>
          </w:p>
        </w:tc>
        <w:tc>
          <w:tcPr>
            <w:tcW w:w="1392" w:type="dxa"/>
          </w:tcPr>
          <w:p w:rsidR="004E6A80" w:rsidRPr="004E6A80" w:rsidRDefault="004E6A80" w:rsidP="00261B90">
            <w:pPr>
              <w:suppressAutoHyphens/>
              <w:spacing w:after="0" w:line="240" w:lineRule="auto"/>
              <w:textAlignment w:val="baseline"/>
              <w:rPr>
                <w:rFonts w:ascii="Arial" w:eastAsia="Times New Roman" w:hAnsi="Arial" w:cs="Arial"/>
                <w:sz w:val="24"/>
                <w:szCs w:val="24"/>
                <w:lang w:val="fr-FR" w:eastAsia="zh-CN"/>
              </w:rPr>
            </w:pPr>
          </w:p>
        </w:tc>
      </w:tr>
      <w:tr w:rsidR="004E6A80" w:rsidRPr="004E6A80" w:rsidTr="00261B90">
        <w:tc>
          <w:tcPr>
            <w:tcW w:w="629" w:type="dxa"/>
          </w:tcPr>
          <w:p w:rsidR="004E6A80" w:rsidRPr="004E6A80" w:rsidRDefault="004E6A80" w:rsidP="00261B90">
            <w:pPr>
              <w:suppressAutoHyphens/>
              <w:spacing w:after="0" w:line="240" w:lineRule="auto"/>
              <w:textAlignment w:val="baseline"/>
              <w:rPr>
                <w:rFonts w:ascii="Arial" w:eastAsia="Times New Roman" w:hAnsi="Arial" w:cs="Arial"/>
                <w:sz w:val="24"/>
                <w:szCs w:val="24"/>
                <w:lang w:val="fr-FR" w:eastAsia="zh-CN"/>
              </w:rPr>
            </w:pPr>
          </w:p>
        </w:tc>
        <w:tc>
          <w:tcPr>
            <w:tcW w:w="1462" w:type="dxa"/>
          </w:tcPr>
          <w:p w:rsidR="004E6A80" w:rsidRPr="004E6A80" w:rsidRDefault="004E6A80" w:rsidP="00261B90">
            <w:pPr>
              <w:suppressAutoHyphens/>
              <w:spacing w:after="0" w:line="240" w:lineRule="auto"/>
              <w:textAlignment w:val="baseline"/>
              <w:rPr>
                <w:rFonts w:ascii="Arial" w:eastAsia="Times New Roman" w:hAnsi="Arial" w:cs="Arial"/>
                <w:sz w:val="24"/>
                <w:szCs w:val="24"/>
                <w:lang w:val="fr-FR" w:eastAsia="zh-CN"/>
              </w:rPr>
            </w:pPr>
          </w:p>
        </w:tc>
        <w:tc>
          <w:tcPr>
            <w:tcW w:w="1247" w:type="dxa"/>
          </w:tcPr>
          <w:p w:rsidR="004E6A80" w:rsidRPr="004E6A80" w:rsidRDefault="004E6A80" w:rsidP="00261B90">
            <w:pPr>
              <w:suppressAutoHyphens/>
              <w:spacing w:after="0" w:line="240" w:lineRule="auto"/>
              <w:textAlignment w:val="baseline"/>
              <w:rPr>
                <w:rFonts w:ascii="Arial" w:eastAsia="Times New Roman" w:hAnsi="Arial" w:cs="Arial"/>
                <w:sz w:val="24"/>
                <w:szCs w:val="24"/>
                <w:lang w:val="fr-FR" w:eastAsia="zh-CN"/>
              </w:rPr>
            </w:pPr>
          </w:p>
        </w:tc>
        <w:tc>
          <w:tcPr>
            <w:tcW w:w="1407" w:type="dxa"/>
          </w:tcPr>
          <w:p w:rsidR="004E6A80" w:rsidRPr="004E6A80" w:rsidRDefault="004E6A80" w:rsidP="00261B90">
            <w:pPr>
              <w:suppressAutoHyphens/>
              <w:spacing w:after="0" w:line="240" w:lineRule="auto"/>
              <w:textAlignment w:val="baseline"/>
              <w:rPr>
                <w:rFonts w:ascii="Arial" w:eastAsia="Times New Roman" w:hAnsi="Arial" w:cs="Arial"/>
                <w:sz w:val="24"/>
                <w:szCs w:val="24"/>
                <w:lang w:val="fr-FR" w:eastAsia="zh-CN"/>
              </w:rPr>
            </w:pPr>
          </w:p>
        </w:tc>
        <w:tc>
          <w:tcPr>
            <w:tcW w:w="1412" w:type="dxa"/>
          </w:tcPr>
          <w:p w:rsidR="004E6A80" w:rsidRPr="004E6A80" w:rsidRDefault="004E6A80" w:rsidP="00261B90">
            <w:pPr>
              <w:suppressAutoHyphens/>
              <w:spacing w:after="0" w:line="240" w:lineRule="auto"/>
              <w:textAlignment w:val="baseline"/>
              <w:rPr>
                <w:rFonts w:ascii="Arial" w:eastAsia="Times New Roman" w:hAnsi="Arial" w:cs="Arial"/>
                <w:sz w:val="24"/>
                <w:szCs w:val="24"/>
                <w:lang w:val="fr-FR" w:eastAsia="zh-CN"/>
              </w:rPr>
            </w:pPr>
          </w:p>
        </w:tc>
        <w:tc>
          <w:tcPr>
            <w:tcW w:w="1396" w:type="dxa"/>
          </w:tcPr>
          <w:p w:rsidR="004E6A80" w:rsidRPr="004E6A80" w:rsidRDefault="004E6A80" w:rsidP="00261B90">
            <w:pPr>
              <w:suppressAutoHyphens/>
              <w:spacing w:after="0" w:line="240" w:lineRule="auto"/>
              <w:textAlignment w:val="baseline"/>
              <w:rPr>
                <w:rFonts w:ascii="Arial" w:eastAsia="Times New Roman" w:hAnsi="Arial" w:cs="Arial"/>
                <w:sz w:val="24"/>
                <w:szCs w:val="24"/>
                <w:lang w:val="fr-FR" w:eastAsia="zh-CN"/>
              </w:rPr>
            </w:pPr>
          </w:p>
        </w:tc>
        <w:tc>
          <w:tcPr>
            <w:tcW w:w="986" w:type="dxa"/>
          </w:tcPr>
          <w:p w:rsidR="004E6A80" w:rsidRPr="004E6A80" w:rsidRDefault="004E6A80" w:rsidP="00261B90">
            <w:pPr>
              <w:suppressAutoHyphens/>
              <w:spacing w:after="0" w:line="240" w:lineRule="auto"/>
              <w:textAlignment w:val="baseline"/>
              <w:rPr>
                <w:rFonts w:ascii="Arial" w:eastAsia="Times New Roman" w:hAnsi="Arial" w:cs="Arial"/>
                <w:sz w:val="24"/>
                <w:szCs w:val="24"/>
                <w:lang w:val="fr-FR" w:eastAsia="zh-CN"/>
              </w:rPr>
            </w:pPr>
          </w:p>
        </w:tc>
        <w:tc>
          <w:tcPr>
            <w:tcW w:w="1392" w:type="dxa"/>
          </w:tcPr>
          <w:p w:rsidR="004E6A80" w:rsidRPr="004E6A80" w:rsidRDefault="004E6A80" w:rsidP="00261B90">
            <w:pPr>
              <w:suppressAutoHyphens/>
              <w:spacing w:after="0" w:line="240" w:lineRule="auto"/>
              <w:textAlignment w:val="baseline"/>
              <w:rPr>
                <w:rFonts w:ascii="Arial" w:eastAsia="Times New Roman" w:hAnsi="Arial" w:cs="Arial"/>
                <w:sz w:val="24"/>
                <w:szCs w:val="24"/>
                <w:lang w:val="fr-FR" w:eastAsia="zh-CN"/>
              </w:rPr>
            </w:pPr>
          </w:p>
        </w:tc>
      </w:tr>
    </w:tbl>
    <w:p w:rsidR="004E6A80" w:rsidRPr="004E6A80" w:rsidRDefault="004E6A80" w:rsidP="00572775">
      <w:pPr>
        <w:suppressAutoHyphens/>
        <w:spacing w:after="0" w:line="240" w:lineRule="auto"/>
        <w:textAlignment w:val="baseline"/>
        <w:rPr>
          <w:rFonts w:ascii="Arial" w:eastAsia="Times New Roman" w:hAnsi="Arial" w:cs="Arial"/>
          <w:b/>
          <w:sz w:val="40"/>
          <w:szCs w:val="40"/>
          <w:lang w:val="fr-FR" w:eastAsia="zh-CN"/>
        </w:rPr>
      </w:pPr>
    </w:p>
    <w:p w:rsidR="004E6A80" w:rsidRPr="004E6A80" w:rsidRDefault="004E6A80" w:rsidP="004E6A80">
      <w:pPr>
        <w:suppressAutoHyphens/>
        <w:spacing w:after="0" w:line="240" w:lineRule="auto"/>
        <w:textAlignment w:val="baseline"/>
        <w:rPr>
          <w:rFonts w:ascii="Arial" w:eastAsia="Times New Roman" w:hAnsi="Arial" w:cs="Arial"/>
          <w:sz w:val="24"/>
          <w:szCs w:val="24"/>
          <w:lang w:val="fr-FR" w:eastAsia="zh-CN"/>
        </w:rPr>
      </w:pPr>
    </w:p>
    <w:p w:rsidR="004E6A80" w:rsidRDefault="004E6A80" w:rsidP="004E6A80">
      <w:pPr>
        <w:suppressAutoHyphens/>
        <w:spacing w:after="0" w:line="240" w:lineRule="auto"/>
        <w:jc w:val="center"/>
        <w:textAlignment w:val="baseline"/>
        <w:rPr>
          <w:rFonts w:ascii="Arial" w:eastAsia="Times New Roman" w:hAnsi="Arial" w:cs="Arial"/>
          <w:b/>
          <w:i/>
          <w:sz w:val="28"/>
          <w:szCs w:val="28"/>
          <w:u w:val="single"/>
          <w:lang w:val="fr-FR" w:eastAsia="zh-CN"/>
        </w:rPr>
      </w:pPr>
    </w:p>
    <w:p w:rsidR="0035007C" w:rsidRDefault="0035007C" w:rsidP="004E6A80">
      <w:pPr>
        <w:suppressAutoHyphens/>
        <w:spacing w:after="0" w:line="240" w:lineRule="auto"/>
        <w:jc w:val="center"/>
        <w:textAlignment w:val="baseline"/>
        <w:rPr>
          <w:rFonts w:ascii="Arial" w:eastAsia="Times New Roman" w:hAnsi="Arial" w:cs="Arial"/>
          <w:b/>
          <w:i/>
          <w:sz w:val="28"/>
          <w:szCs w:val="28"/>
          <w:u w:val="single"/>
          <w:lang w:val="fr-FR" w:eastAsia="zh-CN"/>
        </w:rPr>
      </w:pPr>
    </w:p>
    <w:p w:rsidR="0035007C" w:rsidRPr="004E6A80" w:rsidRDefault="0035007C" w:rsidP="004E6A80">
      <w:pPr>
        <w:suppressAutoHyphens/>
        <w:spacing w:after="0" w:line="240" w:lineRule="auto"/>
        <w:jc w:val="center"/>
        <w:textAlignment w:val="baseline"/>
        <w:rPr>
          <w:rFonts w:ascii="Arial" w:eastAsia="Times New Roman" w:hAnsi="Arial" w:cs="Arial"/>
          <w:sz w:val="24"/>
          <w:szCs w:val="24"/>
          <w:lang w:val="fr-FR" w:eastAsia="zh-CN"/>
        </w:rPr>
      </w:pPr>
    </w:p>
    <w:p w:rsidR="004E6A80" w:rsidRDefault="004E6A80" w:rsidP="007D3612">
      <w:pPr>
        <w:spacing w:after="120"/>
        <w:ind w:right="-11"/>
        <w:jc w:val="both"/>
        <w:rPr>
          <w:b/>
          <w:sz w:val="24"/>
          <w:szCs w:val="24"/>
        </w:rPr>
      </w:pPr>
    </w:p>
    <w:p w:rsidR="00E875B7" w:rsidRDefault="00E875B7" w:rsidP="007D3612">
      <w:pPr>
        <w:spacing w:after="120"/>
        <w:ind w:right="-11"/>
        <w:jc w:val="both"/>
        <w:rPr>
          <w:b/>
          <w:sz w:val="24"/>
          <w:szCs w:val="24"/>
        </w:rPr>
      </w:pPr>
    </w:p>
    <w:p w:rsidR="00E875B7" w:rsidRDefault="00E875B7" w:rsidP="007D3612">
      <w:pPr>
        <w:spacing w:after="120"/>
        <w:ind w:right="-11"/>
        <w:jc w:val="both"/>
        <w:rPr>
          <w:b/>
          <w:sz w:val="24"/>
          <w:szCs w:val="24"/>
        </w:rPr>
      </w:pPr>
    </w:p>
    <w:p w:rsidR="00E875B7" w:rsidRDefault="00E875B7" w:rsidP="007D3612">
      <w:pPr>
        <w:spacing w:after="120"/>
        <w:ind w:right="-11"/>
        <w:jc w:val="both"/>
        <w:rPr>
          <w:b/>
          <w:sz w:val="24"/>
          <w:szCs w:val="24"/>
        </w:rPr>
      </w:pPr>
    </w:p>
    <w:p w:rsidR="00E875B7" w:rsidRDefault="00E875B7" w:rsidP="007D3612">
      <w:pPr>
        <w:spacing w:after="120"/>
        <w:ind w:right="-11"/>
        <w:jc w:val="both"/>
        <w:rPr>
          <w:b/>
          <w:sz w:val="24"/>
          <w:szCs w:val="24"/>
        </w:rPr>
      </w:pPr>
    </w:p>
    <w:p w:rsidR="00E875B7" w:rsidRDefault="00E875B7" w:rsidP="007D3612">
      <w:pPr>
        <w:spacing w:after="120"/>
        <w:ind w:right="-11"/>
        <w:jc w:val="both"/>
        <w:rPr>
          <w:b/>
          <w:sz w:val="24"/>
          <w:szCs w:val="24"/>
        </w:rPr>
      </w:pPr>
    </w:p>
    <w:p w:rsidR="00E875B7" w:rsidRDefault="00E875B7" w:rsidP="007D3612">
      <w:pPr>
        <w:spacing w:after="120"/>
        <w:ind w:right="-11"/>
        <w:jc w:val="both"/>
        <w:rPr>
          <w:b/>
          <w:sz w:val="24"/>
          <w:szCs w:val="24"/>
        </w:rPr>
      </w:pPr>
    </w:p>
    <w:p w:rsidR="00F95F48" w:rsidRDefault="00F95F48" w:rsidP="007D3612">
      <w:pPr>
        <w:spacing w:after="120"/>
        <w:ind w:right="-11"/>
        <w:jc w:val="both"/>
        <w:rPr>
          <w:b/>
          <w:sz w:val="24"/>
          <w:szCs w:val="24"/>
        </w:rPr>
      </w:pPr>
    </w:p>
    <w:p w:rsidR="00F95F48" w:rsidRDefault="00F95F48" w:rsidP="007D3612">
      <w:pPr>
        <w:spacing w:after="120"/>
        <w:ind w:right="-11"/>
        <w:jc w:val="both"/>
        <w:rPr>
          <w:b/>
          <w:sz w:val="24"/>
          <w:szCs w:val="24"/>
        </w:rPr>
      </w:pPr>
    </w:p>
    <w:p w:rsidR="00F95F48" w:rsidRDefault="00F95F48" w:rsidP="007D3612">
      <w:pPr>
        <w:spacing w:after="120"/>
        <w:ind w:right="-11"/>
        <w:jc w:val="both"/>
        <w:rPr>
          <w:b/>
          <w:sz w:val="24"/>
          <w:szCs w:val="24"/>
        </w:rPr>
      </w:pPr>
    </w:p>
    <w:p w:rsidR="00F95F48" w:rsidRDefault="00F95F48" w:rsidP="007D3612">
      <w:pPr>
        <w:spacing w:after="120"/>
        <w:ind w:right="-11"/>
        <w:jc w:val="both"/>
        <w:rPr>
          <w:b/>
          <w:sz w:val="24"/>
          <w:szCs w:val="24"/>
        </w:rPr>
      </w:pPr>
    </w:p>
    <w:p w:rsidR="00F95F48" w:rsidRDefault="00F95F48" w:rsidP="007D3612">
      <w:pPr>
        <w:spacing w:after="120"/>
        <w:ind w:right="-11"/>
        <w:jc w:val="both"/>
        <w:rPr>
          <w:b/>
          <w:sz w:val="24"/>
          <w:szCs w:val="24"/>
        </w:rPr>
      </w:pPr>
    </w:p>
    <w:p w:rsidR="00F95F48" w:rsidRDefault="00F95F48" w:rsidP="007D3612">
      <w:pPr>
        <w:spacing w:after="120"/>
        <w:ind w:right="-11"/>
        <w:jc w:val="both"/>
        <w:rPr>
          <w:b/>
          <w:sz w:val="24"/>
          <w:szCs w:val="24"/>
        </w:rPr>
      </w:pPr>
    </w:p>
    <w:p w:rsidR="00F95F48" w:rsidRDefault="00F95F48" w:rsidP="007D3612">
      <w:pPr>
        <w:spacing w:after="120"/>
        <w:ind w:right="-11"/>
        <w:jc w:val="both"/>
        <w:rPr>
          <w:b/>
          <w:sz w:val="24"/>
          <w:szCs w:val="24"/>
        </w:rPr>
      </w:pPr>
    </w:p>
    <w:p w:rsidR="00F95F48" w:rsidRDefault="00F95F48" w:rsidP="007D3612">
      <w:pPr>
        <w:spacing w:after="120"/>
        <w:ind w:right="-11"/>
        <w:jc w:val="both"/>
        <w:rPr>
          <w:b/>
          <w:sz w:val="24"/>
          <w:szCs w:val="24"/>
        </w:rPr>
      </w:pPr>
    </w:p>
    <w:p w:rsidR="00F95F48" w:rsidRDefault="00F95F48" w:rsidP="007D3612">
      <w:pPr>
        <w:spacing w:after="120"/>
        <w:ind w:right="-11"/>
        <w:jc w:val="both"/>
        <w:rPr>
          <w:b/>
          <w:sz w:val="24"/>
          <w:szCs w:val="24"/>
        </w:rPr>
      </w:pPr>
    </w:p>
    <w:p w:rsidR="00F95F48" w:rsidRDefault="00F95F48" w:rsidP="007D3612">
      <w:pPr>
        <w:spacing w:after="120"/>
        <w:ind w:right="-11"/>
        <w:jc w:val="both"/>
        <w:rPr>
          <w:b/>
          <w:sz w:val="24"/>
          <w:szCs w:val="24"/>
        </w:rPr>
      </w:pPr>
    </w:p>
    <w:p w:rsidR="002D2C18" w:rsidRPr="002D2C18" w:rsidRDefault="002D2C18" w:rsidP="002D2C18">
      <w:pPr>
        <w:suppressAutoHyphens/>
        <w:spacing w:after="0" w:line="240" w:lineRule="auto"/>
        <w:textAlignment w:val="baseline"/>
        <w:rPr>
          <w:rFonts w:ascii="Times New Roman" w:eastAsia="Times New Roman" w:hAnsi="Times New Roman" w:cs="Times New Roman"/>
          <w:sz w:val="24"/>
          <w:szCs w:val="24"/>
          <w:lang w:val="fr-FR" w:eastAsia="zh-CN"/>
        </w:rPr>
      </w:pPr>
    </w:p>
    <w:p w:rsidR="002D2C18" w:rsidRPr="002D2C18" w:rsidRDefault="002D2C18" w:rsidP="002D2C18">
      <w:pPr>
        <w:suppressAutoHyphens/>
        <w:spacing w:after="0" w:line="240" w:lineRule="auto"/>
        <w:textAlignment w:val="baseline"/>
        <w:rPr>
          <w:rFonts w:ascii="Times New Roman" w:eastAsia="Times New Roman" w:hAnsi="Times New Roman" w:cs="Times New Roman"/>
          <w:sz w:val="24"/>
          <w:szCs w:val="24"/>
          <w:lang w:val="fr-FR" w:eastAsia="zh-CN"/>
        </w:rPr>
      </w:pPr>
      <w:r w:rsidRPr="002D2C18">
        <w:rPr>
          <w:rFonts w:ascii="Times New Roman" w:eastAsia="Times New Roman" w:hAnsi="Times New Roman" w:cs="Times New Roman"/>
          <w:noProof/>
          <w:sz w:val="24"/>
          <w:szCs w:val="24"/>
          <w:lang w:val="fr-FR" w:eastAsia="fr-FR"/>
        </w:rPr>
        <mc:AlternateContent>
          <mc:Choice Requires="wps">
            <w:drawing>
              <wp:anchor distT="0" distB="0" distL="114300" distR="114300" simplePos="0" relativeHeight="251710464" behindDoc="1" locked="0" layoutInCell="1" allowOverlap="1" wp14:anchorId="3DCE1088" wp14:editId="255CFDC3">
                <wp:simplePos x="0" y="0"/>
                <wp:positionH relativeFrom="column">
                  <wp:posOffset>440055</wp:posOffset>
                </wp:positionH>
                <wp:positionV relativeFrom="paragraph">
                  <wp:posOffset>24765</wp:posOffset>
                </wp:positionV>
                <wp:extent cx="5345430" cy="1062990"/>
                <wp:effectExtent l="11430" t="9525" r="81915" b="80010"/>
                <wp:wrapNone/>
                <wp:docPr id="41042"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5430" cy="1062990"/>
                        </a:xfrm>
                        <a:prstGeom prst="roundRect">
                          <a:avLst>
                            <a:gd name="adj" fmla="val 20000"/>
                          </a:avLst>
                        </a:prstGeom>
                        <a:solidFill>
                          <a:srgbClr val="FFFFFF"/>
                        </a:solidFill>
                        <a:ln w="9525">
                          <a:solidFill>
                            <a:srgbClr val="000000"/>
                          </a:solidFill>
                          <a:round/>
                          <a:headEnd/>
                          <a:tailEnd/>
                        </a:ln>
                        <a:effectLst>
                          <a:outerShdw dist="107763" dir="2700000" algn="ctr" rotWithShape="0">
                            <a:srgbClr val="808080">
                              <a:alpha val="0"/>
                            </a:srgbClr>
                          </a:outerShdw>
                        </a:effectLst>
                      </wps:spPr>
                      <wps:txbx>
                        <w:txbxContent>
                          <w:p w:rsidR="005676E5" w:rsidRPr="008A2577" w:rsidRDefault="005676E5" w:rsidP="002D2C18">
                            <w:pPr>
                              <w:keepNext/>
                              <w:tabs>
                                <w:tab w:val="num" w:pos="432"/>
                              </w:tabs>
                              <w:ind w:firstLine="708"/>
                              <w:jc w:val="center"/>
                              <w:rPr>
                                <w:rStyle w:val="NormalCharacter"/>
                                <w:b/>
                                <w:sz w:val="36"/>
                              </w:rPr>
                            </w:pPr>
                            <w:r>
                              <w:rPr>
                                <w:rStyle w:val="NormalCharacter"/>
                                <w:b/>
                                <w:sz w:val="36"/>
                              </w:rPr>
                              <w:t>Pièce  n°8</w:t>
                            </w:r>
                          </w:p>
                          <w:p w:rsidR="005676E5" w:rsidRPr="00067A24" w:rsidRDefault="005676E5" w:rsidP="002D2C18">
                            <w:pPr>
                              <w:jc w:val="center"/>
                              <w:rPr>
                                <w:rStyle w:val="NormalCharacter"/>
                                <w:rFonts w:ascii="Arial" w:hAnsi="Arial" w:cs="Arial"/>
                                <w:sz w:val="40"/>
                                <w:szCs w:val="40"/>
                              </w:rPr>
                            </w:pPr>
                            <w:r w:rsidRPr="00067A24">
                              <w:rPr>
                                <w:rFonts w:ascii="Arial" w:hAnsi="Arial" w:cs="Arial"/>
                                <w:b/>
                                <w:sz w:val="40"/>
                                <w:szCs w:val="40"/>
                              </w:rPr>
                              <w:t>Formulaires à utiliser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3" o:spid="_x0000_s1035" style="position:absolute;margin-left:34.65pt;margin-top:1.95pt;width:420.9pt;height:83.7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">
                <v:shadow on="t" opacity="0" offset="6pt,6pt"/>
                <v:textbox>
                  <w:txbxContent>
                    <w:p w:rsidR="00274C76" w:rsidRPr="008A2577" w:rsidRDefault="00274C76" w:rsidP="002D2C18">
                      <w:pPr>
                        <w:keepNext/>
                        <w:tabs>
                          <w:tab w:val="num" w:pos="432"/>
                        </w:tabs>
                        <w:ind w:firstLine="708"/>
                        <w:jc w:val="center"/>
                        <w:rPr>
                          <w:rStyle w:val="NormalCharacter"/>
                          <w:b/>
                          <w:sz w:val="36"/>
                        </w:rPr>
                      </w:pPr>
                      <w:r>
                        <w:rPr>
                          <w:rStyle w:val="NormalCharacter"/>
                          <w:b/>
                          <w:sz w:val="36"/>
                        </w:rPr>
                        <w:t>Pièce  n°8</w:t>
                      </w:r>
                    </w:p>
                    <w:p w:rsidR="00274C76" w:rsidRPr="00067A24" w:rsidRDefault="00274C76" w:rsidP="002D2C18">
                      <w:pPr>
                        <w:jc w:val="center"/>
                        <w:rPr>
                          <w:rStyle w:val="NormalCharacter"/>
                          <w:rFonts w:ascii="Arial" w:hAnsi="Arial" w:cs="Arial"/>
                          <w:sz w:val="40"/>
                          <w:szCs w:val="40"/>
                        </w:rPr>
                      </w:pPr>
                      <w:r w:rsidRPr="00067A24">
                        <w:rPr>
                          <w:rFonts w:ascii="Arial" w:hAnsi="Arial" w:cs="Arial"/>
                          <w:b/>
                          <w:sz w:val="40"/>
                          <w:szCs w:val="40"/>
                        </w:rPr>
                        <w:t>Formulaires à utiliser</w:t>
                      </w:r>
                    </w:p>
                  </w:txbxContent>
                </v:textbox>
              </v:roundrect>
            </w:pict>
          </mc:Fallback>
        </mc:AlternateContent>
      </w:r>
    </w:p>
    <w:p w:rsidR="002D2C18" w:rsidRPr="002D2C18" w:rsidRDefault="002D2C18" w:rsidP="002D2C18">
      <w:pPr>
        <w:suppressAutoHyphens/>
        <w:spacing w:after="0" w:line="240" w:lineRule="auto"/>
        <w:textAlignment w:val="baseline"/>
        <w:rPr>
          <w:rFonts w:ascii="Times New Roman" w:eastAsia="Times New Roman" w:hAnsi="Times New Roman" w:cs="Times New Roman"/>
          <w:sz w:val="24"/>
          <w:szCs w:val="24"/>
          <w:lang w:val="fr-FR" w:eastAsia="zh-CN"/>
        </w:rPr>
      </w:pPr>
    </w:p>
    <w:p w:rsidR="002D2C18" w:rsidRPr="002D2C18" w:rsidRDefault="002D2C18" w:rsidP="002D2C18">
      <w:pPr>
        <w:suppressAutoHyphens/>
        <w:spacing w:after="0" w:line="240" w:lineRule="auto"/>
        <w:textAlignment w:val="baseline"/>
        <w:rPr>
          <w:rFonts w:ascii="Times New Roman" w:eastAsia="Times New Roman" w:hAnsi="Times New Roman" w:cs="Times New Roman"/>
          <w:sz w:val="24"/>
          <w:szCs w:val="24"/>
          <w:lang w:val="fr-FR" w:eastAsia="zh-CN"/>
        </w:rPr>
      </w:pPr>
    </w:p>
    <w:p w:rsidR="002D2C18" w:rsidRPr="002D2C18" w:rsidRDefault="002D2C18" w:rsidP="002D2C18">
      <w:pPr>
        <w:suppressAutoHyphens/>
        <w:spacing w:after="0" w:line="240" w:lineRule="auto"/>
        <w:textAlignment w:val="baseline"/>
        <w:rPr>
          <w:rFonts w:ascii="Times New Roman" w:eastAsia="Times New Roman" w:hAnsi="Times New Roman" w:cs="Times New Roman"/>
          <w:sz w:val="24"/>
          <w:szCs w:val="24"/>
          <w:lang w:val="fr-FR" w:eastAsia="zh-CN"/>
        </w:rPr>
      </w:pPr>
    </w:p>
    <w:p w:rsidR="002D2C18" w:rsidRPr="002D2C18" w:rsidRDefault="002D2C18" w:rsidP="002D2C18">
      <w:pPr>
        <w:suppressAutoHyphens/>
        <w:spacing w:after="0" w:line="240" w:lineRule="auto"/>
        <w:textAlignment w:val="baseline"/>
        <w:rPr>
          <w:rFonts w:ascii="Times New Roman" w:eastAsia="Times New Roman" w:hAnsi="Times New Roman" w:cs="Times New Roman"/>
          <w:sz w:val="24"/>
          <w:szCs w:val="24"/>
          <w:lang w:val="fr-FR" w:eastAsia="zh-CN"/>
        </w:rPr>
      </w:pPr>
    </w:p>
    <w:p w:rsidR="002D2C18" w:rsidRPr="002D2C18" w:rsidRDefault="002D2C18" w:rsidP="002D2C18">
      <w:pPr>
        <w:suppressAutoHyphens/>
        <w:spacing w:after="0" w:line="240" w:lineRule="auto"/>
        <w:textAlignment w:val="baseline"/>
        <w:rPr>
          <w:rFonts w:ascii="Times New Roman" w:eastAsia="Times New Roman" w:hAnsi="Times New Roman" w:cs="Times New Roman"/>
          <w:sz w:val="24"/>
          <w:szCs w:val="24"/>
          <w:lang w:val="fr-FR" w:eastAsia="zh-CN"/>
        </w:rPr>
      </w:pPr>
    </w:p>
    <w:p w:rsidR="002D2C18" w:rsidRPr="002D2C18" w:rsidRDefault="002D2C18" w:rsidP="002D2C18">
      <w:pPr>
        <w:suppressAutoHyphens/>
        <w:spacing w:after="0" w:line="240" w:lineRule="auto"/>
        <w:textAlignment w:val="baseline"/>
        <w:rPr>
          <w:rFonts w:ascii="Times New Roman" w:eastAsia="Times New Roman" w:hAnsi="Times New Roman" w:cs="Times New Roman"/>
          <w:sz w:val="24"/>
          <w:szCs w:val="24"/>
          <w:lang w:val="fr-FR" w:eastAsia="zh-CN"/>
        </w:rPr>
      </w:pPr>
    </w:p>
    <w:p w:rsidR="002D2C18" w:rsidRPr="002D2C18" w:rsidRDefault="002D2C18" w:rsidP="002D2C18">
      <w:pPr>
        <w:suppressAutoHyphens/>
        <w:spacing w:after="0" w:line="240" w:lineRule="auto"/>
        <w:textAlignment w:val="baseline"/>
        <w:rPr>
          <w:rFonts w:ascii="Times New Roman" w:eastAsia="Times New Roman" w:hAnsi="Times New Roman" w:cs="Times New Roman"/>
          <w:sz w:val="24"/>
          <w:szCs w:val="24"/>
          <w:lang w:val="fr-FR" w:eastAsia="zh-CN"/>
        </w:rPr>
      </w:pPr>
    </w:p>
    <w:p w:rsidR="002D2C18" w:rsidRPr="002D2C18" w:rsidRDefault="002D2C18" w:rsidP="002D2C18">
      <w:pPr>
        <w:keepNext/>
        <w:tabs>
          <w:tab w:val="num" w:pos="576"/>
        </w:tabs>
        <w:suppressAutoHyphens/>
        <w:spacing w:after="0" w:line="360" w:lineRule="auto"/>
        <w:ind w:left="576" w:hanging="576"/>
        <w:jc w:val="center"/>
        <w:textAlignment w:val="baseline"/>
        <w:rPr>
          <w:rFonts w:ascii="Times New Roman" w:eastAsia="Times New Roman" w:hAnsi="Times New Roman" w:cs="Times New Roman"/>
          <w:b/>
          <w:sz w:val="28"/>
          <w:szCs w:val="24"/>
          <w:lang w:val="fr-FR" w:eastAsia="zh-CN"/>
        </w:rPr>
      </w:pPr>
      <w:r w:rsidRPr="002D2C18">
        <w:rPr>
          <w:rFonts w:ascii="Times New Roman" w:eastAsia="Times New Roman" w:hAnsi="Times New Roman" w:cs="Times New Roman"/>
          <w:b/>
          <w:sz w:val="28"/>
          <w:szCs w:val="24"/>
          <w:lang w:val="fr-FR" w:eastAsia="zh-CN"/>
        </w:rPr>
        <w:t>8.1 - Lettre de soumission</w:t>
      </w:r>
    </w:p>
    <w:p w:rsidR="002D2C18" w:rsidRPr="002D2C18" w:rsidRDefault="002D2C18" w:rsidP="002D2C18">
      <w:pPr>
        <w:suppressAutoHyphens/>
        <w:spacing w:after="0" w:line="240" w:lineRule="auto"/>
        <w:textAlignment w:val="baseline"/>
        <w:rPr>
          <w:rFonts w:ascii="Times New Roman" w:eastAsia="Times New Roman" w:hAnsi="Times New Roman" w:cs="Times New Roman"/>
          <w:sz w:val="24"/>
          <w:szCs w:val="24"/>
          <w:lang w:val="fr-FR" w:eastAsia="zh-CN"/>
        </w:rPr>
      </w:pPr>
    </w:p>
    <w:p w:rsidR="002D2C18" w:rsidRPr="002D2C18" w:rsidRDefault="002D2C18" w:rsidP="002D2C18">
      <w:pPr>
        <w:suppressAutoHyphens/>
        <w:spacing w:after="0" w:line="240" w:lineRule="auto"/>
        <w:textAlignment w:val="baseline"/>
        <w:rPr>
          <w:rFonts w:ascii="Arial" w:eastAsia="Times New Roman" w:hAnsi="Arial" w:cs="Times New Roman"/>
          <w:sz w:val="24"/>
          <w:szCs w:val="24"/>
          <w:lang w:val="fr-FR" w:eastAsia="zh-CN"/>
        </w:rPr>
      </w:pPr>
    </w:p>
    <w:p w:rsidR="002D2C18" w:rsidRPr="002D2C18" w:rsidRDefault="002D2C18" w:rsidP="002D2C18">
      <w:pPr>
        <w:tabs>
          <w:tab w:val="right" w:pos="6300"/>
          <w:tab w:val="left" w:pos="6480"/>
          <w:tab w:val="right" w:pos="9000"/>
        </w:tabs>
        <w:suppressAutoHyphens/>
        <w:spacing w:after="0" w:line="240" w:lineRule="auto"/>
        <w:textAlignment w:val="baseline"/>
        <w:rPr>
          <w:rFonts w:ascii="Arial" w:eastAsia="Times New Roman" w:hAnsi="Arial" w:cs="Times New Roman"/>
          <w:sz w:val="24"/>
          <w:szCs w:val="24"/>
          <w:lang w:val="fr-FR" w:eastAsia="zh-CN"/>
        </w:rPr>
      </w:pPr>
      <w:r w:rsidRPr="002D2C18">
        <w:rPr>
          <w:rFonts w:ascii="Arial" w:eastAsia="Times New Roman" w:hAnsi="Arial" w:cs="Times New Roman"/>
          <w:sz w:val="24"/>
          <w:szCs w:val="24"/>
          <w:lang w:val="fr-FR" w:eastAsia="zh-CN"/>
        </w:rPr>
        <w:tab/>
        <w:t xml:space="preserve">                                  Date :……...</w:t>
      </w:r>
    </w:p>
    <w:p w:rsidR="002D2C18" w:rsidRPr="002D2C18" w:rsidRDefault="002D2C18" w:rsidP="002D2C18">
      <w:pPr>
        <w:suppressAutoHyphens/>
        <w:spacing w:after="0" w:line="240" w:lineRule="auto"/>
        <w:jc w:val="both"/>
        <w:textAlignment w:val="baseline"/>
        <w:rPr>
          <w:rFonts w:ascii="Arial" w:eastAsia="Times New Roman" w:hAnsi="Arial" w:cs="Times New Roman"/>
          <w:sz w:val="24"/>
          <w:szCs w:val="24"/>
          <w:lang w:val="fr-FR" w:eastAsia="zh-CN"/>
        </w:rPr>
      </w:pPr>
    </w:p>
    <w:p w:rsidR="002D2C18" w:rsidRPr="002D2C18" w:rsidRDefault="002D2C18" w:rsidP="002D2C18">
      <w:pPr>
        <w:suppressAutoHyphens/>
        <w:spacing w:after="0" w:line="240" w:lineRule="auto"/>
        <w:jc w:val="both"/>
        <w:textAlignment w:val="baseline"/>
        <w:rPr>
          <w:rFonts w:ascii="Arial" w:eastAsia="Times New Roman" w:hAnsi="Arial" w:cs="Times New Roman"/>
          <w:sz w:val="24"/>
          <w:szCs w:val="24"/>
          <w:lang w:val="fr-FR" w:eastAsia="zh-CN"/>
        </w:rPr>
      </w:pPr>
      <w:r w:rsidRPr="002D2C18">
        <w:rPr>
          <w:rFonts w:ascii="Arial" w:eastAsia="Times New Roman" w:hAnsi="Arial" w:cs="Times New Roman"/>
          <w:sz w:val="24"/>
          <w:szCs w:val="24"/>
          <w:lang w:val="fr-FR" w:eastAsia="zh-CN"/>
        </w:rPr>
        <w:t xml:space="preserve">Consultation N°…./………….  du………. </w:t>
      </w:r>
    </w:p>
    <w:p w:rsidR="002D2C18" w:rsidRPr="002D2C18" w:rsidRDefault="002D2C18" w:rsidP="002D2C18">
      <w:pPr>
        <w:suppressAutoHyphens/>
        <w:spacing w:after="0" w:line="240" w:lineRule="auto"/>
        <w:textAlignment w:val="baseline"/>
        <w:rPr>
          <w:rFonts w:ascii="Arial" w:eastAsia="Times New Roman" w:hAnsi="Arial" w:cs="Times New Roman"/>
          <w:sz w:val="24"/>
          <w:szCs w:val="24"/>
          <w:lang w:val="fr-FR" w:eastAsia="zh-CN"/>
        </w:rPr>
      </w:pPr>
    </w:p>
    <w:p w:rsidR="002D2C18" w:rsidRPr="002D2C18" w:rsidRDefault="002D2C18" w:rsidP="002D2C18">
      <w:pPr>
        <w:suppressAutoHyphens/>
        <w:spacing w:after="0" w:line="240" w:lineRule="auto"/>
        <w:ind w:left="3600" w:firstLine="720"/>
        <w:jc w:val="center"/>
        <w:textAlignment w:val="baseline"/>
        <w:rPr>
          <w:rFonts w:ascii="Arial" w:eastAsia="Times New Roman" w:hAnsi="Arial" w:cs="Times New Roman"/>
          <w:sz w:val="32"/>
          <w:szCs w:val="32"/>
          <w:lang w:val="fr-FR" w:eastAsia="zh-CN"/>
        </w:rPr>
      </w:pPr>
      <w:r w:rsidRPr="002D2C18">
        <w:rPr>
          <w:rFonts w:ascii="Arial" w:eastAsia="Times New Roman" w:hAnsi="Arial" w:cs="Times New Roman"/>
          <w:i/>
          <w:sz w:val="32"/>
          <w:szCs w:val="32"/>
          <w:lang w:val="fr-FR" w:eastAsia="zh-CN"/>
        </w:rPr>
        <w:t>A  Mr le Maire de la commune de BELABO</w:t>
      </w:r>
    </w:p>
    <w:p w:rsidR="002D2C18" w:rsidRPr="002D2C18" w:rsidRDefault="002D2C18" w:rsidP="002D2C18">
      <w:pPr>
        <w:tabs>
          <w:tab w:val="left" w:pos="9000"/>
          <w:tab w:val="right" w:pos="9360"/>
        </w:tabs>
        <w:suppressAutoHyphens/>
        <w:spacing w:after="0" w:line="240" w:lineRule="auto"/>
        <w:jc w:val="both"/>
        <w:textAlignment w:val="baseline"/>
        <w:rPr>
          <w:rFonts w:ascii="Arial" w:eastAsia="Times New Roman" w:hAnsi="Arial" w:cs="Times New Roman"/>
          <w:sz w:val="24"/>
          <w:szCs w:val="20"/>
          <w:lang w:val="fr-FR" w:eastAsia="zh-CN"/>
        </w:rPr>
      </w:pPr>
      <w:r w:rsidRPr="002D2C18">
        <w:rPr>
          <w:rFonts w:ascii="Arial" w:eastAsia="Times New Roman" w:hAnsi="Arial" w:cs="Times New Roman"/>
          <w:sz w:val="32"/>
          <w:szCs w:val="32"/>
          <w:lang w:val="fr-FR" w:eastAsia="zh-CN"/>
        </w:rPr>
        <w:t>Monsieur,</w:t>
      </w:r>
    </w:p>
    <w:p w:rsidR="002D2C18" w:rsidRPr="002D2C18" w:rsidRDefault="002D2C18" w:rsidP="002D2C18">
      <w:pPr>
        <w:suppressAutoHyphens/>
        <w:spacing w:after="0" w:line="240" w:lineRule="auto"/>
        <w:textAlignment w:val="baseline"/>
        <w:rPr>
          <w:rFonts w:ascii="Arial" w:eastAsia="Times New Roman" w:hAnsi="Arial" w:cs="Times New Roman"/>
          <w:sz w:val="24"/>
          <w:szCs w:val="24"/>
          <w:lang w:val="fr-FR" w:eastAsia="zh-CN"/>
        </w:rPr>
      </w:pPr>
    </w:p>
    <w:p w:rsidR="002D2C18" w:rsidRPr="002D2C18" w:rsidRDefault="002D2C18" w:rsidP="002D2C18">
      <w:pPr>
        <w:suppressAutoHyphens/>
        <w:spacing w:after="0" w:line="240" w:lineRule="auto"/>
        <w:jc w:val="both"/>
        <w:textAlignment w:val="baseline"/>
        <w:rPr>
          <w:rFonts w:ascii="Arial" w:eastAsia="Times New Roman" w:hAnsi="Arial" w:cs="Times New Roman"/>
          <w:iCs/>
          <w:sz w:val="24"/>
          <w:szCs w:val="24"/>
          <w:lang w:val="fr-FR" w:eastAsia="zh-CN"/>
        </w:rPr>
      </w:pPr>
      <w:r w:rsidRPr="002D2C18">
        <w:rPr>
          <w:rFonts w:ascii="Arial" w:eastAsia="Times New Roman" w:hAnsi="Arial" w:cs="Times New Roman"/>
          <w:sz w:val="24"/>
          <w:szCs w:val="24"/>
          <w:lang w:val="fr-FR" w:eastAsia="zh-CN"/>
        </w:rPr>
        <w:tab/>
        <w:t>Après avoir examiné le Dossier de consultation dont nous vous accusons ici officiellement réception, nous, soussignés, offrons de fournir et de livrer…</w:t>
      </w:r>
      <w:r w:rsidRPr="002D2C18">
        <w:rPr>
          <w:rFonts w:ascii="Arial" w:eastAsia="Times New Roman" w:hAnsi="Arial" w:cs="Times New Roman"/>
          <w:i/>
          <w:sz w:val="20"/>
          <w:szCs w:val="24"/>
          <w:lang w:val="fr-FR" w:eastAsia="zh-CN"/>
        </w:rPr>
        <w:t>………………</w:t>
      </w:r>
      <w:r w:rsidRPr="002D2C18">
        <w:rPr>
          <w:rFonts w:ascii="Arial" w:eastAsia="Times New Roman" w:hAnsi="Arial" w:cs="Times New Roman"/>
          <w:sz w:val="24"/>
          <w:szCs w:val="24"/>
          <w:lang w:val="fr-FR" w:eastAsia="zh-CN"/>
        </w:rPr>
        <w:t>.conformément à la demande de consultation et pour la somme de                   ……………………….. ………………… F CFA (</w:t>
      </w:r>
      <w:r w:rsidRPr="002D2C18">
        <w:rPr>
          <w:rFonts w:ascii="Arial" w:eastAsia="Times New Roman" w:hAnsi="Arial" w:cs="Times New Roman"/>
          <w:i/>
          <w:iCs/>
          <w:sz w:val="20"/>
          <w:szCs w:val="24"/>
          <w:lang w:val="fr-FR" w:eastAsia="zh-CN"/>
        </w:rPr>
        <w:t>en lettres</w:t>
      </w:r>
      <w:r w:rsidRPr="002D2C18">
        <w:rPr>
          <w:rFonts w:ascii="Arial" w:eastAsia="Times New Roman" w:hAnsi="Arial" w:cs="Times New Roman"/>
          <w:sz w:val="24"/>
          <w:szCs w:val="24"/>
          <w:lang w:val="fr-FR" w:eastAsia="zh-CN"/>
        </w:rPr>
        <w:t xml:space="preserve">). Hors Taxe sur la valeur ajoutée et Toutes Taxes comprises  </w:t>
      </w:r>
      <w:r w:rsidRPr="002D2C18">
        <w:rPr>
          <w:rFonts w:ascii="Arial" w:eastAsia="Times New Roman" w:hAnsi="Arial" w:cs="Times New Roman"/>
          <w:i/>
          <w:sz w:val="20"/>
          <w:szCs w:val="24"/>
          <w:lang w:val="fr-FR" w:eastAsia="zh-CN"/>
        </w:rPr>
        <w:t xml:space="preserve">………………………………………………….. </w:t>
      </w:r>
      <w:r w:rsidRPr="002D2C18">
        <w:rPr>
          <w:rFonts w:ascii="Arial" w:eastAsia="Times New Roman" w:hAnsi="Arial" w:cs="Times New Roman"/>
          <w:iCs/>
          <w:sz w:val="24"/>
          <w:szCs w:val="24"/>
          <w:lang w:val="fr-FR" w:eastAsia="zh-CN"/>
        </w:rPr>
        <w:t xml:space="preserve">FCFA </w:t>
      </w:r>
      <w:r w:rsidRPr="002D2C18">
        <w:rPr>
          <w:rFonts w:ascii="Arial" w:eastAsia="Times New Roman" w:hAnsi="Arial" w:cs="Times New Roman"/>
          <w:i/>
          <w:sz w:val="24"/>
          <w:szCs w:val="24"/>
          <w:lang w:val="fr-FR" w:eastAsia="zh-CN"/>
        </w:rPr>
        <w:t>(</w:t>
      </w:r>
      <w:r w:rsidRPr="002D2C18">
        <w:rPr>
          <w:rFonts w:ascii="Arial" w:eastAsia="Times New Roman" w:hAnsi="Arial" w:cs="Times New Roman"/>
          <w:i/>
          <w:sz w:val="20"/>
          <w:szCs w:val="24"/>
          <w:lang w:val="fr-FR" w:eastAsia="zh-CN"/>
        </w:rPr>
        <w:t>en chiffres</w:t>
      </w:r>
      <w:r w:rsidRPr="002D2C18">
        <w:rPr>
          <w:rFonts w:ascii="Arial" w:eastAsia="Times New Roman" w:hAnsi="Arial" w:cs="Times New Roman"/>
          <w:i/>
          <w:sz w:val="24"/>
          <w:szCs w:val="24"/>
          <w:lang w:val="fr-FR" w:eastAsia="zh-CN"/>
        </w:rPr>
        <w:t xml:space="preserve">). </w:t>
      </w:r>
      <w:r w:rsidRPr="002D2C18">
        <w:rPr>
          <w:rFonts w:ascii="Arial" w:eastAsia="Times New Roman" w:hAnsi="Arial" w:cs="Times New Roman"/>
          <w:sz w:val="24"/>
          <w:szCs w:val="24"/>
          <w:lang w:val="fr-FR" w:eastAsia="zh-CN"/>
        </w:rPr>
        <w:t>Hors Taxe sur la valeur ajoutée et Toutes Taxes comprises.</w:t>
      </w:r>
    </w:p>
    <w:p w:rsidR="002D2C18" w:rsidRPr="002D2C18" w:rsidRDefault="002D2C18" w:rsidP="002D2C18">
      <w:pPr>
        <w:suppressAutoHyphens/>
        <w:spacing w:after="0" w:line="240" w:lineRule="auto"/>
        <w:textAlignment w:val="baseline"/>
        <w:rPr>
          <w:rFonts w:ascii="Arial" w:eastAsia="Times New Roman" w:hAnsi="Arial" w:cs="Times New Roman"/>
          <w:iCs/>
          <w:sz w:val="24"/>
          <w:szCs w:val="24"/>
          <w:lang w:val="fr-FR" w:eastAsia="zh-CN"/>
        </w:rPr>
      </w:pPr>
    </w:p>
    <w:p w:rsidR="002D2C18" w:rsidRPr="002D2C18" w:rsidRDefault="002D2C18" w:rsidP="002D2C18">
      <w:pPr>
        <w:suppressAutoHyphens/>
        <w:spacing w:after="0" w:line="240" w:lineRule="auto"/>
        <w:textAlignment w:val="baseline"/>
        <w:rPr>
          <w:rFonts w:ascii="Arial" w:eastAsia="Times New Roman" w:hAnsi="Arial" w:cs="Times New Roman"/>
          <w:sz w:val="24"/>
          <w:szCs w:val="24"/>
          <w:lang w:val="fr-FR" w:eastAsia="zh-CN"/>
        </w:rPr>
      </w:pPr>
      <w:r w:rsidRPr="002D2C18">
        <w:rPr>
          <w:rFonts w:ascii="Arial" w:eastAsia="Times New Roman" w:hAnsi="Arial" w:cs="Times New Roman"/>
          <w:sz w:val="24"/>
          <w:szCs w:val="24"/>
          <w:lang w:val="fr-FR" w:eastAsia="zh-CN"/>
        </w:rPr>
        <w:t>Nous nous engageons, si notre offre est acceptée, à livrer les fournitures selon les dispositions précisées dans le Bordereau Descriptif et Quantitatif.</w:t>
      </w:r>
    </w:p>
    <w:p w:rsidR="002D2C18" w:rsidRPr="002D2C18" w:rsidRDefault="002D2C18" w:rsidP="002D2C18">
      <w:pPr>
        <w:suppressAutoHyphens/>
        <w:spacing w:after="0" w:line="240" w:lineRule="auto"/>
        <w:textAlignment w:val="baseline"/>
        <w:rPr>
          <w:rFonts w:ascii="Arial" w:eastAsia="Times New Roman" w:hAnsi="Arial" w:cs="Times New Roman"/>
          <w:sz w:val="24"/>
          <w:szCs w:val="24"/>
          <w:lang w:val="fr-FR" w:eastAsia="zh-CN"/>
        </w:rPr>
      </w:pPr>
    </w:p>
    <w:p w:rsidR="002D2C18" w:rsidRPr="002D2C18" w:rsidRDefault="002D2C18" w:rsidP="002D2C18">
      <w:pPr>
        <w:suppressAutoHyphens/>
        <w:spacing w:after="0" w:line="240" w:lineRule="auto"/>
        <w:jc w:val="both"/>
        <w:textAlignment w:val="baseline"/>
        <w:rPr>
          <w:rFonts w:ascii="Arial" w:eastAsia="Times New Roman" w:hAnsi="Arial" w:cs="Times New Roman"/>
          <w:sz w:val="24"/>
          <w:szCs w:val="24"/>
          <w:lang w:val="fr-FR" w:eastAsia="zh-CN"/>
        </w:rPr>
      </w:pPr>
      <w:r w:rsidRPr="002D2C18">
        <w:rPr>
          <w:rFonts w:ascii="Arial" w:eastAsia="Times New Roman" w:hAnsi="Arial" w:cs="Times New Roman"/>
          <w:sz w:val="24"/>
          <w:szCs w:val="24"/>
          <w:lang w:val="fr-FR" w:eastAsia="zh-CN"/>
        </w:rPr>
        <w:t>Nous nous engageons sur les termes de cette offre pour une période de …. Jours  à compter de la date fixée pour l’ouverture des plis, telle que stipulée dans la lettre d’invitation à soumissionner ; l’offre continuera à nous engager et pourra être acceptée à tout moment avant la fin de cette période.</w:t>
      </w:r>
    </w:p>
    <w:p w:rsidR="002D2C18" w:rsidRPr="002D2C18" w:rsidRDefault="002D2C18" w:rsidP="002D2C18">
      <w:pPr>
        <w:suppressAutoHyphens/>
        <w:spacing w:after="0" w:line="240" w:lineRule="auto"/>
        <w:textAlignment w:val="baseline"/>
        <w:rPr>
          <w:rFonts w:ascii="Arial" w:eastAsia="Times New Roman" w:hAnsi="Arial" w:cs="Times New Roman"/>
          <w:sz w:val="24"/>
          <w:szCs w:val="24"/>
          <w:lang w:val="fr-FR" w:eastAsia="zh-CN"/>
        </w:rPr>
      </w:pPr>
    </w:p>
    <w:p w:rsidR="002D2C18" w:rsidRPr="002D2C18" w:rsidRDefault="002D2C18" w:rsidP="002D2C18">
      <w:pPr>
        <w:suppressAutoHyphens/>
        <w:spacing w:after="0" w:line="240" w:lineRule="auto"/>
        <w:jc w:val="both"/>
        <w:textAlignment w:val="baseline"/>
        <w:rPr>
          <w:rFonts w:ascii="Arial" w:eastAsia="Times New Roman" w:hAnsi="Arial" w:cs="Times New Roman"/>
          <w:sz w:val="24"/>
          <w:szCs w:val="24"/>
          <w:lang w:val="fr-FR" w:eastAsia="zh-CN"/>
        </w:rPr>
      </w:pPr>
      <w:r w:rsidRPr="002D2C18">
        <w:rPr>
          <w:rFonts w:ascii="Arial" w:eastAsia="Times New Roman" w:hAnsi="Arial" w:cs="Times New Roman"/>
          <w:sz w:val="24"/>
          <w:szCs w:val="24"/>
          <w:lang w:val="fr-FR" w:eastAsia="zh-CN"/>
        </w:rPr>
        <w:t>Jusqu’à ce qu’une lettre commande en bonne et due forme soit préparée et signée, la présente offre complétée par votre acceptation écrite et la notification d’attribution d’une lettre commande, constituera une lettre commande nous obligeant réciproquement.</w:t>
      </w:r>
    </w:p>
    <w:p w:rsidR="002D2C18" w:rsidRPr="002D2C18" w:rsidRDefault="002D2C18" w:rsidP="002D2C18">
      <w:pPr>
        <w:suppressAutoHyphens/>
        <w:spacing w:after="0" w:line="240" w:lineRule="auto"/>
        <w:textAlignment w:val="baseline"/>
        <w:rPr>
          <w:rFonts w:ascii="Arial" w:eastAsia="Times New Roman" w:hAnsi="Arial" w:cs="Times New Roman"/>
          <w:sz w:val="24"/>
          <w:szCs w:val="24"/>
          <w:lang w:val="fr-FR" w:eastAsia="zh-CN"/>
        </w:rPr>
      </w:pPr>
    </w:p>
    <w:p w:rsidR="002D2C18" w:rsidRPr="002D2C18" w:rsidRDefault="002D2C18" w:rsidP="002D2C18">
      <w:pPr>
        <w:suppressAutoHyphens/>
        <w:spacing w:after="0" w:line="240" w:lineRule="auto"/>
        <w:textAlignment w:val="baseline"/>
        <w:rPr>
          <w:rFonts w:ascii="Arial" w:eastAsia="Times New Roman" w:hAnsi="Arial" w:cs="Times New Roman"/>
          <w:sz w:val="24"/>
          <w:szCs w:val="24"/>
          <w:lang w:val="fr-FR" w:eastAsia="zh-CN"/>
        </w:rPr>
      </w:pPr>
    </w:p>
    <w:p w:rsidR="002D2C18" w:rsidRPr="002D2C18" w:rsidRDefault="002D2C18" w:rsidP="002D2C18">
      <w:pPr>
        <w:suppressAutoHyphens/>
        <w:spacing w:after="0" w:line="240" w:lineRule="auto"/>
        <w:textAlignment w:val="baseline"/>
        <w:rPr>
          <w:rFonts w:ascii="Arial" w:eastAsia="Times New Roman" w:hAnsi="Arial" w:cs="Times New Roman"/>
          <w:sz w:val="24"/>
          <w:szCs w:val="24"/>
          <w:lang w:val="fr-FR" w:eastAsia="zh-CN"/>
        </w:rPr>
      </w:pPr>
    </w:p>
    <w:p w:rsidR="002D2C18" w:rsidRPr="002D2C18" w:rsidRDefault="002D2C18" w:rsidP="002D2C18">
      <w:pPr>
        <w:suppressAutoHyphens/>
        <w:spacing w:after="0" w:line="240" w:lineRule="auto"/>
        <w:textAlignment w:val="baseline"/>
        <w:rPr>
          <w:rFonts w:ascii="Arial" w:eastAsia="Times New Roman" w:hAnsi="Arial" w:cs="Times New Roman"/>
          <w:sz w:val="24"/>
          <w:szCs w:val="24"/>
          <w:lang w:val="fr-FR" w:eastAsia="zh-CN"/>
        </w:rPr>
      </w:pPr>
    </w:p>
    <w:p w:rsidR="002D2C18" w:rsidRPr="002D2C18" w:rsidRDefault="002D2C18" w:rsidP="002D2C18">
      <w:pPr>
        <w:suppressAutoHyphens/>
        <w:spacing w:after="0" w:line="240" w:lineRule="auto"/>
        <w:textAlignment w:val="baseline"/>
        <w:rPr>
          <w:rFonts w:ascii="Times New Roman" w:eastAsia="Times New Roman" w:hAnsi="Times New Roman" w:cs="Times New Roman"/>
          <w:sz w:val="24"/>
          <w:szCs w:val="24"/>
          <w:lang w:val="fr-FR" w:eastAsia="zh-CN"/>
        </w:rPr>
      </w:pPr>
    </w:p>
    <w:p w:rsidR="002D2C18" w:rsidRPr="002D2C18" w:rsidRDefault="002D2C18" w:rsidP="002D2C18">
      <w:pPr>
        <w:suppressAutoHyphens/>
        <w:spacing w:after="0" w:line="240" w:lineRule="auto"/>
        <w:textAlignment w:val="baseline"/>
        <w:rPr>
          <w:rFonts w:ascii="Times New Roman" w:eastAsia="Times New Roman" w:hAnsi="Times New Roman" w:cs="Times New Roman"/>
          <w:sz w:val="24"/>
          <w:szCs w:val="24"/>
          <w:lang w:val="fr-FR" w:eastAsia="zh-CN"/>
        </w:rPr>
      </w:pPr>
    </w:p>
    <w:p w:rsidR="002D2C18" w:rsidRPr="002D2C18" w:rsidRDefault="002D2C18" w:rsidP="002D2C18">
      <w:pPr>
        <w:suppressAutoHyphens/>
        <w:spacing w:after="0" w:line="240" w:lineRule="auto"/>
        <w:textAlignment w:val="baseline"/>
        <w:rPr>
          <w:rFonts w:ascii="Times New Roman" w:eastAsia="Times New Roman" w:hAnsi="Times New Roman" w:cs="Times New Roman"/>
          <w:sz w:val="24"/>
          <w:szCs w:val="24"/>
          <w:lang w:val="fr-FR" w:eastAsia="zh-CN"/>
        </w:rPr>
      </w:pPr>
    </w:p>
    <w:p w:rsidR="00E875B7" w:rsidRDefault="00E875B7" w:rsidP="00572775">
      <w:pPr>
        <w:keepNext/>
        <w:tabs>
          <w:tab w:val="num" w:pos="576"/>
        </w:tabs>
        <w:suppressAutoHyphens/>
        <w:spacing w:after="0" w:line="360" w:lineRule="auto"/>
        <w:textAlignment w:val="baseline"/>
        <w:rPr>
          <w:rFonts w:ascii="Times New Roman" w:eastAsia="Times New Roman" w:hAnsi="Times New Roman" w:cs="Times New Roman"/>
          <w:b/>
          <w:sz w:val="28"/>
          <w:szCs w:val="24"/>
          <w:lang w:val="fr-FR" w:eastAsia="zh-CN"/>
        </w:rPr>
      </w:pPr>
    </w:p>
    <w:p w:rsidR="00E875B7" w:rsidRDefault="00E875B7" w:rsidP="00572775">
      <w:pPr>
        <w:keepNext/>
        <w:tabs>
          <w:tab w:val="num" w:pos="576"/>
        </w:tabs>
        <w:suppressAutoHyphens/>
        <w:spacing w:after="0" w:line="360" w:lineRule="auto"/>
        <w:textAlignment w:val="baseline"/>
        <w:rPr>
          <w:rFonts w:ascii="Times New Roman" w:eastAsia="Times New Roman" w:hAnsi="Times New Roman" w:cs="Times New Roman"/>
          <w:b/>
          <w:sz w:val="28"/>
          <w:szCs w:val="24"/>
          <w:lang w:val="fr-FR" w:eastAsia="zh-CN"/>
        </w:rPr>
      </w:pPr>
    </w:p>
    <w:p w:rsidR="00572775" w:rsidRDefault="00572775" w:rsidP="00572775">
      <w:pPr>
        <w:keepNext/>
        <w:tabs>
          <w:tab w:val="num" w:pos="576"/>
        </w:tabs>
        <w:suppressAutoHyphens/>
        <w:spacing w:after="0" w:line="360" w:lineRule="auto"/>
        <w:textAlignment w:val="baseline"/>
        <w:rPr>
          <w:rFonts w:ascii="Times New Roman" w:eastAsia="Times New Roman" w:hAnsi="Times New Roman" w:cs="Times New Roman"/>
          <w:b/>
          <w:sz w:val="28"/>
          <w:szCs w:val="24"/>
          <w:lang w:val="fr-FR" w:eastAsia="zh-CN"/>
        </w:rPr>
      </w:pPr>
    </w:p>
    <w:p w:rsidR="002D2C18" w:rsidRPr="002D2C18" w:rsidRDefault="002D2C18" w:rsidP="00572775">
      <w:pPr>
        <w:keepNext/>
        <w:tabs>
          <w:tab w:val="num" w:pos="576"/>
        </w:tabs>
        <w:suppressAutoHyphens/>
        <w:spacing w:after="0" w:line="360" w:lineRule="auto"/>
        <w:textAlignment w:val="baseline"/>
        <w:rPr>
          <w:rFonts w:ascii="Times New Roman" w:eastAsia="Times New Roman" w:hAnsi="Times New Roman" w:cs="Times New Roman"/>
          <w:b/>
          <w:sz w:val="28"/>
          <w:szCs w:val="24"/>
          <w:lang w:val="fr-FR" w:eastAsia="zh-CN"/>
        </w:rPr>
      </w:pPr>
      <w:r w:rsidRPr="002D2C18">
        <w:rPr>
          <w:rFonts w:ascii="Times New Roman" w:eastAsia="Times New Roman" w:hAnsi="Times New Roman" w:cs="Times New Roman"/>
          <w:b/>
          <w:sz w:val="28"/>
          <w:szCs w:val="24"/>
          <w:lang w:val="fr-FR" w:eastAsia="zh-CN"/>
        </w:rPr>
        <w:t>8.2  - modèle de caution de soumission</w:t>
      </w:r>
    </w:p>
    <w:p w:rsidR="002D2C18" w:rsidRPr="002D2C18" w:rsidRDefault="002D2C18" w:rsidP="002D2C18">
      <w:pPr>
        <w:suppressAutoHyphens/>
        <w:spacing w:after="0" w:line="240" w:lineRule="auto"/>
        <w:jc w:val="both"/>
        <w:textAlignment w:val="baseline"/>
        <w:rPr>
          <w:rFonts w:ascii="Arial" w:eastAsia="Times New Roman" w:hAnsi="Arial" w:cs="Arial"/>
          <w:b/>
          <w:bCs/>
          <w:lang w:val="fr-FR" w:eastAsia="zh-CN"/>
        </w:rPr>
      </w:pPr>
    </w:p>
    <w:p w:rsidR="002D2C18" w:rsidRPr="002D2C18" w:rsidRDefault="002D2C18" w:rsidP="002D2C18">
      <w:pPr>
        <w:suppressAutoHyphens/>
        <w:spacing w:after="0" w:line="240" w:lineRule="auto"/>
        <w:jc w:val="both"/>
        <w:textAlignment w:val="baseline"/>
        <w:rPr>
          <w:rFonts w:ascii="Arial" w:eastAsia="Times New Roman" w:hAnsi="Arial" w:cs="Times New Roman"/>
          <w:lang w:val="fr-FR" w:eastAsia="zh-CN"/>
        </w:rPr>
      </w:pPr>
      <w:r w:rsidRPr="002D2C18">
        <w:rPr>
          <w:rFonts w:ascii="Arial" w:eastAsia="Times New Roman" w:hAnsi="Arial" w:cs="Times New Roman"/>
          <w:lang w:val="fr-FR" w:eastAsia="zh-CN"/>
        </w:rPr>
        <w:t xml:space="preserve">Adressée à Monsieur : Monsieur  le Maire de la Commune de BELABO </w:t>
      </w:r>
    </w:p>
    <w:p w:rsidR="002D2C18" w:rsidRPr="002D2C18" w:rsidRDefault="002D2C18" w:rsidP="002D2C18">
      <w:pPr>
        <w:suppressAutoHyphens/>
        <w:spacing w:after="0" w:line="240" w:lineRule="auto"/>
        <w:jc w:val="both"/>
        <w:textAlignment w:val="baseline"/>
        <w:rPr>
          <w:rFonts w:ascii="Arial" w:eastAsia="Times New Roman" w:hAnsi="Arial" w:cs="Times New Roman"/>
          <w:lang w:val="fr-FR" w:eastAsia="zh-CN"/>
        </w:rPr>
      </w:pPr>
    </w:p>
    <w:p w:rsidR="002D2C18" w:rsidRPr="002D2C18" w:rsidRDefault="002D2C18" w:rsidP="002D2C18">
      <w:pPr>
        <w:suppressAutoHyphens/>
        <w:spacing w:after="0" w:line="240" w:lineRule="auto"/>
        <w:jc w:val="both"/>
        <w:textAlignment w:val="baseline"/>
        <w:rPr>
          <w:rFonts w:ascii="Arial" w:eastAsia="Times New Roman" w:hAnsi="Arial" w:cs="Times New Roman"/>
          <w:lang w:val="fr-FR" w:eastAsia="zh-CN"/>
        </w:rPr>
      </w:pPr>
      <w:r w:rsidRPr="002D2C18">
        <w:rPr>
          <w:rFonts w:ascii="Arial" w:eastAsia="Times New Roman" w:hAnsi="Arial" w:cs="Times New Roman"/>
          <w:lang w:val="fr-FR" w:eastAsia="zh-CN"/>
        </w:rPr>
        <w:t xml:space="preserve">Attendu que l’entreprise_______________________________________________    </w:t>
      </w:r>
    </w:p>
    <w:p w:rsidR="002D2C18" w:rsidRPr="002D2C18" w:rsidRDefault="002D2C18" w:rsidP="002D2C18">
      <w:pPr>
        <w:suppressAutoHyphens/>
        <w:spacing w:after="0" w:line="240" w:lineRule="auto"/>
        <w:jc w:val="both"/>
        <w:textAlignment w:val="baseline"/>
        <w:rPr>
          <w:rFonts w:ascii="Arial" w:eastAsia="Times New Roman" w:hAnsi="Arial" w:cs="Times New Roman"/>
          <w:sz w:val="18"/>
          <w:szCs w:val="24"/>
          <w:lang w:val="fr-FR" w:eastAsia="zh-CN"/>
        </w:rPr>
      </w:pPr>
      <w:r w:rsidRPr="002D2C18">
        <w:rPr>
          <w:rFonts w:ascii="Arial" w:eastAsia="Times New Roman" w:hAnsi="Arial" w:cs="Times New Roman"/>
          <w:lang w:val="fr-FR" w:eastAsia="zh-CN"/>
        </w:rPr>
        <w:t xml:space="preserve">Ci-dessous désignée « le Soumissionnaire » a soumis son offre en date du </w:t>
      </w:r>
      <w:r w:rsidRPr="002D2C18">
        <w:rPr>
          <w:rFonts w:ascii="Arial" w:eastAsia="Times New Roman" w:hAnsi="Arial" w:cs="Times New Roman"/>
          <w:b/>
          <w:lang w:val="fr-FR" w:eastAsia="zh-CN"/>
        </w:rPr>
        <w:t>…………</w:t>
      </w:r>
      <w:r w:rsidRPr="002D2C18">
        <w:rPr>
          <w:rFonts w:ascii="Arial" w:eastAsia="Times New Roman" w:hAnsi="Arial" w:cs="Times New Roman"/>
          <w:lang w:val="fr-FR" w:eastAsia="zh-CN"/>
        </w:rPr>
        <w:t xml:space="preserve">pour exécuter  à l’acquisition du </w:t>
      </w:r>
    </w:p>
    <w:p w:rsidR="002D2C18" w:rsidRPr="002D2C18" w:rsidRDefault="002D2C18" w:rsidP="002D2C18">
      <w:pPr>
        <w:suppressAutoHyphens/>
        <w:spacing w:after="0" w:line="240" w:lineRule="auto"/>
        <w:jc w:val="both"/>
        <w:textAlignment w:val="baseline"/>
        <w:rPr>
          <w:rFonts w:ascii="Arial" w:eastAsia="Times New Roman" w:hAnsi="Arial" w:cs="Times New Roman"/>
          <w:sz w:val="18"/>
          <w:szCs w:val="24"/>
          <w:lang w:val="fr-FR" w:eastAsia="zh-CN"/>
        </w:rPr>
      </w:pPr>
    </w:p>
    <w:p w:rsidR="002D2C18" w:rsidRPr="002D2C18" w:rsidRDefault="002D2C18" w:rsidP="002D2C18">
      <w:pPr>
        <w:suppressAutoHyphens/>
        <w:spacing w:after="0" w:line="240" w:lineRule="auto"/>
        <w:jc w:val="both"/>
        <w:textAlignment w:val="baseline"/>
        <w:rPr>
          <w:rFonts w:ascii="Arial" w:eastAsia="Times New Roman" w:hAnsi="Arial" w:cs="Times New Roman"/>
          <w:lang w:val="fr-FR" w:eastAsia="zh-CN"/>
        </w:rPr>
      </w:pPr>
      <w:r w:rsidRPr="002D2C18">
        <w:rPr>
          <w:rFonts w:ascii="Arial" w:eastAsia="Times New Roman" w:hAnsi="Arial" w:cs="Times New Roman"/>
          <w:lang w:val="fr-FR" w:eastAsia="zh-CN"/>
        </w:rPr>
        <w:t>, ci-dessous désigné « l’offre » et pour laquelle il doit joindre un cautionnement provisoire équivalent à (le montant)  francs CFA, que la banque s’engage à régler intégralement au à l’autorité contractante, s’obligeant elle-même, ses successeurs et assignataires.</w:t>
      </w:r>
    </w:p>
    <w:p w:rsidR="002D2C18" w:rsidRPr="002D2C18" w:rsidRDefault="002D2C18" w:rsidP="002D2C18">
      <w:pPr>
        <w:suppressAutoHyphens/>
        <w:spacing w:after="0" w:line="240" w:lineRule="auto"/>
        <w:jc w:val="both"/>
        <w:textAlignment w:val="baseline"/>
        <w:rPr>
          <w:rFonts w:ascii="Arial" w:eastAsia="Times New Roman" w:hAnsi="Arial" w:cs="Times New Roman"/>
          <w:lang w:val="fr-FR" w:eastAsia="zh-CN"/>
        </w:rPr>
      </w:pPr>
    </w:p>
    <w:p w:rsidR="002D2C18" w:rsidRPr="002D2C18" w:rsidRDefault="002D2C18" w:rsidP="002D2C18">
      <w:pPr>
        <w:suppressAutoHyphens/>
        <w:spacing w:after="0" w:line="240" w:lineRule="auto"/>
        <w:jc w:val="both"/>
        <w:textAlignment w:val="baseline"/>
        <w:rPr>
          <w:rFonts w:ascii="Arial" w:eastAsia="Times New Roman" w:hAnsi="Arial" w:cs="Times New Roman"/>
          <w:lang w:val="fr-FR" w:eastAsia="zh-CN"/>
        </w:rPr>
      </w:pPr>
      <w:r w:rsidRPr="002D2C18">
        <w:rPr>
          <w:rFonts w:ascii="Arial" w:eastAsia="Times New Roman" w:hAnsi="Arial" w:cs="Times New Roman"/>
          <w:lang w:val="fr-FR" w:eastAsia="zh-CN"/>
        </w:rPr>
        <w:t>Les conditions de cette obligation sont les suivantes :</w:t>
      </w:r>
    </w:p>
    <w:p w:rsidR="002D2C18" w:rsidRPr="002D2C18" w:rsidRDefault="002D2C18" w:rsidP="002D2C18">
      <w:pPr>
        <w:suppressAutoHyphens/>
        <w:spacing w:after="0" w:line="240" w:lineRule="auto"/>
        <w:jc w:val="both"/>
        <w:textAlignment w:val="baseline"/>
        <w:rPr>
          <w:rFonts w:ascii="Arial" w:eastAsia="Times New Roman" w:hAnsi="Arial" w:cs="Times New Roman"/>
          <w:lang w:val="fr-FR" w:eastAsia="zh-CN"/>
        </w:rPr>
      </w:pPr>
    </w:p>
    <w:p w:rsidR="002D2C18" w:rsidRPr="002D2C18" w:rsidRDefault="002D2C18" w:rsidP="002D2C18">
      <w:pPr>
        <w:suppressAutoHyphens/>
        <w:spacing w:after="0" w:line="240" w:lineRule="auto"/>
        <w:jc w:val="both"/>
        <w:textAlignment w:val="baseline"/>
        <w:rPr>
          <w:rFonts w:ascii="Arial" w:eastAsia="Times New Roman" w:hAnsi="Arial" w:cs="Times New Roman"/>
          <w:lang w:val="fr-FR" w:eastAsia="zh-CN"/>
        </w:rPr>
      </w:pPr>
      <w:r w:rsidRPr="002D2C18">
        <w:rPr>
          <w:rFonts w:ascii="Arial" w:eastAsia="Times New Roman" w:hAnsi="Arial" w:cs="Times New Roman"/>
          <w:lang w:val="fr-FR" w:eastAsia="zh-CN"/>
        </w:rPr>
        <w:t>Si le soumissionnaire retire l’offre pendant la période de validité spécifiée par lui sur l’acte de soumission ;</w:t>
      </w:r>
    </w:p>
    <w:p w:rsidR="002D2C18" w:rsidRPr="002D2C18" w:rsidRDefault="002D2C18" w:rsidP="002D2C18">
      <w:pPr>
        <w:suppressAutoHyphens/>
        <w:spacing w:after="0" w:line="240" w:lineRule="auto"/>
        <w:jc w:val="both"/>
        <w:textAlignment w:val="baseline"/>
        <w:rPr>
          <w:rFonts w:ascii="Arial" w:eastAsia="Times New Roman" w:hAnsi="Arial" w:cs="Times New Roman"/>
          <w:lang w:val="fr-FR" w:eastAsia="zh-CN"/>
        </w:rPr>
      </w:pPr>
      <w:r w:rsidRPr="002D2C18">
        <w:rPr>
          <w:rFonts w:ascii="Arial" w:eastAsia="Times New Roman" w:hAnsi="Arial" w:cs="Times New Roman"/>
          <w:lang w:val="fr-FR" w:eastAsia="zh-CN"/>
        </w:rPr>
        <w:t>Ou</w:t>
      </w:r>
    </w:p>
    <w:p w:rsidR="002D2C18" w:rsidRPr="002D2C18" w:rsidRDefault="002D2C18" w:rsidP="002D2C18">
      <w:pPr>
        <w:suppressAutoHyphens/>
        <w:spacing w:after="0" w:line="240" w:lineRule="auto"/>
        <w:jc w:val="both"/>
        <w:textAlignment w:val="baseline"/>
        <w:rPr>
          <w:rFonts w:ascii="Arial" w:eastAsia="Times New Roman" w:hAnsi="Arial" w:cs="Times New Roman"/>
          <w:lang w:val="fr-FR" w:eastAsia="zh-CN"/>
        </w:rPr>
      </w:pPr>
      <w:r w:rsidRPr="002D2C18">
        <w:rPr>
          <w:rFonts w:ascii="Arial" w:eastAsia="Times New Roman" w:hAnsi="Arial" w:cs="Times New Roman"/>
          <w:lang w:val="fr-FR" w:eastAsia="zh-CN"/>
        </w:rPr>
        <w:t>Si le soumissionnaire, s’étant vu notifier l’attribution du marché par l’Autorité Contractante pendant la période de validité ;</w:t>
      </w:r>
    </w:p>
    <w:p w:rsidR="002D2C18" w:rsidRPr="002D2C18" w:rsidRDefault="002D2C18" w:rsidP="002D2C18">
      <w:pPr>
        <w:suppressAutoHyphens/>
        <w:spacing w:after="0" w:line="240" w:lineRule="auto"/>
        <w:jc w:val="both"/>
        <w:textAlignment w:val="baseline"/>
        <w:rPr>
          <w:rFonts w:ascii="Arial" w:eastAsia="Times New Roman" w:hAnsi="Arial" w:cs="Times New Roman"/>
          <w:lang w:val="fr-FR" w:eastAsia="zh-CN"/>
        </w:rPr>
      </w:pPr>
      <w:r w:rsidRPr="002D2C18">
        <w:rPr>
          <w:rFonts w:ascii="Arial" w:eastAsia="Times New Roman" w:hAnsi="Arial" w:cs="Times New Roman"/>
          <w:lang w:val="fr-FR" w:eastAsia="zh-CN"/>
        </w:rPr>
        <w:t>Manque à signer ou refuse de signer le marché par l’Autorité Contractante, alors qu’il est requis de le faire ;</w:t>
      </w:r>
    </w:p>
    <w:p w:rsidR="002D2C18" w:rsidRPr="002D2C18" w:rsidRDefault="002D2C18" w:rsidP="002D2C18">
      <w:pPr>
        <w:suppressAutoHyphens/>
        <w:spacing w:after="0" w:line="240" w:lineRule="auto"/>
        <w:jc w:val="both"/>
        <w:textAlignment w:val="baseline"/>
        <w:rPr>
          <w:rFonts w:ascii="Arial" w:eastAsia="Times New Roman" w:hAnsi="Arial" w:cs="Times New Roman"/>
          <w:lang w:val="fr-FR" w:eastAsia="zh-CN"/>
        </w:rPr>
      </w:pPr>
      <w:r w:rsidRPr="002D2C18">
        <w:rPr>
          <w:rFonts w:ascii="Arial" w:eastAsia="Times New Roman" w:hAnsi="Arial" w:cs="Times New Roman"/>
          <w:lang w:val="fr-FR" w:eastAsia="zh-CN"/>
        </w:rPr>
        <w:t>Manque à fournir ou refuse de fournir le cautionnement définit du marché, comme prévu dans celui-ci.</w:t>
      </w:r>
    </w:p>
    <w:p w:rsidR="002D2C18" w:rsidRPr="002D2C18" w:rsidRDefault="002D2C18" w:rsidP="002D2C18">
      <w:pPr>
        <w:suppressAutoHyphens/>
        <w:spacing w:after="0" w:line="240" w:lineRule="auto"/>
        <w:jc w:val="both"/>
        <w:textAlignment w:val="baseline"/>
        <w:rPr>
          <w:rFonts w:ascii="Arial" w:eastAsia="Times New Roman" w:hAnsi="Arial" w:cs="Times New Roman"/>
          <w:lang w:val="fr-FR" w:eastAsia="zh-CN"/>
        </w:rPr>
      </w:pPr>
    </w:p>
    <w:p w:rsidR="002D2C18" w:rsidRPr="002D2C18" w:rsidRDefault="002D2C18" w:rsidP="002D2C18">
      <w:pPr>
        <w:suppressAutoHyphens/>
        <w:spacing w:after="0" w:line="240" w:lineRule="auto"/>
        <w:jc w:val="both"/>
        <w:textAlignment w:val="baseline"/>
        <w:rPr>
          <w:rFonts w:ascii="Arial" w:eastAsia="Times New Roman" w:hAnsi="Arial" w:cs="Times New Roman"/>
          <w:lang w:val="fr-FR" w:eastAsia="zh-CN"/>
        </w:rPr>
      </w:pPr>
      <w:r w:rsidRPr="002D2C18">
        <w:rPr>
          <w:rFonts w:ascii="Arial" w:eastAsia="Times New Roman" w:hAnsi="Arial" w:cs="Times New Roman"/>
          <w:lang w:val="fr-FR" w:eastAsia="zh-CN"/>
        </w:rPr>
        <w:t>Nous nous engageons à payer à l’Autorité Contractante un montant allant jusqu’au maximum de la somme stipulée ci-dessus, dès réception de sa demande écrite, sans que l’Autorité Contractante soit tenue de justifier sa demande, étant entendu toutefois que dans sa demande, l’Autorité Contractante notera que le montant qu’il réclame lui est dû parce que l’une ou l’autre des conditions ci-dessus, ou toutes les deux, sont remplies, et qu’il spécifiera quelle(s) condition(s) a (ont) joué.</w:t>
      </w:r>
    </w:p>
    <w:p w:rsidR="002D2C18" w:rsidRPr="002D2C18" w:rsidRDefault="002D2C18" w:rsidP="002D2C18">
      <w:pPr>
        <w:suppressAutoHyphens/>
        <w:spacing w:after="0" w:line="240" w:lineRule="auto"/>
        <w:jc w:val="both"/>
        <w:textAlignment w:val="baseline"/>
        <w:rPr>
          <w:rFonts w:ascii="Arial" w:eastAsia="Times New Roman" w:hAnsi="Arial" w:cs="Times New Roman"/>
          <w:lang w:val="fr-FR" w:eastAsia="zh-CN"/>
        </w:rPr>
      </w:pPr>
    </w:p>
    <w:p w:rsidR="002D2C18" w:rsidRPr="002D2C18" w:rsidRDefault="002D2C18" w:rsidP="002D2C18">
      <w:pPr>
        <w:suppressAutoHyphens/>
        <w:spacing w:after="0" w:line="240" w:lineRule="auto"/>
        <w:jc w:val="both"/>
        <w:textAlignment w:val="baseline"/>
        <w:rPr>
          <w:rFonts w:ascii="Arial" w:eastAsia="Times New Roman" w:hAnsi="Arial" w:cs="Times New Roman"/>
          <w:lang w:val="fr-FR" w:eastAsia="zh-CN"/>
        </w:rPr>
      </w:pPr>
      <w:r w:rsidRPr="002D2C18">
        <w:rPr>
          <w:rFonts w:ascii="Arial" w:eastAsia="Times New Roman" w:hAnsi="Arial" w:cs="Times New Roman"/>
          <w:lang w:val="fr-FR" w:eastAsia="zh-CN"/>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2D2C18" w:rsidRPr="002D2C18" w:rsidRDefault="002D2C18" w:rsidP="002D2C18">
      <w:pPr>
        <w:suppressAutoHyphens/>
        <w:spacing w:after="0" w:line="240" w:lineRule="auto"/>
        <w:jc w:val="both"/>
        <w:textAlignment w:val="baseline"/>
        <w:rPr>
          <w:rFonts w:ascii="Arial" w:eastAsia="Times New Roman" w:hAnsi="Arial" w:cs="Times New Roman"/>
          <w:lang w:val="fr-FR" w:eastAsia="zh-CN"/>
        </w:rPr>
      </w:pPr>
    </w:p>
    <w:p w:rsidR="002D2C18" w:rsidRPr="002D2C18" w:rsidRDefault="002D2C18" w:rsidP="002D2C18">
      <w:pPr>
        <w:suppressAutoHyphens/>
        <w:spacing w:after="0" w:line="240" w:lineRule="auto"/>
        <w:jc w:val="both"/>
        <w:textAlignment w:val="baseline"/>
        <w:rPr>
          <w:rFonts w:ascii="Arial" w:eastAsia="Times New Roman" w:hAnsi="Arial" w:cs="Times New Roman"/>
          <w:lang w:val="fr-FR" w:eastAsia="zh-CN"/>
        </w:rPr>
      </w:pPr>
      <w:r w:rsidRPr="002D2C18">
        <w:rPr>
          <w:rFonts w:ascii="Arial" w:eastAsia="Times New Roman" w:hAnsi="Arial" w:cs="Times New Roman"/>
          <w:lang w:val="fr-FR" w:eastAsia="zh-CN"/>
        </w:rPr>
        <w:t>La présente caution est soumise pour son interprétation et son exécution au droit camerounais. Les tribunaux du Cameroun seront seuls compétents pour statuer sur tout ce qui concerne le présent engagement et ses suites.</w:t>
      </w:r>
    </w:p>
    <w:p w:rsidR="002D2C18" w:rsidRPr="002D2C18" w:rsidRDefault="002D2C18" w:rsidP="002D2C18">
      <w:pPr>
        <w:suppressAutoHyphens/>
        <w:spacing w:after="0" w:line="240" w:lineRule="auto"/>
        <w:jc w:val="both"/>
        <w:textAlignment w:val="baseline"/>
        <w:rPr>
          <w:rFonts w:ascii="Arial" w:eastAsia="Times New Roman" w:hAnsi="Arial" w:cs="Times New Roman"/>
          <w:lang w:val="fr-FR" w:eastAsia="zh-CN"/>
        </w:rPr>
      </w:pPr>
    </w:p>
    <w:p w:rsidR="002D2C18" w:rsidRPr="002D2C18" w:rsidRDefault="002D2C18" w:rsidP="002D2C18">
      <w:pPr>
        <w:suppressAutoHyphens/>
        <w:spacing w:after="0" w:line="240" w:lineRule="auto"/>
        <w:jc w:val="both"/>
        <w:textAlignment w:val="baseline"/>
        <w:rPr>
          <w:rFonts w:ascii="Arial" w:eastAsia="Times New Roman" w:hAnsi="Arial" w:cs="Times New Roman"/>
          <w:lang w:val="fr-FR" w:eastAsia="zh-CN"/>
        </w:rPr>
      </w:pPr>
      <w:r w:rsidRPr="002D2C18">
        <w:rPr>
          <w:rFonts w:ascii="Arial" w:eastAsia="Times New Roman" w:hAnsi="Arial" w:cs="Times New Roman"/>
          <w:lang w:val="fr-FR" w:eastAsia="zh-CN"/>
        </w:rPr>
        <w:tab/>
      </w:r>
      <w:r w:rsidRPr="002D2C18">
        <w:rPr>
          <w:rFonts w:ascii="Arial" w:eastAsia="Times New Roman" w:hAnsi="Arial" w:cs="Times New Roman"/>
          <w:lang w:val="fr-FR" w:eastAsia="zh-CN"/>
        </w:rPr>
        <w:tab/>
      </w:r>
      <w:r w:rsidRPr="002D2C18">
        <w:rPr>
          <w:rFonts w:ascii="Arial" w:eastAsia="Times New Roman" w:hAnsi="Arial" w:cs="Times New Roman"/>
          <w:lang w:val="fr-FR" w:eastAsia="zh-CN"/>
        </w:rPr>
        <w:tab/>
      </w:r>
      <w:r w:rsidRPr="002D2C18">
        <w:rPr>
          <w:rFonts w:ascii="Arial" w:eastAsia="Times New Roman" w:hAnsi="Arial" w:cs="Times New Roman"/>
          <w:lang w:val="fr-FR" w:eastAsia="zh-CN"/>
        </w:rPr>
        <w:tab/>
      </w:r>
      <w:r w:rsidRPr="002D2C18">
        <w:rPr>
          <w:rFonts w:ascii="Arial" w:eastAsia="Times New Roman" w:hAnsi="Arial" w:cs="Times New Roman"/>
          <w:lang w:val="fr-FR" w:eastAsia="zh-CN"/>
        </w:rPr>
        <w:tab/>
      </w:r>
      <w:r w:rsidRPr="002D2C18">
        <w:rPr>
          <w:rFonts w:ascii="Arial" w:eastAsia="Times New Roman" w:hAnsi="Arial" w:cs="Times New Roman"/>
          <w:lang w:val="fr-FR" w:eastAsia="zh-CN"/>
        </w:rPr>
        <w:tab/>
      </w:r>
      <w:r w:rsidRPr="002D2C18">
        <w:rPr>
          <w:rFonts w:ascii="Arial" w:eastAsia="Times New Roman" w:hAnsi="Arial" w:cs="Times New Roman"/>
          <w:lang w:val="fr-FR" w:eastAsia="zh-CN"/>
        </w:rPr>
        <w:tab/>
        <w:t>Signé et authentifié par la banque</w:t>
      </w:r>
    </w:p>
    <w:p w:rsidR="002D2C18" w:rsidRPr="002D2C18" w:rsidRDefault="002D2C18" w:rsidP="002D2C18">
      <w:pPr>
        <w:suppressAutoHyphens/>
        <w:spacing w:after="0" w:line="240" w:lineRule="auto"/>
        <w:jc w:val="both"/>
        <w:textAlignment w:val="baseline"/>
        <w:rPr>
          <w:rFonts w:ascii="Arial" w:eastAsia="Times New Roman" w:hAnsi="Arial" w:cs="Times New Roman"/>
          <w:lang w:val="fr-FR" w:eastAsia="zh-CN"/>
        </w:rPr>
      </w:pPr>
      <w:r w:rsidRPr="002D2C18">
        <w:rPr>
          <w:rFonts w:ascii="Arial" w:eastAsia="Times New Roman" w:hAnsi="Arial" w:cs="Times New Roman"/>
          <w:lang w:val="fr-FR" w:eastAsia="zh-CN"/>
        </w:rPr>
        <w:tab/>
      </w:r>
      <w:r w:rsidRPr="002D2C18">
        <w:rPr>
          <w:rFonts w:ascii="Arial" w:eastAsia="Times New Roman" w:hAnsi="Arial" w:cs="Times New Roman"/>
          <w:lang w:val="fr-FR" w:eastAsia="zh-CN"/>
        </w:rPr>
        <w:tab/>
      </w:r>
      <w:r w:rsidRPr="002D2C18">
        <w:rPr>
          <w:rFonts w:ascii="Arial" w:eastAsia="Times New Roman" w:hAnsi="Arial" w:cs="Times New Roman"/>
          <w:lang w:val="fr-FR" w:eastAsia="zh-CN"/>
        </w:rPr>
        <w:tab/>
      </w:r>
      <w:r w:rsidRPr="002D2C18">
        <w:rPr>
          <w:rFonts w:ascii="Arial" w:eastAsia="Times New Roman" w:hAnsi="Arial" w:cs="Times New Roman"/>
          <w:lang w:val="fr-FR" w:eastAsia="zh-CN"/>
        </w:rPr>
        <w:tab/>
      </w:r>
      <w:r w:rsidRPr="002D2C18">
        <w:rPr>
          <w:rFonts w:ascii="Arial" w:eastAsia="Times New Roman" w:hAnsi="Arial" w:cs="Times New Roman"/>
          <w:lang w:val="fr-FR" w:eastAsia="zh-CN"/>
        </w:rPr>
        <w:tab/>
      </w:r>
      <w:r w:rsidRPr="002D2C18">
        <w:rPr>
          <w:rFonts w:ascii="Arial" w:eastAsia="Times New Roman" w:hAnsi="Arial" w:cs="Times New Roman"/>
          <w:lang w:val="fr-FR" w:eastAsia="zh-CN"/>
        </w:rPr>
        <w:tab/>
      </w:r>
      <w:r w:rsidRPr="002D2C18">
        <w:rPr>
          <w:rFonts w:ascii="Arial" w:eastAsia="Times New Roman" w:hAnsi="Arial" w:cs="Times New Roman"/>
          <w:lang w:val="fr-FR" w:eastAsia="zh-CN"/>
        </w:rPr>
        <w:tab/>
        <w:t>à ……………………, le ……………</w:t>
      </w:r>
    </w:p>
    <w:p w:rsidR="002D2C18" w:rsidRPr="002D2C18" w:rsidRDefault="002D2C18" w:rsidP="002D2C18">
      <w:pPr>
        <w:suppressAutoHyphens/>
        <w:spacing w:after="0" w:line="240" w:lineRule="auto"/>
        <w:jc w:val="both"/>
        <w:textAlignment w:val="baseline"/>
        <w:rPr>
          <w:rFonts w:ascii="Arial" w:eastAsia="Times New Roman" w:hAnsi="Arial" w:cs="Times New Roman"/>
          <w:lang w:val="fr-FR" w:eastAsia="zh-CN"/>
        </w:rPr>
      </w:pPr>
      <w:r w:rsidRPr="002D2C18">
        <w:rPr>
          <w:rFonts w:ascii="Arial" w:eastAsia="Times New Roman" w:hAnsi="Arial" w:cs="Times New Roman"/>
          <w:lang w:val="fr-FR" w:eastAsia="zh-CN"/>
        </w:rPr>
        <w:tab/>
      </w:r>
      <w:r w:rsidRPr="002D2C18">
        <w:rPr>
          <w:rFonts w:ascii="Arial" w:eastAsia="Times New Roman" w:hAnsi="Arial" w:cs="Times New Roman"/>
          <w:lang w:val="fr-FR" w:eastAsia="zh-CN"/>
        </w:rPr>
        <w:tab/>
      </w:r>
      <w:r w:rsidRPr="002D2C18">
        <w:rPr>
          <w:rFonts w:ascii="Arial" w:eastAsia="Times New Roman" w:hAnsi="Arial" w:cs="Times New Roman"/>
          <w:lang w:val="fr-FR" w:eastAsia="zh-CN"/>
        </w:rPr>
        <w:tab/>
      </w:r>
      <w:r w:rsidRPr="002D2C18">
        <w:rPr>
          <w:rFonts w:ascii="Arial" w:eastAsia="Times New Roman" w:hAnsi="Arial" w:cs="Times New Roman"/>
          <w:lang w:val="fr-FR" w:eastAsia="zh-CN"/>
        </w:rPr>
        <w:tab/>
      </w:r>
      <w:r w:rsidRPr="002D2C18">
        <w:rPr>
          <w:rFonts w:ascii="Arial" w:eastAsia="Times New Roman" w:hAnsi="Arial" w:cs="Times New Roman"/>
          <w:lang w:val="fr-FR" w:eastAsia="zh-CN"/>
        </w:rPr>
        <w:tab/>
      </w:r>
      <w:r w:rsidRPr="002D2C18">
        <w:rPr>
          <w:rFonts w:ascii="Arial" w:eastAsia="Times New Roman" w:hAnsi="Arial" w:cs="Times New Roman"/>
          <w:lang w:val="fr-FR" w:eastAsia="zh-CN"/>
        </w:rPr>
        <w:tab/>
      </w:r>
      <w:r w:rsidRPr="002D2C18">
        <w:rPr>
          <w:rFonts w:ascii="Arial" w:eastAsia="Times New Roman" w:hAnsi="Arial" w:cs="Times New Roman"/>
          <w:lang w:val="fr-FR" w:eastAsia="zh-CN"/>
        </w:rPr>
        <w:tab/>
      </w:r>
      <w:r w:rsidRPr="002D2C18">
        <w:rPr>
          <w:rFonts w:ascii="Arial" w:eastAsia="Times New Roman" w:hAnsi="Arial" w:cs="Times New Roman"/>
          <w:lang w:val="fr-FR" w:eastAsia="zh-CN"/>
        </w:rPr>
        <w:tab/>
      </w:r>
    </w:p>
    <w:p w:rsidR="002D2C18" w:rsidRPr="002D2C18" w:rsidRDefault="002D2C18" w:rsidP="002D2C18">
      <w:pPr>
        <w:suppressAutoHyphens/>
        <w:spacing w:after="0" w:line="240" w:lineRule="auto"/>
        <w:jc w:val="both"/>
        <w:textAlignment w:val="baseline"/>
        <w:rPr>
          <w:rFonts w:ascii="Arial" w:eastAsia="Times New Roman" w:hAnsi="Arial" w:cs="Times New Roman"/>
          <w:lang w:val="fr-FR" w:eastAsia="zh-CN"/>
        </w:rPr>
      </w:pPr>
    </w:p>
    <w:p w:rsidR="002D2C18" w:rsidRPr="002D2C18" w:rsidRDefault="002D2C18" w:rsidP="002D2C18">
      <w:pPr>
        <w:suppressAutoHyphens/>
        <w:spacing w:after="0" w:line="240" w:lineRule="auto"/>
        <w:jc w:val="both"/>
        <w:textAlignment w:val="baseline"/>
        <w:rPr>
          <w:rFonts w:ascii="Arial" w:eastAsia="Times New Roman" w:hAnsi="Arial" w:cs="Times New Roman"/>
          <w:lang w:val="fr-FR" w:eastAsia="zh-CN"/>
        </w:rPr>
      </w:pPr>
    </w:p>
    <w:p w:rsidR="002D2C18" w:rsidRPr="002D2C18" w:rsidRDefault="002D2C18" w:rsidP="002D2C18">
      <w:pPr>
        <w:suppressAutoHyphens/>
        <w:spacing w:after="0" w:line="240" w:lineRule="auto"/>
        <w:jc w:val="both"/>
        <w:textAlignment w:val="baseline"/>
        <w:rPr>
          <w:rFonts w:ascii="Arial" w:eastAsia="Times New Roman" w:hAnsi="Arial" w:cs="Times New Roman"/>
          <w:lang w:val="fr-FR" w:eastAsia="zh-CN"/>
        </w:rPr>
      </w:pPr>
    </w:p>
    <w:p w:rsidR="002D2C18" w:rsidRPr="002D2C18" w:rsidRDefault="002D2C18" w:rsidP="002D2C18">
      <w:pPr>
        <w:suppressAutoHyphens/>
        <w:spacing w:after="0" w:line="240" w:lineRule="auto"/>
        <w:jc w:val="both"/>
        <w:textAlignment w:val="baseline"/>
        <w:rPr>
          <w:rFonts w:ascii="Arial" w:eastAsia="Times New Roman" w:hAnsi="Arial" w:cs="Times New Roman"/>
          <w:lang w:val="fr-FR" w:eastAsia="zh-CN"/>
        </w:rPr>
      </w:pPr>
    </w:p>
    <w:p w:rsidR="002D2C18" w:rsidRPr="002D2C18" w:rsidRDefault="002D2C18" w:rsidP="002D2C18">
      <w:pPr>
        <w:suppressAutoHyphens/>
        <w:spacing w:after="0" w:line="240" w:lineRule="auto"/>
        <w:textAlignment w:val="baseline"/>
        <w:rPr>
          <w:rFonts w:ascii="Arial" w:eastAsia="Times New Roman" w:hAnsi="Arial" w:cs="Times New Roman"/>
          <w:lang w:val="fr-FR" w:eastAsia="zh-CN"/>
        </w:rPr>
      </w:pPr>
      <w:r w:rsidRPr="002D2C18">
        <w:rPr>
          <w:rFonts w:ascii="Arial" w:eastAsia="Times New Roman" w:hAnsi="Arial" w:cs="Times New Roman"/>
          <w:lang w:val="fr-FR" w:eastAsia="zh-CN"/>
        </w:rPr>
        <w:tab/>
      </w:r>
      <w:r w:rsidRPr="002D2C18">
        <w:rPr>
          <w:rFonts w:ascii="Arial" w:eastAsia="Times New Roman" w:hAnsi="Arial" w:cs="Times New Roman"/>
          <w:lang w:val="fr-FR" w:eastAsia="zh-CN"/>
        </w:rPr>
        <w:tab/>
      </w:r>
      <w:r w:rsidRPr="002D2C18">
        <w:rPr>
          <w:rFonts w:ascii="Arial" w:eastAsia="Times New Roman" w:hAnsi="Arial" w:cs="Times New Roman"/>
          <w:lang w:val="fr-FR" w:eastAsia="zh-CN"/>
        </w:rPr>
        <w:tab/>
      </w:r>
    </w:p>
    <w:p w:rsidR="002D2C18" w:rsidRPr="002D2C18" w:rsidRDefault="002D2C18" w:rsidP="002D2C18">
      <w:pPr>
        <w:suppressAutoHyphens/>
        <w:spacing w:after="0" w:line="240" w:lineRule="auto"/>
        <w:textAlignment w:val="baseline"/>
        <w:rPr>
          <w:rFonts w:ascii="Arial" w:eastAsia="Times New Roman" w:hAnsi="Arial" w:cs="Times New Roman"/>
          <w:i/>
          <w:lang w:val="fr-FR" w:eastAsia="zh-CN"/>
        </w:rPr>
      </w:pPr>
      <w:r w:rsidRPr="002D2C18">
        <w:rPr>
          <w:rFonts w:ascii="Arial" w:eastAsia="Times New Roman" w:hAnsi="Arial" w:cs="Times New Roman"/>
          <w:i/>
          <w:lang w:val="fr-FR" w:eastAsia="zh-CN"/>
        </w:rPr>
        <w:t>(Signature de la banque)</w:t>
      </w:r>
    </w:p>
    <w:p w:rsidR="002D2C18" w:rsidRPr="002D2C18" w:rsidRDefault="002D2C18" w:rsidP="002D2C18">
      <w:pPr>
        <w:suppressAutoHyphens/>
        <w:spacing w:after="0" w:line="240" w:lineRule="auto"/>
        <w:textAlignment w:val="baseline"/>
        <w:rPr>
          <w:rFonts w:ascii="Arial" w:eastAsia="Times New Roman" w:hAnsi="Arial" w:cs="Times New Roman"/>
          <w:i/>
          <w:lang w:val="fr-FR" w:eastAsia="zh-CN"/>
        </w:rPr>
      </w:pPr>
    </w:p>
    <w:p w:rsidR="002D2C18" w:rsidRDefault="002D2C18" w:rsidP="002D2C18">
      <w:pPr>
        <w:suppressAutoHyphens/>
        <w:spacing w:after="0" w:line="240" w:lineRule="auto"/>
        <w:textAlignment w:val="baseline"/>
        <w:rPr>
          <w:rFonts w:ascii="Arial" w:eastAsia="Times New Roman" w:hAnsi="Arial" w:cs="Times New Roman"/>
          <w:i/>
          <w:lang w:val="fr-FR" w:eastAsia="zh-CN"/>
        </w:rPr>
      </w:pPr>
    </w:p>
    <w:p w:rsidR="00F95F48" w:rsidRPr="002D2C18" w:rsidRDefault="00F95F48" w:rsidP="002D2C18">
      <w:pPr>
        <w:suppressAutoHyphens/>
        <w:spacing w:after="0" w:line="240" w:lineRule="auto"/>
        <w:textAlignment w:val="baseline"/>
        <w:rPr>
          <w:rFonts w:ascii="Arial" w:eastAsia="Times New Roman" w:hAnsi="Arial" w:cs="Times New Roman"/>
          <w:i/>
          <w:lang w:val="fr-FR" w:eastAsia="zh-CN"/>
        </w:rPr>
      </w:pPr>
    </w:p>
    <w:p w:rsidR="002D2C18" w:rsidRPr="002D2C18" w:rsidRDefault="002D2C18" w:rsidP="002D2C18">
      <w:pPr>
        <w:suppressAutoHyphens/>
        <w:spacing w:after="0" w:line="240" w:lineRule="auto"/>
        <w:ind w:firstLine="708"/>
        <w:textAlignment w:val="baseline"/>
        <w:rPr>
          <w:rFonts w:ascii="Arial" w:eastAsia="Times New Roman" w:hAnsi="Arial" w:cs="Tahoma"/>
          <w:bCs/>
          <w:sz w:val="24"/>
          <w:szCs w:val="24"/>
          <w:lang w:val="fr-FR" w:eastAsia="zh-CN"/>
        </w:rPr>
      </w:pPr>
    </w:p>
    <w:p w:rsidR="002D2C18" w:rsidRPr="002D2C18" w:rsidRDefault="002D2C18" w:rsidP="002D2C18">
      <w:pPr>
        <w:widowControl w:val="0"/>
        <w:suppressAutoHyphens/>
        <w:autoSpaceDE w:val="0"/>
        <w:autoSpaceDN w:val="0"/>
        <w:adjustRightInd w:val="0"/>
        <w:spacing w:after="0" w:line="240" w:lineRule="auto"/>
        <w:jc w:val="center"/>
        <w:textAlignment w:val="baseline"/>
        <w:rPr>
          <w:rFonts w:ascii="Arial" w:eastAsia="Times New Roman" w:hAnsi="Arial" w:cs="Arial"/>
          <w:b/>
          <w:bCs/>
          <w:sz w:val="28"/>
          <w:szCs w:val="28"/>
          <w:lang w:val="fr-FR" w:eastAsia="zh-CN"/>
        </w:rPr>
      </w:pPr>
      <w:r w:rsidRPr="002D2C18">
        <w:rPr>
          <w:rFonts w:ascii="Arial" w:eastAsia="Times New Roman" w:hAnsi="Arial" w:cs="Arial"/>
          <w:b/>
          <w:bCs/>
          <w:sz w:val="28"/>
          <w:szCs w:val="28"/>
          <w:lang w:val="fr-FR" w:eastAsia="zh-CN"/>
        </w:rPr>
        <w:t>8.3 : Modèle de cautionnement définitif</w:t>
      </w:r>
    </w:p>
    <w:p w:rsidR="002D2C18" w:rsidRPr="002D2C18" w:rsidRDefault="002D2C18" w:rsidP="002D2C18">
      <w:pPr>
        <w:widowControl w:val="0"/>
        <w:suppressAutoHyphens/>
        <w:autoSpaceDE w:val="0"/>
        <w:autoSpaceDN w:val="0"/>
        <w:adjustRightInd w:val="0"/>
        <w:spacing w:after="0" w:line="240" w:lineRule="auto"/>
        <w:jc w:val="both"/>
        <w:textAlignment w:val="baseline"/>
        <w:rPr>
          <w:rFonts w:ascii="Arial" w:eastAsia="Times New Roman" w:hAnsi="Arial" w:cs="Arial"/>
          <w:sz w:val="24"/>
          <w:szCs w:val="24"/>
          <w:lang w:val="fr-FR" w:eastAsia="zh-CN"/>
        </w:rPr>
      </w:pPr>
      <w:r w:rsidRPr="002D2C18">
        <w:rPr>
          <w:rFonts w:ascii="Arial" w:eastAsia="Times New Roman" w:hAnsi="Arial" w:cs="Arial"/>
          <w:sz w:val="24"/>
          <w:szCs w:val="24"/>
          <w:lang w:val="fr-FR" w:eastAsia="zh-CN"/>
        </w:rPr>
        <w:t>Banque :</w:t>
      </w:r>
    </w:p>
    <w:p w:rsidR="002D2C18" w:rsidRPr="002D2C18" w:rsidRDefault="002D2C18" w:rsidP="002D2C18">
      <w:pPr>
        <w:widowControl w:val="0"/>
        <w:suppressAutoHyphens/>
        <w:autoSpaceDE w:val="0"/>
        <w:autoSpaceDN w:val="0"/>
        <w:adjustRightInd w:val="0"/>
        <w:spacing w:after="0" w:line="240" w:lineRule="auto"/>
        <w:jc w:val="both"/>
        <w:textAlignment w:val="baseline"/>
        <w:rPr>
          <w:rFonts w:ascii="Arial" w:eastAsia="Times New Roman" w:hAnsi="Arial" w:cs="Arial"/>
          <w:i/>
          <w:iCs/>
          <w:sz w:val="24"/>
          <w:szCs w:val="24"/>
          <w:lang w:val="fr-FR" w:eastAsia="zh-CN"/>
        </w:rPr>
      </w:pPr>
      <w:r w:rsidRPr="002D2C18">
        <w:rPr>
          <w:rFonts w:ascii="Arial" w:eastAsia="Times New Roman" w:hAnsi="Arial" w:cs="Arial"/>
          <w:sz w:val="24"/>
          <w:szCs w:val="24"/>
          <w:lang w:val="fr-FR" w:eastAsia="zh-CN"/>
        </w:rPr>
        <w:t xml:space="preserve">Référence de la Caution : N° </w:t>
      </w:r>
      <w:r w:rsidRPr="002D2C18">
        <w:rPr>
          <w:rFonts w:ascii="Arial" w:eastAsia="Times New Roman" w:hAnsi="Arial" w:cs="Arial"/>
          <w:i/>
          <w:iCs/>
          <w:sz w:val="24"/>
          <w:szCs w:val="24"/>
          <w:lang w:val="fr-FR" w:eastAsia="zh-CN"/>
        </w:rPr>
        <w:t>……………..................................………..</w:t>
      </w:r>
    </w:p>
    <w:p w:rsidR="002D2C18" w:rsidRPr="002D2C18" w:rsidRDefault="002D2C18" w:rsidP="002D2C18">
      <w:pPr>
        <w:widowControl w:val="0"/>
        <w:suppressAutoHyphens/>
        <w:autoSpaceDE w:val="0"/>
        <w:autoSpaceDN w:val="0"/>
        <w:adjustRightInd w:val="0"/>
        <w:spacing w:after="0" w:line="240" w:lineRule="auto"/>
        <w:jc w:val="both"/>
        <w:textAlignment w:val="baseline"/>
        <w:rPr>
          <w:rFonts w:ascii="Arial" w:eastAsia="Times New Roman" w:hAnsi="Arial" w:cs="Arial"/>
          <w:sz w:val="24"/>
          <w:szCs w:val="24"/>
          <w:lang w:val="fr-FR" w:eastAsia="zh-CN"/>
        </w:rPr>
      </w:pPr>
      <w:r w:rsidRPr="002D2C18">
        <w:rPr>
          <w:rFonts w:ascii="Arial" w:eastAsia="Times New Roman" w:hAnsi="Arial" w:cs="Arial"/>
          <w:sz w:val="24"/>
          <w:szCs w:val="24"/>
          <w:lang w:val="fr-FR" w:eastAsia="zh-CN"/>
        </w:rPr>
        <w:t xml:space="preserve">Adressée à </w:t>
      </w:r>
      <w:r w:rsidRPr="002D2C18">
        <w:rPr>
          <w:rFonts w:ascii="Arial" w:eastAsia="Times New Roman" w:hAnsi="Arial" w:cs="Arial"/>
          <w:b/>
          <w:bCs/>
          <w:sz w:val="24"/>
          <w:szCs w:val="24"/>
          <w:lang w:val="fr-FR" w:eastAsia="zh-CN"/>
        </w:rPr>
        <w:t xml:space="preserve">Monsieur le Maire de la Commune de BELABO, </w:t>
      </w:r>
      <w:r w:rsidRPr="002D2C18">
        <w:rPr>
          <w:rFonts w:ascii="Arial" w:eastAsia="Times New Roman" w:hAnsi="Arial" w:cs="Arial"/>
          <w:bCs/>
          <w:sz w:val="24"/>
          <w:szCs w:val="24"/>
          <w:lang w:val="fr-FR" w:eastAsia="zh-CN"/>
        </w:rPr>
        <w:t xml:space="preserve">Département de Lom et </w:t>
      </w:r>
      <w:proofErr w:type="spellStart"/>
      <w:r w:rsidRPr="002D2C18">
        <w:rPr>
          <w:rFonts w:ascii="Arial" w:eastAsia="Times New Roman" w:hAnsi="Arial" w:cs="Arial"/>
          <w:bCs/>
          <w:sz w:val="24"/>
          <w:szCs w:val="24"/>
          <w:lang w:val="fr-FR" w:eastAsia="zh-CN"/>
        </w:rPr>
        <w:t>Djerem</w:t>
      </w:r>
      <w:proofErr w:type="spellEnd"/>
      <w:r w:rsidRPr="002D2C18">
        <w:rPr>
          <w:rFonts w:ascii="Arial" w:eastAsia="Times New Roman" w:hAnsi="Arial" w:cs="Arial"/>
          <w:bCs/>
          <w:sz w:val="24"/>
          <w:szCs w:val="24"/>
          <w:lang w:val="fr-FR" w:eastAsia="zh-CN"/>
        </w:rPr>
        <w:t xml:space="preserve">, </w:t>
      </w:r>
      <w:r w:rsidRPr="002D2C18">
        <w:rPr>
          <w:rFonts w:ascii="Arial" w:eastAsia="Times New Roman" w:hAnsi="Arial" w:cs="Arial"/>
          <w:sz w:val="24"/>
          <w:szCs w:val="24"/>
          <w:lang w:val="fr-FR" w:eastAsia="zh-CN"/>
        </w:rPr>
        <w:t xml:space="preserve">Région de l’Est, ci-dessous désigné « </w:t>
      </w:r>
      <w:r w:rsidRPr="002D2C18">
        <w:rPr>
          <w:rFonts w:ascii="Arial" w:eastAsia="Times New Roman" w:hAnsi="Arial" w:cs="Arial"/>
          <w:b/>
          <w:sz w:val="24"/>
          <w:szCs w:val="24"/>
          <w:lang w:val="fr-FR" w:eastAsia="zh-CN"/>
        </w:rPr>
        <w:t>le Maître d’Ouvrage</w:t>
      </w:r>
      <w:r w:rsidRPr="002D2C18">
        <w:rPr>
          <w:rFonts w:ascii="Arial" w:eastAsia="Times New Roman" w:hAnsi="Arial" w:cs="Arial"/>
          <w:sz w:val="24"/>
          <w:szCs w:val="24"/>
          <w:lang w:val="fr-FR" w:eastAsia="zh-CN"/>
        </w:rPr>
        <w:t xml:space="preserve"> »</w:t>
      </w:r>
    </w:p>
    <w:p w:rsidR="002D2C18" w:rsidRPr="002D2C18" w:rsidRDefault="002D2C18" w:rsidP="002D2C18">
      <w:pPr>
        <w:suppressAutoHyphens/>
        <w:autoSpaceDE w:val="0"/>
        <w:autoSpaceDN w:val="0"/>
        <w:adjustRightInd w:val="0"/>
        <w:spacing w:after="0" w:line="240" w:lineRule="auto"/>
        <w:jc w:val="both"/>
        <w:textAlignment w:val="baseline"/>
        <w:rPr>
          <w:rFonts w:ascii="Arial" w:eastAsia="Times New Roman" w:hAnsi="Arial" w:cs="Arial"/>
          <w:sz w:val="24"/>
          <w:szCs w:val="24"/>
          <w:lang w:val="fr-FR" w:eastAsia="zh-CN"/>
        </w:rPr>
      </w:pPr>
      <w:r w:rsidRPr="002D2C18">
        <w:rPr>
          <w:rFonts w:ascii="Arial" w:eastAsia="Times New Roman" w:hAnsi="Arial" w:cs="Arial"/>
          <w:sz w:val="24"/>
          <w:szCs w:val="24"/>
          <w:lang w:val="fr-FR" w:eastAsia="zh-CN"/>
        </w:rPr>
        <w:t xml:space="preserve">Attendu que </w:t>
      </w:r>
      <w:r w:rsidRPr="002D2C18">
        <w:rPr>
          <w:rFonts w:ascii="Arial" w:eastAsia="Times New Roman" w:hAnsi="Arial" w:cs="Arial"/>
          <w:i/>
          <w:iCs/>
          <w:sz w:val="24"/>
          <w:szCs w:val="24"/>
          <w:lang w:val="fr-FR" w:eastAsia="zh-CN"/>
        </w:rPr>
        <w:t>……………................................................................................................……….. [nom et adresse de l’entreprise]</w:t>
      </w:r>
      <w:r w:rsidRPr="002D2C18">
        <w:rPr>
          <w:rFonts w:ascii="Arial" w:eastAsia="Times New Roman" w:hAnsi="Arial" w:cs="Arial"/>
          <w:sz w:val="24"/>
          <w:szCs w:val="24"/>
          <w:lang w:val="fr-FR" w:eastAsia="zh-CN"/>
        </w:rPr>
        <w:t xml:space="preserve">, ci-dessous désigné « l’entrepreneur », s’est engagé, en exécution de la Lettre Commande  désigné « la demande de cotation », relatif à  </w:t>
      </w:r>
      <w:r w:rsidR="00E875B7">
        <w:rPr>
          <w:rFonts w:ascii="Arial" w:eastAsia="Times New Roman" w:hAnsi="Arial" w:cs="Arial"/>
          <w:color w:val="000000"/>
          <w:sz w:val="24"/>
          <w:szCs w:val="24"/>
          <w:lang w:val="fr-FR" w:eastAsia="zh-CN"/>
        </w:rPr>
        <w:t xml:space="preserve">l’acquisition d’une moto </w:t>
      </w:r>
      <w:r w:rsidR="00771985">
        <w:rPr>
          <w:rFonts w:ascii="Arial" w:eastAsia="Times New Roman" w:hAnsi="Arial" w:cs="Arial"/>
          <w:color w:val="000000"/>
          <w:sz w:val="24"/>
          <w:szCs w:val="24"/>
          <w:lang w:val="fr-FR" w:eastAsia="zh-CN"/>
        </w:rPr>
        <w:t xml:space="preserve">SPORT NEUVE YAMAHA AG100 </w:t>
      </w:r>
      <w:r w:rsidRPr="002D2C18">
        <w:rPr>
          <w:rFonts w:ascii="Arial" w:eastAsia="Times New Roman" w:hAnsi="Arial" w:cs="Arial"/>
          <w:sz w:val="24"/>
          <w:szCs w:val="24"/>
          <w:lang w:val="fr-FR" w:eastAsia="zh-CN"/>
        </w:rPr>
        <w:t>à</w:t>
      </w:r>
      <w:r w:rsidRPr="002D2C18">
        <w:rPr>
          <w:rFonts w:ascii="Arial" w:eastAsia="Times New Roman" w:hAnsi="Arial" w:cs="Arial"/>
          <w:color w:val="000000"/>
          <w:sz w:val="24"/>
          <w:szCs w:val="24"/>
          <w:lang w:val="fr-FR" w:eastAsia="zh-CN"/>
        </w:rPr>
        <w:t xml:space="preserve"> la Commune de BELABO, </w:t>
      </w:r>
      <w:r w:rsidRPr="002D2C18">
        <w:rPr>
          <w:rFonts w:ascii="Arial" w:eastAsia="Times New Roman" w:hAnsi="Arial" w:cs="Arial"/>
          <w:sz w:val="24"/>
          <w:szCs w:val="24"/>
          <w:lang w:val="fr-FR" w:eastAsia="zh-CN"/>
        </w:rPr>
        <w:t xml:space="preserve">Département de Lom et </w:t>
      </w:r>
      <w:proofErr w:type="spellStart"/>
      <w:r w:rsidRPr="002D2C18">
        <w:rPr>
          <w:rFonts w:ascii="Arial" w:eastAsia="Times New Roman" w:hAnsi="Arial" w:cs="Arial"/>
          <w:sz w:val="24"/>
          <w:szCs w:val="24"/>
          <w:lang w:val="fr-FR" w:eastAsia="zh-CN"/>
        </w:rPr>
        <w:t>Djerem</w:t>
      </w:r>
      <w:proofErr w:type="spellEnd"/>
      <w:r w:rsidRPr="002D2C18">
        <w:rPr>
          <w:rFonts w:ascii="Arial" w:eastAsia="Times New Roman" w:hAnsi="Arial" w:cs="Arial"/>
          <w:sz w:val="24"/>
          <w:szCs w:val="24"/>
          <w:lang w:val="fr-FR" w:eastAsia="zh-CN"/>
        </w:rPr>
        <w:t xml:space="preserve"> Région de l’Est. Financement : </w:t>
      </w:r>
      <w:r w:rsidR="0035007C">
        <w:rPr>
          <w:rFonts w:ascii="Arial" w:eastAsia="Times New Roman" w:hAnsi="Arial" w:cs="Arial"/>
          <w:sz w:val="24"/>
          <w:szCs w:val="24"/>
          <w:lang w:val="fr-FR" w:eastAsia="zh-CN"/>
        </w:rPr>
        <w:t xml:space="preserve">Fonds Propres, </w:t>
      </w:r>
      <w:r w:rsidR="00E875B7">
        <w:rPr>
          <w:rFonts w:ascii="Arial" w:eastAsia="Times New Roman" w:hAnsi="Arial" w:cs="Arial"/>
          <w:sz w:val="24"/>
          <w:szCs w:val="24"/>
          <w:lang w:val="fr-FR" w:eastAsia="zh-CN"/>
        </w:rPr>
        <w:t>Exercice 2022</w:t>
      </w:r>
      <w:r w:rsidRPr="002D2C18">
        <w:rPr>
          <w:rFonts w:ascii="Arial" w:eastAsia="Times New Roman" w:hAnsi="Arial" w:cs="Arial"/>
          <w:sz w:val="24"/>
          <w:szCs w:val="24"/>
          <w:lang w:val="fr-FR" w:eastAsia="zh-CN"/>
        </w:rPr>
        <w:t>.</w:t>
      </w:r>
    </w:p>
    <w:p w:rsidR="002D2C18" w:rsidRPr="002D2C18" w:rsidRDefault="002D2C18" w:rsidP="002D2C18">
      <w:pPr>
        <w:suppressAutoHyphens/>
        <w:autoSpaceDE w:val="0"/>
        <w:autoSpaceDN w:val="0"/>
        <w:adjustRightInd w:val="0"/>
        <w:spacing w:after="0" w:line="240" w:lineRule="auto"/>
        <w:jc w:val="both"/>
        <w:textAlignment w:val="baseline"/>
        <w:rPr>
          <w:rFonts w:ascii="Arial" w:eastAsia="Times New Roman" w:hAnsi="Arial" w:cs="Arial"/>
          <w:sz w:val="24"/>
          <w:szCs w:val="24"/>
          <w:lang w:val="fr-FR" w:eastAsia="zh-CN"/>
        </w:rPr>
      </w:pPr>
      <w:r w:rsidRPr="002D2C18">
        <w:rPr>
          <w:rFonts w:ascii="Arial" w:eastAsia="Times New Roman" w:hAnsi="Arial" w:cs="Arial"/>
          <w:sz w:val="24"/>
          <w:szCs w:val="24"/>
          <w:lang w:val="fr-FR" w:eastAsia="zh-CN"/>
        </w:rPr>
        <w:t xml:space="preserve">Attendu qu’il est stipulé dans le marché que l’entrepreneur remettra au Maître d’Ouvrage </w:t>
      </w:r>
      <w:r w:rsidRPr="0035007C">
        <w:rPr>
          <w:rFonts w:ascii="Arial" w:eastAsia="Times New Roman" w:hAnsi="Arial" w:cs="Arial"/>
          <w:sz w:val="24"/>
          <w:szCs w:val="24"/>
          <w:lang w:val="fr-FR" w:eastAsia="zh-CN"/>
        </w:rPr>
        <w:t>un cautionnement définitif, d’un montant égal à CFA</w:t>
      </w:r>
      <w:r w:rsidRPr="0035007C">
        <w:rPr>
          <w:rFonts w:ascii="Arial" w:eastAsia="Times New Roman" w:hAnsi="Arial" w:cs="Arial"/>
          <w:b/>
          <w:bCs/>
          <w:sz w:val="24"/>
          <w:szCs w:val="24"/>
          <w:lang w:val="fr-FR" w:eastAsia="zh-CN"/>
        </w:rPr>
        <w:t xml:space="preserve"> </w:t>
      </w:r>
      <w:r w:rsidR="0035007C">
        <w:rPr>
          <w:rFonts w:ascii="Arial" w:eastAsia="Times New Roman" w:hAnsi="Arial" w:cs="Arial"/>
          <w:b/>
          <w:bCs/>
          <w:i/>
          <w:iCs/>
          <w:sz w:val="24"/>
          <w:szCs w:val="24"/>
          <w:lang w:val="fr-FR" w:eastAsia="zh-CN"/>
        </w:rPr>
        <w:t>3</w:t>
      </w:r>
      <w:r w:rsidRPr="0035007C">
        <w:rPr>
          <w:rFonts w:ascii="Arial" w:eastAsia="Times New Roman" w:hAnsi="Arial" w:cs="Arial"/>
          <w:b/>
          <w:bCs/>
          <w:i/>
          <w:iCs/>
          <w:sz w:val="24"/>
          <w:szCs w:val="24"/>
          <w:lang w:val="fr-FR" w:eastAsia="zh-CN"/>
        </w:rPr>
        <w:t>%</w:t>
      </w:r>
      <w:r w:rsidRPr="002D2C18">
        <w:rPr>
          <w:rFonts w:ascii="Arial" w:eastAsia="Times New Roman" w:hAnsi="Arial" w:cs="Arial"/>
          <w:b/>
          <w:bCs/>
          <w:i/>
          <w:iCs/>
          <w:sz w:val="24"/>
          <w:szCs w:val="24"/>
          <w:lang w:val="fr-FR" w:eastAsia="zh-CN"/>
        </w:rPr>
        <w:t xml:space="preserve"> </w:t>
      </w:r>
      <w:r w:rsidRPr="002D2C18">
        <w:rPr>
          <w:rFonts w:ascii="Arial" w:eastAsia="Times New Roman" w:hAnsi="Arial" w:cs="Arial"/>
          <w:sz w:val="24"/>
          <w:szCs w:val="24"/>
          <w:lang w:val="fr-FR" w:eastAsia="zh-CN"/>
        </w:rPr>
        <w:t>du montant de la tranche de la Lettre Commande  correspondante, comme garantie de l’exécution de ses obligations de bonne fin conformément aux conditions de la Lettre Commande ,</w:t>
      </w:r>
    </w:p>
    <w:p w:rsidR="002D2C18" w:rsidRPr="002D2C18" w:rsidRDefault="002D2C18" w:rsidP="002D2C18">
      <w:pPr>
        <w:widowControl w:val="0"/>
        <w:suppressAutoHyphens/>
        <w:autoSpaceDE w:val="0"/>
        <w:autoSpaceDN w:val="0"/>
        <w:adjustRightInd w:val="0"/>
        <w:spacing w:after="0" w:line="240" w:lineRule="auto"/>
        <w:jc w:val="both"/>
        <w:textAlignment w:val="baseline"/>
        <w:rPr>
          <w:rFonts w:ascii="Arial" w:eastAsia="Times New Roman" w:hAnsi="Arial" w:cs="Arial"/>
          <w:sz w:val="24"/>
          <w:szCs w:val="24"/>
          <w:lang w:val="fr-FR" w:eastAsia="zh-CN"/>
        </w:rPr>
      </w:pPr>
      <w:r w:rsidRPr="002D2C18">
        <w:rPr>
          <w:rFonts w:ascii="Arial" w:eastAsia="Times New Roman" w:hAnsi="Arial" w:cs="Arial"/>
          <w:sz w:val="24"/>
          <w:szCs w:val="24"/>
          <w:lang w:val="fr-FR" w:eastAsia="zh-CN"/>
        </w:rPr>
        <w:t>Attendu que nous avons convenu de donner à l’entrepreneur ce cautionnement,</w:t>
      </w:r>
    </w:p>
    <w:p w:rsidR="002D2C18" w:rsidRPr="002D2C18" w:rsidRDefault="002D2C18" w:rsidP="002D2C18">
      <w:pPr>
        <w:widowControl w:val="0"/>
        <w:suppressAutoHyphens/>
        <w:autoSpaceDE w:val="0"/>
        <w:autoSpaceDN w:val="0"/>
        <w:adjustRightInd w:val="0"/>
        <w:spacing w:after="0" w:line="240" w:lineRule="auto"/>
        <w:jc w:val="both"/>
        <w:textAlignment w:val="baseline"/>
        <w:rPr>
          <w:rFonts w:ascii="Arial" w:eastAsia="Times New Roman" w:hAnsi="Arial" w:cs="Arial"/>
          <w:sz w:val="24"/>
          <w:szCs w:val="24"/>
          <w:lang w:val="fr-FR" w:eastAsia="zh-CN"/>
        </w:rPr>
      </w:pPr>
      <w:r w:rsidRPr="002D2C18">
        <w:rPr>
          <w:rFonts w:ascii="Arial" w:eastAsia="Times New Roman" w:hAnsi="Arial" w:cs="Arial"/>
          <w:sz w:val="24"/>
          <w:szCs w:val="24"/>
          <w:lang w:val="fr-FR" w:eastAsia="zh-CN"/>
        </w:rPr>
        <w:t>Nous,</w:t>
      </w:r>
      <w:r w:rsidRPr="002D2C18">
        <w:rPr>
          <w:rFonts w:ascii="Arial" w:eastAsia="Times New Roman" w:hAnsi="Arial" w:cs="Arial"/>
          <w:i/>
          <w:iCs/>
          <w:sz w:val="24"/>
          <w:szCs w:val="24"/>
          <w:lang w:val="fr-FR" w:eastAsia="zh-CN"/>
        </w:rPr>
        <w:t>..........................................……….. [nom et adresse de banque]</w:t>
      </w:r>
      <w:r w:rsidRPr="002D2C18">
        <w:rPr>
          <w:rFonts w:ascii="Arial" w:eastAsia="Times New Roman" w:hAnsi="Arial" w:cs="Arial"/>
          <w:sz w:val="24"/>
          <w:szCs w:val="24"/>
          <w:lang w:val="fr-FR" w:eastAsia="zh-CN"/>
        </w:rPr>
        <w:t>, représentée par</w:t>
      </w:r>
      <w:r w:rsidRPr="002D2C18">
        <w:rPr>
          <w:rFonts w:ascii="Arial" w:eastAsia="Times New Roman" w:hAnsi="Arial" w:cs="Arial"/>
          <w:i/>
          <w:iCs/>
          <w:sz w:val="24"/>
          <w:szCs w:val="24"/>
          <w:lang w:val="fr-FR" w:eastAsia="zh-CN"/>
        </w:rPr>
        <w:t>...........................……….. [noms des signataires]</w:t>
      </w:r>
      <w:r w:rsidRPr="002D2C18">
        <w:rPr>
          <w:rFonts w:ascii="Arial" w:eastAsia="Times New Roman" w:hAnsi="Arial" w:cs="Arial"/>
          <w:sz w:val="24"/>
          <w:szCs w:val="24"/>
          <w:lang w:val="fr-FR" w:eastAsia="zh-CN"/>
        </w:rPr>
        <w:t>, ci-dessous désignée « la banque », nous engageons à payer au Maître d’Ouvrage, dans un délai maximum de huit (08) semaines, sur simple demande écrite de celui-ci déclarant que l’entrepreneur n’a pas satisfait à ses engagements contractuels au titre de la lettre commande, sans pouvoir différer le paiement ni soulever de contestation pour quelque motif que ce soit, toute somme jusqu’à concurrence de la somme de</w:t>
      </w:r>
      <w:r w:rsidRPr="002D2C18">
        <w:rPr>
          <w:rFonts w:ascii="Arial" w:eastAsia="Times New Roman" w:hAnsi="Arial" w:cs="Arial"/>
          <w:i/>
          <w:iCs/>
          <w:sz w:val="24"/>
          <w:szCs w:val="24"/>
          <w:lang w:val="fr-FR" w:eastAsia="zh-CN"/>
        </w:rPr>
        <w:t>................................................…………………...………..  [en chiffres et en lettres]</w:t>
      </w:r>
      <w:r w:rsidRPr="002D2C18">
        <w:rPr>
          <w:rFonts w:ascii="Arial" w:eastAsia="Times New Roman" w:hAnsi="Arial" w:cs="Arial"/>
          <w:sz w:val="24"/>
          <w:szCs w:val="24"/>
          <w:lang w:val="fr-FR" w:eastAsia="zh-CN"/>
        </w:rPr>
        <w:t>.</w:t>
      </w:r>
    </w:p>
    <w:p w:rsidR="002D2C18" w:rsidRPr="002D2C18" w:rsidRDefault="002D2C18" w:rsidP="002D2C18">
      <w:pPr>
        <w:widowControl w:val="0"/>
        <w:suppressAutoHyphens/>
        <w:autoSpaceDE w:val="0"/>
        <w:autoSpaceDN w:val="0"/>
        <w:adjustRightInd w:val="0"/>
        <w:spacing w:after="0" w:line="240" w:lineRule="auto"/>
        <w:jc w:val="both"/>
        <w:textAlignment w:val="baseline"/>
        <w:rPr>
          <w:rFonts w:ascii="Arial" w:eastAsia="Times New Roman" w:hAnsi="Arial" w:cs="Arial"/>
          <w:sz w:val="24"/>
          <w:szCs w:val="24"/>
          <w:lang w:val="fr-FR" w:eastAsia="zh-CN"/>
        </w:rPr>
      </w:pPr>
      <w:r w:rsidRPr="002D2C18">
        <w:rPr>
          <w:rFonts w:ascii="Arial" w:eastAsia="Times New Roman" w:hAnsi="Arial" w:cs="Arial"/>
          <w:sz w:val="24"/>
          <w:szCs w:val="24"/>
          <w:lang w:val="fr-FR" w:eastAsia="zh-CN"/>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rsidR="002D2C18" w:rsidRPr="002D2C18" w:rsidRDefault="002D2C18" w:rsidP="002D2C18">
      <w:pPr>
        <w:widowControl w:val="0"/>
        <w:suppressAutoHyphens/>
        <w:autoSpaceDE w:val="0"/>
        <w:autoSpaceDN w:val="0"/>
        <w:adjustRightInd w:val="0"/>
        <w:spacing w:after="0" w:line="240" w:lineRule="auto"/>
        <w:jc w:val="both"/>
        <w:textAlignment w:val="baseline"/>
        <w:rPr>
          <w:rFonts w:ascii="Arial" w:eastAsia="Times New Roman" w:hAnsi="Arial" w:cs="Arial"/>
          <w:sz w:val="24"/>
          <w:szCs w:val="24"/>
          <w:lang w:val="fr-FR" w:eastAsia="zh-CN"/>
        </w:rPr>
      </w:pPr>
      <w:r w:rsidRPr="002D2C18">
        <w:rPr>
          <w:rFonts w:ascii="Arial" w:eastAsia="Times New Roman" w:hAnsi="Arial" w:cs="Arial"/>
          <w:sz w:val="24"/>
          <w:szCs w:val="24"/>
          <w:lang w:val="fr-FR" w:eastAsia="zh-CN"/>
        </w:rPr>
        <w:t xml:space="preserve">Le présent cautionnement définitif entre en vigueur dès sa signature et dès notification à l’entrepreneur, par le Maître d’Ouvrage, de l’approbation de la lettre commande. Elle sera libérée dans un délai de </w:t>
      </w:r>
      <w:r w:rsidRPr="002D2C18">
        <w:rPr>
          <w:rFonts w:ascii="Arial" w:eastAsia="Times New Roman" w:hAnsi="Arial" w:cs="Arial"/>
          <w:b/>
          <w:bCs/>
          <w:i/>
          <w:iCs/>
          <w:sz w:val="24"/>
          <w:szCs w:val="24"/>
          <w:lang w:val="fr-FR" w:eastAsia="zh-CN"/>
        </w:rPr>
        <w:t>quinze (15) jours</w:t>
      </w:r>
      <w:r w:rsidRPr="002D2C18">
        <w:rPr>
          <w:rFonts w:ascii="Arial" w:eastAsia="Times New Roman" w:hAnsi="Arial" w:cs="Arial"/>
          <w:i/>
          <w:iCs/>
          <w:sz w:val="24"/>
          <w:szCs w:val="24"/>
          <w:lang w:val="fr-FR" w:eastAsia="zh-CN"/>
        </w:rPr>
        <w:t xml:space="preserve">  </w:t>
      </w:r>
      <w:r w:rsidRPr="002D2C18">
        <w:rPr>
          <w:rFonts w:ascii="Arial" w:eastAsia="Times New Roman" w:hAnsi="Arial" w:cs="Arial"/>
          <w:sz w:val="24"/>
          <w:szCs w:val="24"/>
          <w:lang w:val="fr-FR" w:eastAsia="zh-CN"/>
        </w:rPr>
        <w:t xml:space="preserve">à compter de la date de </w:t>
      </w:r>
      <w:r w:rsidR="00E875B7">
        <w:rPr>
          <w:rFonts w:ascii="Arial" w:eastAsia="Times New Roman" w:hAnsi="Arial" w:cs="Arial"/>
          <w:sz w:val="24"/>
          <w:szCs w:val="24"/>
          <w:lang w:val="fr-FR" w:eastAsia="zh-CN"/>
        </w:rPr>
        <w:t>réception provisoire de la moto neuve</w:t>
      </w:r>
      <w:r w:rsidRPr="002D2C18">
        <w:rPr>
          <w:rFonts w:ascii="Arial" w:eastAsia="Times New Roman" w:hAnsi="Arial" w:cs="Arial"/>
          <w:sz w:val="24"/>
          <w:szCs w:val="24"/>
          <w:lang w:val="fr-FR" w:eastAsia="zh-CN"/>
        </w:rPr>
        <w:t>.</w:t>
      </w:r>
    </w:p>
    <w:p w:rsidR="002D2C18" w:rsidRPr="002D2C18" w:rsidRDefault="002D2C18" w:rsidP="002D2C18">
      <w:pPr>
        <w:widowControl w:val="0"/>
        <w:suppressAutoHyphens/>
        <w:autoSpaceDE w:val="0"/>
        <w:autoSpaceDN w:val="0"/>
        <w:adjustRightInd w:val="0"/>
        <w:spacing w:after="0" w:line="240" w:lineRule="auto"/>
        <w:jc w:val="both"/>
        <w:textAlignment w:val="baseline"/>
        <w:rPr>
          <w:rFonts w:ascii="Arial" w:eastAsia="Times New Roman" w:hAnsi="Arial" w:cs="Arial"/>
          <w:sz w:val="24"/>
          <w:szCs w:val="24"/>
          <w:lang w:val="fr-FR" w:eastAsia="zh-CN"/>
        </w:rPr>
      </w:pPr>
      <w:r w:rsidRPr="002D2C18">
        <w:rPr>
          <w:rFonts w:ascii="Arial" w:eastAsia="Times New Roman" w:hAnsi="Arial" w:cs="Arial"/>
          <w:sz w:val="24"/>
          <w:szCs w:val="24"/>
          <w:lang w:val="fr-FR" w:eastAsia="zh-CN"/>
        </w:rPr>
        <w:t>Après cette date, la caution deviendra sans objet et devra nous être retournée sans demande expresse de notre part.</w:t>
      </w:r>
    </w:p>
    <w:p w:rsidR="002D2C18" w:rsidRPr="002D2C18" w:rsidRDefault="002D2C18" w:rsidP="002D2C18">
      <w:pPr>
        <w:widowControl w:val="0"/>
        <w:suppressAutoHyphens/>
        <w:autoSpaceDE w:val="0"/>
        <w:autoSpaceDN w:val="0"/>
        <w:adjustRightInd w:val="0"/>
        <w:spacing w:after="0" w:line="240" w:lineRule="auto"/>
        <w:jc w:val="both"/>
        <w:textAlignment w:val="baseline"/>
        <w:rPr>
          <w:rFonts w:ascii="Arial" w:eastAsia="Times New Roman" w:hAnsi="Arial" w:cs="Arial"/>
          <w:sz w:val="24"/>
          <w:szCs w:val="24"/>
          <w:lang w:val="fr-FR" w:eastAsia="zh-CN"/>
        </w:rPr>
      </w:pPr>
      <w:r w:rsidRPr="002D2C18">
        <w:rPr>
          <w:rFonts w:ascii="Arial" w:eastAsia="Times New Roman" w:hAnsi="Arial" w:cs="Arial"/>
          <w:sz w:val="24"/>
          <w:szCs w:val="24"/>
          <w:lang w:val="fr-FR" w:eastAsia="zh-CN"/>
        </w:rPr>
        <w:t>Toute demande de paiement formulée par le Maître d’Ouvrage au titre de la présente garantie devra être faite par lettre recommandée avec accusé de réception, parvenue à la banque pendant la période de validité du présent engagement.</w:t>
      </w:r>
    </w:p>
    <w:p w:rsidR="002D2C18" w:rsidRPr="002D2C18" w:rsidRDefault="002D2C18" w:rsidP="002D2C18">
      <w:pPr>
        <w:widowControl w:val="0"/>
        <w:suppressAutoHyphens/>
        <w:autoSpaceDE w:val="0"/>
        <w:autoSpaceDN w:val="0"/>
        <w:adjustRightInd w:val="0"/>
        <w:spacing w:after="0" w:line="240" w:lineRule="auto"/>
        <w:jc w:val="both"/>
        <w:textAlignment w:val="baseline"/>
        <w:rPr>
          <w:rFonts w:ascii="Arial" w:eastAsia="Times New Roman" w:hAnsi="Arial" w:cs="Arial"/>
          <w:sz w:val="24"/>
          <w:szCs w:val="24"/>
          <w:lang w:val="fr-FR" w:eastAsia="zh-CN"/>
        </w:rPr>
      </w:pPr>
      <w:r w:rsidRPr="002D2C18">
        <w:rPr>
          <w:rFonts w:ascii="Arial" w:eastAsia="Times New Roman" w:hAnsi="Arial" w:cs="Arial"/>
          <w:sz w:val="24"/>
          <w:szCs w:val="24"/>
          <w:lang w:val="fr-FR" w:eastAsia="zh-CN"/>
        </w:rPr>
        <w:t>Le présent cautionnement définitif est soumis pour son interprétation et son exécution au droit camerounais. Les tribunaux camerounais seront seuls compétents pour statuer sur tout ce qui concerne le présent engagement et ses suites.</w:t>
      </w:r>
    </w:p>
    <w:p w:rsidR="002D2C18" w:rsidRPr="002D2C18" w:rsidRDefault="002D2C18" w:rsidP="002D2C18">
      <w:pPr>
        <w:widowControl w:val="0"/>
        <w:suppressAutoHyphens/>
        <w:autoSpaceDE w:val="0"/>
        <w:autoSpaceDN w:val="0"/>
        <w:adjustRightInd w:val="0"/>
        <w:spacing w:after="0" w:line="240" w:lineRule="auto"/>
        <w:jc w:val="right"/>
        <w:textAlignment w:val="baseline"/>
        <w:rPr>
          <w:rFonts w:ascii="Arial Narrow" w:eastAsia="Times New Roman" w:hAnsi="Arial Narrow" w:cs="Times New Roman"/>
          <w:i/>
          <w:iCs/>
          <w:sz w:val="24"/>
          <w:szCs w:val="24"/>
          <w:lang w:val="fr-FR" w:eastAsia="zh-CN"/>
        </w:rPr>
      </w:pPr>
      <w:r w:rsidRPr="002D2C18">
        <w:rPr>
          <w:rFonts w:ascii="Arial Narrow" w:eastAsia="Times New Roman" w:hAnsi="Arial Narrow" w:cs="Times New Roman"/>
          <w:i/>
          <w:iCs/>
          <w:sz w:val="24"/>
          <w:szCs w:val="24"/>
          <w:lang w:val="fr-FR" w:eastAsia="zh-CN"/>
        </w:rPr>
        <w:t>Signé et authentifié par la banque</w:t>
      </w:r>
    </w:p>
    <w:p w:rsidR="002D2C18" w:rsidRPr="002D2C18" w:rsidRDefault="002D2C18" w:rsidP="002D2C18">
      <w:pPr>
        <w:widowControl w:val="0"/>
        <w:suppressAutoHyphens/>
        <w:autoSpaceDE w:val="0"/>
        <w:autoSpaceDN w:val="0"/>
        <w:adjustRightInd w:val="0"/>
        <w:spacing w:after="0" w:line="240" w:lineRule="auto"/>
        <w:jc w:val="right"/>
        <w:textAlignment w:val="baseline"/>
        <w:rPr>
          <w:rFonts w:ascii="Arial Narrow" w:eastAsia="Times New Roman" w:hAnsi="Arial Narrow" w:cs="Times New Roman"/>
          <w:i/>
          <w:iCs/>
          <w:sz w:val="24"/>
          <w:szCs w:val="24"/>
          <w:lang w:val="fr-FR" w:eastAsia="zh-CN"/>
        </w:rPr>
      </w:pPr>
      <w:r w:rsidRPr="002D2C18">
        <w:rPr>
          <w:rFonts w:ascii="Arial Narrow" w:eastAsia="Times New Roman" w:hAnsi="Arial Narrow" w:cs="Times New Roman"/>
          <w:i/>
          <w:iCs/>
          <w:sz w:val="24"/>
          <w:szCs w:val="24"/>
          <w:lang w:val="fr-FR" w:eastAsia="zh-CN"/>
        </w:rPr>
        <w:t>à ……………..........................……….., le ……………..........................………..</w:t>
      </w:r>
    </w:p>
    <w:p w:rsidR="002D2C18" w:rsidRPr="002D2C18" w:rsidRDefault="002D2C18" w:rsidP="002D2C18">
      <w:pPr>
        <w:widowControl w:val="0"/>
        <w:suppressAutoHyphens/>
        <w:autoSpaceDE w:val="0"/>
        <w:autoSpaceDN w:val="0"/>
        <w:adjustRightInd w:val="0"/>
        <w:spacing w:after="0" w:line="240" w:lineRule="auto"/>
        <w:jc w:val="right"/>
        <w:textAlignment w:val="baseline"/>
        <w:rPr>
          <w:rFonts w:ascii="Arial Narrow" w:eastAsia="Times New Roman" w:hAnsi="Arial Narrow" w:cs="Times New Roman"/>
          <w:sz w:val="24"/>
          <w:szCs w:val="24"/>
          <w:lang w:val="fr-FR" w:eastAsia="zh-CN"/>
        </w:rPr>
      </w:pPr>
      <w:r w:rsidRPr="002D2C18">
        <w:rPr>
          <w:rFonts w:ascii="Arial Narrow" w:eastAsia="Times New Roman" w:hAnsi="Arial Narrow" w:cs="Times New Roman"/>
          <w:i/>
          <w:iCs/>
          <w:sz w:val="24"/>
          <w:szCs w:val="24"/>
          <w:lang w:val="fr-FR" w:eastAsia="zh-CN"/>
        </w:rPr>
        <w:t>[signature de la banque]</w:t>
      </w:r>
    </w:p>
    <w:p w:rsidR="002D2C18" w:rsidRPr="002D2C18" w:rsidRDefault="002D2C18" w:rsidP="002D2C18">
      <w:pPr>
        <w:suppressAutoHyphens/>
        <w:spacing w:after="0" w:line="240" w:lineRule="auto"/>
        <w:textAlignment w:val="baseline"/>
        <w:rPr>
          <w:rFonts w:ascii="Arial" w:eastAsia="Times New Roman" w:hAnsi="Arial" w:cs="Arial"/>
          <w:sz w:val="24"/>
          <w:szCs w:val="24"/>
          <w:lang w:val="fr-FR" w:eastAsia="zh-CN"/>
        </w:rPr>
      </w:pPr>
    </w:p>
    <w:p w:rsidR="002D2C18" w:rsidRPr="002D2C18" w:rsidRDefault="002D2C18" w:rsidP="002D2C18">
      <w:pPr>
        <w:suppressAutoHyphens/>
        <w:spacing w:after="0" w:line="240" w:lineRule="auto"/>
        <w:ind w:firstLine="708"/>
        <w:textAlignment w:val="baseline"/>
        <w:rPr>
          <w:rFonts w:ascii="Arial" w:eastAsia="Times New Roman" w:hAnsi="Arial" w:cs="Tahoma"/>
          <w:bCs/>
          <w:sz w:val="24"/>
          <w:szCs w:val="24"/>
          <w:lang w:val="fr-FR" w:eastAsia="zh-CN"/>
        </w:rPr>
      </w:pPr>
    </w:p>
    <w:p w:rsidR="002D2C18" w:rsidRPr="002D2C18" w:rsidRDefault="002D2C18" w:rsidP="002D2C18">
      <w:pPr>
        <w:suppressAutoHyphens/>
        <w:spacing w:after="0" w:line="240" w:lineRule="auto"/>
        <w:ind w:firstLine="708"/>
        <w:textAlignment w:val="baseline"/>
        <w:rPr>
          <w:rFonts w:ascii="Arial" w:eastAsia="Times New Roman" w:hAnsi="Arial" w:cs="Tahoma"/>
          <w:bCs/>
          <w:sz w:val="24"/>
          <w:szCs w:val="24"/>
          <w:lang w:val="fr-FR" w:eastAsia="zh-CN"/>
        </w:rPr>
      </w:pPr>
    </w:p>
    <w:p w:rsidR="002D2C18" w:rsidRPr="002D2C18" w:rsidRDefault="002D2C18" w:rsidP="002D2C18">
      <w:pPr>
        <w:suppressAutoHyphens/>
        <w:spacing w:after="0" w:line="240" w:lineRule="auto"/>
        <w:ind w:firstLine="708"/>
        <w:textAlignment w:val="baseline"/>
        <w:rPr>
          <w:rFonts w:ascii="Arial" w:eastAsia="Times New Roman" w:hAnsi="Arial" w:cs="Tahoma"/>
          <w:bCs/>
          <w:sz w:val="24"/>
          <w:szCs w:val="24"/>
          <w:lang w:val="fr-FR" w:eastAsia="zh-CN"/>
        </w:rPr>
      </w:pPr>
    </w:p>
    <w:p w:rsidR="002D2C18" w:rsidRPr="002D2C18" w:rsidRDefault="002D2C18" w:rsidP="002D2C18">
      <w:pPr>
        <w:suppressAutoHyphens/>
        <w:spacing w:after="0" w:line="240" w:lineRule="auto"/>
        <w:ind w:firstLine="708"/>
        <w:textAlignment w:val="baseline"/>
        <w:rPr>
          <w:rFonts w:ascii="Arial" w:eastAsia="Times New Roman" w:hAnsi="Arial" w:cs="Tahoma"/>
          <w:bCs/>
          <w:sz w:val="24"/>
          <w:szCs w:val="24"/>
          <w:lang w:val="fr-FR" w:eastAsia="zh-CN"/>
        </w:rPr>
      </w:pPr>
    </w:p>
    <w:p w:rsidR="002D2C18" w:rsidRPr="002D2C18" w:rsidRDefault="002D2C18" w:rsidP="002D2C18">
      <w:pPr>
        <w:suppressAutoHyphens/>
        <w:spacing w:after="0" w:line="240" w:lineRule="auto"/>
        <w:ind w:firstLine="708"/>
        <w:textAlignment w:val="baseline"/>
        <w:rPr>
          <w:rFonts w:ascii="Arial" w:eastAsia="Times New Roman" w:hAnsi="Arial" w:cs="Tahoma"/>
          <w:bCs/>
          <w:sz w:val="24"/>
          <w:szCs w:val="24"/>
          <w:lang w:val="fr-FR" w:eastAsia="zh-CN"/>
        </w:rPr>
      </w:pPr>
    </w:p>
    <w:p w:rsidR="002D2C18" w:rsidRPr="002D2C18" w:rsidRDefault="002D2C18" w:rsidP="002D2C18">
      <w:pPr>
        <w:suppressAutoHyphens/>
        <w:spacing w:after="0" w:line="240" w:lineRule="auto"/>
        <w:textAlignment w:val="baseline"/>
        <w:rPr>
          <w:rFonts w:ascii="Arial" w:eastAsia="Times New Roman" w:hAnsi="Arial" w:cs="Times New Roman"/>
          <w:sz w:val="2"/>
          <w:szCs w:val="24"/>
          <w:lang w:val="fr-FR" w:eastAsia="zh-CN"/>
        </w:rPr>
      </w:pPr>
    </w:p>
    <w:p w:rsidR="002D2C18" w:rsidRPr="002D2C18" w:rsidRDefault="002D2C18" w:rsidP="002D2C18">
      <w:pPr>
        <w:keepNext/>
        <w:tabs>
          <w:tab w:val="num" w:pos="576"/>
        </w:tabs>
        <w:suppressAutoHyphens/>
        <w:spacing w:after="0" w:line="360" w:lineRule="auto"/>
        <w:ind w:left="576" w:hanging="576"/>
        <w:textAlignment w:val="baseline"/>
        <w:rPr>
          <w:rFonts w:ascii="Times New Roman" w:eastAsia="Times New Roman" w:hAnsi="Times New Roman" w:cs="Times New Roman"/>
          <w:b/>
          <w:sz w:val="28"/>
          <w:szCs w:val="24"/>
          <w:lang w:val="fr-FR" w:eastAsia="zh-CN"/>
        </w:rPr>
      </w:pPr>
    </w:p>
    <w:p w:rsidR="002D2C18" w:rsidRDefault="002D2C18" w:rsidP="002D2C18">
      <w:pPr>
        <w:suppressAutoHyphens/>
        <w:spacing w:after="0" w:line="240" w:lineRule="auto"/>
        <w:jc w:val="center"/>
        <w:textAlignment w:val="baseline"/>
        <w:rPr>
          <w:rFonts w:ascii="Cambria" w:eastAsia="Times New Roman" w:hAnsi="Cambria" w:cs="Arial"/>
          <w:b/>
          <w:bCs/>
          <w:sz w:val="28"/>
          <w:szCs w:val="24"/>
          <w:lang w:val="fr-FR" w:eastAsia="zh-CN"/>
        </w:rPr>
      </w:pPr>
    </w:p>
    <w:p w:rsidR="002D2C18" w:rsidRDefault="002D2C18" w:rsidP="002D2C18">
      <w:pPr>
        <w:suppressAutoHyphens/>
        <w:spacing w:after="0" w:line="240" w:lineRule="auto"/>
        <w:jc w:val="center"/>
        <w:textAlignment w:val="baseline"/>
        <w:rPr>
          <w:rFonts w:ascii="Cambria" w:eastAsia="Times New Roman" w:hAnsi="Cambria" w:cs="Arial"/>
          <w:b/>
          <w:bCs/>
          <w:sz w:val="28"/>
          <w:szCs w:val="24"/>
          <w:lang w:val="fr-FR" w:eastAsia="zh-CN"/>
        </w:rPr>
      </w:pPr>
    </w:p>
    <w:p w:rsidR="002D2C18" w:rsidRDefault="002D2C18" w:rsidP="002D2C18">
      <w:pPr>
        <w:suppressAutoHyphens/>
        <w:spacing w:after="0" w:line="240" w:lineRule="auto"/>
        <w:jc w:val="center"/>
        <w:textAlignment w:val="baseline"/>
        <w:rPr>
          <w:rFonts w:ascii="Cambria" w:eastAsia="Times New Roman" w:hAnsi="Cambria" w:cs="Arial"/>
          <w:b/>
          <w:bCs/>
          <w:sz w:val="28"/>
          <w:szCs w:val="24"/>
          <w:lang w:val="fr-FR" w:eastAsia="zh-CN"/>
        </w:rPr>
      </w:pPr>
    </w:p>
    <w:p w:rsidR="002D2C18" w:rsidRPr="002D2C18" w:rsidRDefault="002D2C18" w:rsidP="002D2C18">
      <w:pPr>
        <w:suppressAutoHyphens/>
        <w:spacing w:after="0" w:line="240" w:lineRule="auto"/>
        <w:jc w:val="center"/>
        <w:textAlignment w:val="baseline"/>
        <w:rPr>
          <w:rFonts w:ascii="Cambria" w:eastAsia="Times New Roman" w:hAnsi="Cambria" w:cs="Arial"/>
          <w:b/>
          <w:bCs/>
          <w:sz w:val="28"/>
          <w:szCs w:val="24"/>
          <w:lang w:val="fr-FR" w:eastAsia="zh-CN"/>
        </w:rPr>
      </w:pPr>
      <w:r w:rsidRPr="002D2C18">
        <w:rPr>
          <w:rFonts w:ascii="Cambria" w:eastAsia="Times New Roman" w:hAnsi="Cambria" w:cs="Arial"/>
          <w:b/>
          <w:bCs/>
          <w:sz w:val="28"/>
          <w:szCs w:val="24"/>
          <w:lang w:val="fr-FR" w:eastAsia="zh-CN"/>
        </w:rPr>
        <w:t>MODELE DE CAUTION DE RETENUE DE GARANTIE</w:t>
      </w:r>
    </w:p>
    <w:p w:rsidR="002D2C18" w:rsidRPr="002D2C18" w:rsidRDefault="002D2C18" w:rsidP="002D2C18">
      <w:pPr>
        <w:spacing w:after="0" w:line="240" w:lineRule="auto"/>
        <w:rPr>
          <w:rFonts w:ascii="Times New Roman" w:eastAsia="Times New Roman" w:hAnsi="Times New Roman" w:cs="Times New Roman"/>
          <w:b/>
          <w:sz w:val="21"/>
          <w:szCs w:val="21"/>
          <w:lang w:val="fr-FR" w:eastAsia="fr-FR"/>
        </w:rPr>
      </w:pPr>
      <w:r w:rsidRPr="002D2C18">
        <w:rPr>
          <w:rFonts w:ascii="Times New Roman" w:eastAsia="Times New Roman" w:hAnsi="Times New Roman" w:cs="Times New Roman"/>
          <w:b/>
          <w:sz w:val="21"/>
          <w:szCs w:val="21"/>
          <w:lang w:val="fr-FR" w:eastAsia="fr-FR"/>
        </w:rPr>
        <w:t>Banque :-----------------------</w:t>
      </w:r>
    </w:p>
    <w:p w:rsidR="002D2C18" w:rsidRPr="002D2C18" w:rsidRDefault="002D2C18" w:rsidP="002D2C18">
      <w:pPr>
        <w:spacing w:after="0" w:line="240" w:lineRule="auto"/>
        <w:rPr>
          <w:rFonts w:ascii="Times New Roman" w:eastAsia="Times New Roman" w:hAnsi="Times New Roman" w:cs="Times New Roman"/>
          <w:b/>
          <w:sz w:val="21"/>
          <w:szCs w:val="21"/>
          <w:lang w:val="fr-FR" w:eastAsia="fr-FR"/>
        </w:rPr>
      </w:pPr>
      <w:r w:rsidRPr="002D2C18">
        <w:rPr>
          <w:rFonts w:ascii="Times New Roman" w:eastAsia="Times New Roman" w:hAnsi="Times New Roman" w:cs="Times New Roman"/>
          <w:b/>
          <w:sz w:val="21"/>
          <w:szCs w:val="21"/>
          <w:lang w:val="fr-FR" w:eastAsia="fr-FR"/>
        </w:rPr>
        <w:t>Référence de la Caution : N°----------------------</w:t>
      </w:r>
    </w:p>
    <w:p w:rsidR="002D2C18" w:rsidRPr="002D2C18" w:rsidRDefault="002D2C18" w:rsidP="002D2C18">
      <w:pPr>
        <w:spacing w:after="0" w:line="240" w:lineRule="auto"/>
        <w:rPr>
          <w:rFonts w:ascii="Times New Roman" w:eastAsia="Times New Roman" w:hAnsi="Times New Roman" w:cs="Times New Roman"/>
          <w:b/>
          <w:sz w:val="21"/>
          <w:szCs w:val="21"/>
          <w:lang w:val="fr-FR" w:eastAsia="fr-FR"/>
        </w:rPr>
      </w:pPr>
      <w:r w:rsidRPr="002D2C18">
        <w:rPr>
          <w:rFonts w:ascii="Times New Roman" w:eastAsia="Times New Roman" w:hAnsi="Times New Roman" w:cs="Times New Roman"/>
          <w:b/>
          <w:sz w:val="21"/>
          <w:szCs w:val="21"/>
          <w:lang w:val="fr-FR" w:eastAsia="fr-FR"/>
        </w:rPr>
        <w:t xml:space="preserve">Adressée </w:t>
      </w:r>
      <w:r w:rsidRPr="002D2C18">
        <w:rPr>
          <w:rFonts w:ascii="Times New Roman" w:eastAsia="Times New Roman" w:hAnsi="Times New Roman" w:cs="Times New Roman"/>
          <w:b/>
          <w:sz w:val="21"/>
          <w:szCs w:val="21"/>
          <w:lang w:val="fr-FR" w:eastAsia="fr-FR"/>
        </w:rPr>
        <w:sym w:font="Symbol" w:char="005B"/>
      </w:r>
      <w:r w:rsidRPr="002D2C18">
        <w:rPr>
          <w:rFonts w:ascii="Times New Roman" w:eastAsia="Times New Roman" w:hAnsi="Times New Roman" w:cs="Times New Roman"/>
          <w:b/>
          <w:sz w:val="21"/>
          <w:szCs w:val="21"/>
          <w:lang w:val="fr-FR" w:eastAsia="fr-FR"/>
        </w:rPr>
        <w:t xml:space="preserve"> indiquer le Maître d’Ouvrage </w:t>
      </w:r>
      <w:r w:rsidRPr="002D2C18">
        <w:rPr>
          <w:rFonts w:ascii="Times New Roman" w:eastAsia="Times New Roman" w:hAnsi="Times New Roman" w:cs="Times New Roman"/>
          <w:b/>
          <w:sz w:val="21"/>
          <w:szCs w:val="21"/>
          <w:lang w:val="fr-FR" w:eastAsia="fr-FR"/>
        </w:rPr>
        <w:sym w:font="Symbol" w:char="005D"/>
      </w:r>
      <w:r w:rsidRPr="002D2C18">
        <w:rPr>
          <w:rFonts w:ascii="Times New Roman" w:eastAsia="Times New Roman" w:hAnsi="Times New Roman" w:cs="Times New Roman"/>
          <w:b/>
          <w:sz w:val="21"/>
          <w:szCs w:val="21"/>
          <w:lang w:val="fr-FR" w:eastAsia="fr-FR"/>
        </w:rPr>
        <w:t xml:space="preserve"> </w:t>
      </w:r>
    </w:p>
    <w:p w:rsidR="002D2C18" w:rsidRPr="002D2C18" w:rsidRDefault="002D2C18" w:rsidP="002D2C18">
      <w:pPr>
        <w:spacing w:after="0" w:line="240" w:lineRule="auto"/>
        <w:rPr>
          <w:rFonts w:ascii="Times New Roman" w:eastAsia="Times New Roman" w:hAnsi="Times New Roman" w:cs="Times New Roman"/>
          <w:b/>
          <w:sz w:val="21"/>
          <w:szCs w:val="21"/>
          <w:lang w:val="fr-FR" w:eastAsia="fr-FR"/>
        </w:rPr>
      </w:pPr>
      <w:r w:rsidRPr="002D2C18">
        <w:rPr>
          <w:rFonts w:ascii="Times New Roman" w:eastAsia="Times New Roman" w:hAnsi="Times New Roman" w:cs="Times New Roman"/>
          <w:b/>
          <w:sz w:val="21"/>
          <w:szCs w:val="21"/>
          <w:lang w:val="fr-FR" w:eastAsia="fr-FR"/>
        </w:rPr>
        <w:t>ci-dessous désigné « le Maître d’Ouvrage »</w:t>
      </w:r>
    </w:p>
    <w:p w:rsidR="002D2C18" w:rsidRPr="002D2C18" w:rsidRDefault="002D2C18" w:rsidP="002D2C18">
      <w:pPr>
        <w:spacing w:after="0" w:line="240" w:lineRule="auto"/>
        <w:rPr>
          <w:rFonts w:ascii="Times New Roman" w:eastAsia="Times New Roman" w:hAnsi="Times New Roman" w:cs="Times New Roman"/>
          <w:b/>
          <w:sz w:val="21"/>
          <w:szCs w:val="21"/>
          <w:lang w:val="fr-FR" w:eastAsia="fr-FR"/>
        </w:rPr>
      </w:pPr>
      <w:r w:rsidRPr="002D2C18">
        <w:rPr>
          <w:rFonts w:ascii="Times New Roman" w:eastAsia="Times New Roman" w:hAnsi="Times New Roman" w:cs="Times New Roman"/>
          <w:b/>
          <w:sz w:val="21"/>
          <w:szCs w:val="21"/>
          <w:lang w:val="fr-FR" w:eastAsia="fr-FR"/>
        </w:rPr>
        <w:t xml:space="preserve">ATTENDU QUE------------------------------------- </w:t>
      </w:r>
      <w:r w:rsidRPr="002D2C18">
        <w:rPr>
          <w:rFonts w:ascii="Times New Roman" w:eastAsia="Times New Roman" w:hAnsi="Times New Roman" w:cs="Times New Roman"/>
          <w:b/>
          <w:sz w:val="21"/>
          <w:szCs w:val="21"/>
          <w:lang w:val="fr-FR" w:eastAsia="fr-FR"/>
        </w:rPr>
        <w:sym w:font="Symbol" w:char="005B"/>
      </w:r>
      <w:r w:rsidRPr="002D2C18">
        <w:rPr>
          <w:rFonts w:ascii="Times New Roman" w:eastAsia="Times New Roman" w:hAnsi="Times New Roman" w:cs="Times New Roman"/>
          <w:b/>
          <w:sz w:val="21"/>
          <w:szCs w:val="21"/>
          <w:lang w:val="fr-FR" w:eastAsia="fr-FR"/>
        </w:rPr>
        <w:t xml:space="preserve"> nom du Fournisseur</w:t>
      </w:r>
      <w:r w:rsidRPr="002D2C18">
        <w:rPr>
          <w:rFonts w:ascii="Times New Roman" w:eastAsia="Times New Roman" w:hAnsi="Times New Roman" w:cs="Times New Roman"/>
          <w:b/>
          <w:sz w:val="21"/>
          <w:szCs w:val="21"/>
          <w:lang w:val="fr-FR" w:eastAsia="fr-FR"/>
        </w:rPr>
        <w:sym w:font="Symbol" w:char="005D"/>
      </w:r>
      <w:r w:rsidRPr="002D2C18">
        <w:rPr>
          <w:rFonts w:ascii="Times New Roman" w:eastAsia="Times New Roman" w:hAnsi="Times New Roman" w:cs="Times New Roman"/>
          <w:b/>
          <w:sz w:val="21"/>
          <w:szCs w:val="21"/>
          <w:lang w:val="fr-FR" w:eastAsia="fr-FR"/>
        </w:rPr>
        <w:t>, (ci-dessous désigné le « Fournisseur »),  s’est engagé en exécution du marché, à réaliser les travaux de [indiquer l’objet des travaux]</w:t>
      </w:r>
    </w:p>
    <w:p w:rsidR="002D2C18" w:rsidRPr="002D2C18" w:rsidRDefault="002D2C18" w:rsidP="002D2C18">
      <w:pPr>
        <w:spacing w:after="0" w:line="240" w:lineRule="auto"/>
        <w:rPr>
          <w:rFonts w:ascii="Times New Roman" w:eastAsia="Times New Roman" w:hAnsi="Times New Roman" w:cs="Times New Roman"/>
          <w:b/>
          <w:bCs/>
          <w:i/>
          <w:iCs/>
          <w:sz w:val="21"/>
          <w:szCs w:val="21"/>
          <w:lang w:val="fr-FR" w:eastAsia="fr-FR"/>
        </w:rPr>
      </w:pPr>
      <w:r w:rsidRPr="002D2C18">
        <w:rPr>
          <w:rFonts w:ascii="Times New Roman" w:eastAsia="Times New Roman" w:hAnsi="Times New Roman" w:cs="Times New Roman"/>
          <w:b/>
          <w:bCs/>
          <w:i/>
          <w:iCs/>
          <w:sz w:val="21"/>
          <w:szCs w:val="21"/>
          <w:lang w:val="fr-FR" w:eastAsia="fr-FR"/>
        </w:rPr>
        <w:t xml:space="preserve">Attendu qu’il est stipulé dans le marché que la retenue de garantie fixée à [pourcentage inférieur à 10% à préciser] du montant du marché peut être remplacée par une caution solidaire ; </w:t>
      </w:r>
    </w:p>
    <w:p w:rsidR="002D2C18" w:rsidRPr="002D2C18" w:rsidRDefault="002D2C18" w:rsidP="002D2C18">
      <w:pPr>
        <w:spacing w:after="0" w:line="240" w:lineRule="auto"/>
        <w:rPr>
          <w:rFonts w:ascii="Times New Roman" w:eastAsia="Times New Roman" w:hAnsi="Times New Roman" w:cs="Times New Roman"/>
          <w:b/>
          <w:bCs/>
          <w:i/>
          <w:iCs/>
          <w:sz w:val="21"/>
          <w:szCs w:val="21"/>
          <w:lang w:val="fr-FR" w:eastAsia="fr-FR"/>
        </w:rPr>
      </w:pPr>
      <w:r w:rsidRPr="002D2C18">
        <w:rPr>
          <w:rFonts w:ascii="Times New Roman" w:eastAsia="Times New Roman" w:hAnsi="Times New Roman" w:cs="Times New Roman"/>
          <w:b/>
          <w:bCs/>
          <w:i/>
          <w:iCs/>
          <w:sz w:val="21"/>
          <w:szCs w:val="21"/>
          <w:lang w:val="fr-FR" w:eastAsia="fr-FR"/>
        </w:rPr>
        <w:t xml:space="preserve">Attendu que nous avons convenu de donner au Fournisseur cette caution, </w:t>
      </w:r>
    </w:p>
    <w:p w:rsidR="002D2C18" w:rsidRPr="002D2C18" w:rsidRDefault="002D2C18" w:rsidP="002D2C18">
      <w:pPr>
        <w:suppressAutoHyphens/>
        <w:spacing w:after="0" w:line="240" w:lineRule="auto"/>
        <w:ind w:firstLine="708"/>
        <w:textAlignment w:val="baseline"/>
        <w:rPr>
          <w:rFonts w:ascii="Cambria" w:eastAsia="Times New Roman" w:hAnsi="Cambria" w:cs="Times New Roman"/>
          <w:sz w:val="21"/>
          <w:szCs w:val="21"/>
          <w:lang w:val="fr-FR" w:eastAsia="zh-CN"/>
        </w:rPr>
      </w:pPr>
      <w:r w:rsidRPr="002D2C18">
        <w:rPr>
          <w:rFonts w:ascii="Cambria" w:eastAsia="Times New Roman" w:hAnsi="Cambria" w:cs="Times New Roman"/>
          <w:sz w:val="21"/>
          <w:szCs w:val="21"/>
          <w:lang w:val="fr-FR" w:eastAsia="zh-CN"/>
        </w:rPr>
        <w:t xml:space="preserve">Nous,-----------------------------------------------------------------                </w:t>
      </w:r>
    </w:p>
    <w:p w:rsidR="002D2C18" w:rsidRPr="002D2C18" w:rsidRDefault="002D2C18" w:rsidP="002D2C18">
      <w:pPr>
        <w:suppressAutoHyphens/>
        <w:spacing w:after="0" w:line="240" w:lineRule="auto"/>
        <w:ind w:firstLine="708"/>
        <w:textAlignment w:val="baseline"/>
        <w:rPr>
          <w:rFonts w:ascii="Cambria" w:eastAsia="Times New Roman" w:hAnsi="Cambria" w:cs="Times New Roman"/>
          <w:sz w:val="21"/>
          <w:szCs w:val="21"/>
          <w:lang w:val="fr-FR" w:eastAsia="zh-CN"/>
        </w:rPr>
      </w:pPr>
      <w:r w:rsidRPr="002D2C18">
        <w:rPr>
          <w:rFonts w:ascii="Cambria" w:eastAsia="Times New Roman" w:hAnsi="Cambria" w:cs="Times New Roman"/>
          <w:sz w:val="21"/>
          <w:szCs w:val="21"/>
          <w:lang w:val="fr-FR" w:eastAsia="zh-CN"/>
        </w:rPr>
        <w:t>[Nom et adresse de banque],</w:t>
      </w:r>
    </w:p>
    <w:p w:rsidR="002D2C18" w:rsidRPr="002D2C18" w:rsidRDefault="002D2C18" w:rsidP="002D2C18">
      <w:pPr>
        <w:suppressAutoHyphens/>
        <w:spacing w:after="0" w:line="240" w:lineRule="auto"/>
        <w:ind w:left="708"/>
        <w:textAlignment w:val="baseline"/>
        <w:rPr>
          <w:rFonts w:ascii="Cambria" w:eastAsia="Times New Roman" w:hAnsi="Cambria" w:cs="Times New Roman"/>
          <w:sz w:val="21"/>
          <w:szCs w:val="21"/>
          <w:lang w:val="fr-FR" w:eastAsia="zh-CN"/>
        </w:rPr>
      </w:pPr>
      <w:r w:rsidRPr="002D2C18">
        <w:rPr>
          <w:rFonts w:ascii="Cambria" w:eastAsia="Times New Roman" w:hAnsi="Cambria" w:cs="Times New Roman"/>
          <w:sz w:val="21"/>
          <w:szCs w:val="21"/>
          <w:lang w:val="fr-FR" w:eastAsia="zh-CN"/>
        </w:rPr>
        <w:t>Représentée par------------------------------------------------------------------------------------------------------------[noms des signataires], et ci-dessous désignée « la banque »,</w:t>
      </w:r>
    </w:p>
    <w:p w:rsidR="002D2C18" w:rsidRPr="002D2C18" w:rsidRDefault="002D2C18" w:rsidP="002D2C18">
      <w:pPr>
        <w:suppressAutoHyphens/>
        <w:spacing w:after="0" w:line="240" w:lineRule="auto"/>
        <w:textAlignment w:val="baseline"/>
        <w:rPr>
          <w:rFonts w:ascii="Cambria" w:eastAsia="Times New Roman" w:hAnsi="Cambria" w:cs="Arial"/>
          <w:sz w:val="21"/>
          <w:szCs w:val="21"/>
          <w:lang w:val="fr-FR" w:eastAsia="zh-CN"/>
        </w:rPr>
      </w:pPr>
    </w:p>
    <w:p w:rsidR="002D2C18" w:rsidRPr="002D2C18" w:rsidRDefault="002D2C18" w:rsidP="002D2C18">
      <w:pPr>
        <w:suppressAutoHyphens/>
        <w:spacing w:after="0" w:line="240" w:lineRule="auto"/>
        <w:ind w:left="708"/>
        <w:textAlignment w:val="baseline"/>
        <w:rPr>
          <w:rFonts w:ascii="Cambria" w:eastAsia="Times New Roman" w:hAnsi="Cambria" w:cs="Arial"/>
          <w:sz w:val="21"/>
          <w:szCs w:val="21"/>
          <w:lang w:val="fr-FR" w:eastAsia="zh-CN"/>
        </w:rPr>
      </w:pPr>
      <w:r w:rsidRPr="002D2C18">
        <w:rPr>
          <w:rFonts w:ascii="Cambria" w:eastAsia="Times New Roman" w:hAnsi="Cambria" w:cs="Arial"/>
          <w:sz w:val="21"/>
          <w:szCs w:val="21"/>
          <w:lang w:val="fr-FR" w:eastAsia="zh-CN"/>
        </w:rPr>
        <w:t xml:space="preserve">DES LORS nous affirmons par les présentes que nous nous portons garants et responsables à l’égard, du Maître d’Ouvrage au nom du Fournisseur,, pour un montant maximum de--------------------------------- </w:t>
      </w:r>
      <w:r w:rsidRPr="002D2C18">
        <w:rPr>
          <w:rFonts w:ascii="Cambria" w:eastAsia="Times New Roman" w:hAnsi="Cambria" w:cs="Arial"/>
          <w:sz w:val="21"/>
          <w:szCs w:val="21"/>
          <w:lang w:val="fr-FR" w:eastAsia="zh-CN"/>
        </w:rPr>
        <w:sym w:font="Symbol" w:char="005B"/>
      </w:r>
      <w:r w:rsidRPr="002D2C18">
        <w:rPr>
          <w:rFonts w:ascii="Cambria" w:eastAsia="Times New Roman" w:hAnsi="Cambria" w:cs="Arial"/>
          <w:sz w:val="21"/>
          <w:szCs w:val="21"/>
          <w:lang w:val="fr-FR" w:eastAsia="zh-CN"/>
        </w:rPr>
        <w:t>montant de la garantie en chiffres et en lettres</w:t>
      </w:r>
      <w:r w:rsidRPr="002D2C18">
        <w:rPr>
          <w:rFonts w:ascii="Cambria" w:eastAsia="Times New Roman" w:hAnsi="Cambria" w:cs="Arial"/>
          <w:sz w:val="21"/>
          <w:szCs w:val="21"/>
          <w:lang w:val="fr-FR" w:eastAsia="zh-CN"/>
        </w:rPr>
        <w:sym w:font="Symbol" w:char="005D"/>
      </w:r>
      <w:r w:rsidRPr="002D2C18">
        <w:rPr>
          <w:rFonts w:ascii="Cambria" w:eastAsia="Times New Roman" w:hAnsi="Cambria" w:cs="Arial"/>
          <w:sz w:val="21"/>
          <w:szCs w:val="21"/>
          <w:lang w:val="fr-FR" w:eastAsia="zh-CN"/>
        </w:rPr>
        <w:t>, correspondant à [pourcentage inférieur à 10% à préciser] du montant du marché.</w:t>
      </w:r>
    </w:p>
    <w:p w:rsidR="002D2C18" w:rsidRPr="002D2C18" w:rsidRDefault="002D2C18" w:rsidP="002D2C18">
      <w:pPr>
        <w:suppressAutoHyphens/>
        <w:spacing w:after="0" w:line="240" w:lineRule="auto"/>
        <w:textAlignment w:val="baseline"/>
        <w:rPr>
          <w:rFonts w:ascii="Cambria" w:eastAsia="Times New Roman" w:hAnsi="Cambria" w:cs="Arial"/>
          <w:sz w:val="21"/>
          <w:szCs w:val="21"/>
          <w:lang w:val="fr-FR" w:eastAsia="zh-CN"/>
        </w:rPr>
      </w:pPr>
    </w:p>
    <w:p w:rsidR="002D2C18" w:rsidRPr="002D2C18" w:rsidRDefault="002D2C18" w:rsidP="002D2C18">
      <w:pPr>
        <w:suppressAutoHyphens/>
        <w:spacing w:after="0" w:line="240" w:lineRule="auto"/>
        <w:ind w:left="708"/>
        <w:textAlignment w:val="baseline"/>
        <w:rPr>
          <w:rFonts w:ascii="Cambria" w:eastAsia="Times New Roman" w:hAnsi="Cambria" w:cs="Arial"/>
          <w:sz w:val="21"/>
          <w:szCs w:val="21"/>
          <w:lang w:val="fr-FR" w:eastAsia="zh-CN"/>
        </w:rPr>
      </w:pPr>
      <w:r w:rsidRPr="002D2C18">
        <w:rPr>
          <w:rFonts w:ascii="Cambria" w:eastAsia="Times New Roman" w:hAnsi="Cambria" w:cs="Arial"/>
          <w:sz w:val="21"/>
          <w:szCs w:val="21"/>
          <w:lang w:val="fr-FR" w:eastAsia="zh-CN"/>
        </w:rPr>
        <w:t>Et nous nous engageons à payer au Maître d’Ouvrage, dans un délai maximum de huit (08) semaines, sur simple demande écrite de celui-ci déclarant que le Fournisseur n’a pas satisfait à ses engagement contractuels ou qu’il se trouve débiteur du Maître d’Ouvrage au titre du marché modifié le cas échéant par ses avenants, sans pouvoir différer le paiement ni soulever de contestation pour quelque motif que ce soit, toute (s) somme (s) dans les limites du montant égal à [pourcentage inférieur à 10% à préciser] du montant cumulé des travaux figurant dans le décompte définitif, sans que le Maître d’Ouvrage ait à prouver ou à donner les raisons ni le motif de sa demande du montant de la somme indiquée ci-dessus.</w:t>
      </w:r>
    </w:p>
    <w:p w:rsidR="002D2C18" w:rsidRPr="002D2C18" w:rsidRDefault="002D2C18" w:rsidP="002D2C18">
      <w:pPr>
        <w:suppressAutoHyphens/>
        <w:spacing w:after="0" w:line="240" w:lineRule="auto"/>
        <w:textAlignment w:val="baseline"/>
        <w:rPr>
          <w:rFonts w:ascii="Cambria" w:eastAsia="Times New Roman" w:hAnsi="Cambria" w:cs="Arial"/>
          <w:sz w:val="21"/>
          <w:szCs w:val="21"/>
          <w:lang w:val="fr-FR" w:eastAsia="zh-CN"/>
        </w:rPr>
      </w:pPr>
    </w:p>
    <w:p w:rsidR="002D2C18" w:rsidRPr="002D2C18" w:rsidRDefault="002D2C18" w:rsidP="002D2C18">
      <w:pPr>
        <w:suppressAutoHyphens/>
        <w:spacing w:after="0" w:line="240" w:lineRule="auto"/>
        <w:ind w:left="708"/>
        <w:textAlignment w:val="baseline"/>
        <w:rPr>
          <w:rFonts w:ascii="Cambria" w:eastAsia="Times New Roman" w:hAnsi="Cambria" w:cs="Arial"/>
          <w:sz w:val="21"/>
          <w:szCs w:val="21"/>
          <w:lang w:val="fr-FR" w:eastAsia="zh-CN"/>
        </w:rPr>
      </w:pPr>
      <w:r w:rsidRPr="002D2C18">
        <w:rPr>
          <w:rFonts w:ascii="Cambria" w:eastAsia="Times New Roman" w:hAnsi="Cambria" w:cs="Arial"/>
          <w:sz w:val="21"/>
          <w:szCs w:val="21"/>
          <w:lang w:val="fr-FR" w:eastAsia="zh-CN"/>
        </w:rPr>
        <w:t>Nous convenons qu’aucun changement ou additif ou aucune autre modification au marché ne nous libérera d’une obligation quelconque nous incombant en vertu de la présente garantie et nous dérogerons par la présente à la notification de toute modification, additif ou changement.</w:t>
      </w:r>
    </w:p>
    <w:p w:rsidR="002D2C18" w:rsidRPr="002D2C18" w:rsidRDefault="002D2C18" w:rsidP="002D2C18">
      <w:pPr>
        <w:spacing w:after="0" w:line="240" w:lineRule="auto"/>
        <w:jc w:val="both"/>
        <w:rPr>
          <w:rFonts w:ascii="Cambria" w:eastAsia="Times New Roman" w:hAnsi="Cambria" w:cs="Arial"/>
          <w:sz w:val="21"/>
          <w:szCs w:val="21"/>
          <w:lang w:val="fr-FR" w:eastAsia="fr-FR"/>
        </w:rPr>
      </w:pPr>
    </w:p>
    <w:p w:rsidR="002D2C18" w:rsidRPr="002D2C18" w:rsidRDefault="002D2C18" w:rsidP="002D2C18">
      <w:pPr>
        <w:spacing w:after="0" w:line="240" w:lineRule="auto"/>
        <w:ind w:left="708"/>
        <w:jc w:val="both"/>
        <w:rPr>
          <w:rFonts w:ascii="Cambria" w:eastAsia="Times New Roman" w:hAnsi="Cambria" w:cs="Arial"/>
          <w:sz w:val="21"/>
          <w:szCs w:val="21"/>
          <w:lang w:val="fr-FR" w:eastAsia="fr-FR"/>
        </w:rPr>
      </w:pPr>
      <w:r w:rsidRPr="002D2C18">
        <w:rPr>
          <w:rFonts w:ascii="Cambria" w:eastAsia="Times New Roman" w:hAnsi="Cambria" w:cs="Arial"/>
          <w:sz w:val="21"/>
          <w:szCs w:val="21"/>
          <w:lang w:val="fr-FR" w:eastAsia="fr-FR"/>
        </w:rPr>
        <w:t>La présente garantie entre en vigueur dès sa signature. Elle sera libérée dans un délai de trente (30) jours à compter de la date de réception définitive des travaux, et sur mainlevée délivrée par le Maître d’Ouvrage.</w:t>
      </w:r>
    </w:p>
    <w:p w:rsidR="002D2C18" w:rsidRPr="002D2C18" w:rsidRDefault="002D2C18" w:rsidP="002D2C18">
      <w:pPr>
        <w:spacing w:after="0" w:line="240" w:lineRule="auto"/>
        <w:ind w:left="708"/>
        <w:jc w:val="both"/>
        <w:rPr>
          <w:rFonts w:ascii="Cambria" w:eastAsia="Times New Roman" w:hAnsi="Cambria" w:cs="Arial"/>
          <w:sz w:val="21"/>
          <w:szCs w:val="21"/>
          <w:lang w:val="fr-FR" w:eastAsia="fr-FR"/>
        </w:rPr>
      </w:pPr>
      <w:r w:rsidRPr="002D2C18">
        <w:rPr>
          <w:rFonts w:ascii="Cambria" w:eastAsia="Times New Roman" w:hAnsi="Cambria" w:cs="Arial"/>
          <w:sz w:val="21"/>
          <w:szCs w:val="21"/>
          <w:lang w:val="fr-FR" w:eastAsia="fr-FR"/>
        </w:rPr>
        <w:t>Toute demande de paiement formulée par le Maître d’Ouvrage au titre de la présente garantie devra être faite par lettre recommandée avec accusé de réception, parvenue à la banque pendant la période de validité du présent engagement.</w:t>
      </w:r>
    </w:p>
    <w:p w:rsidR="002D2C18" w:rsidRPr="002D2C18" w:rsidRDefault="002D2C18" w:rsidP="002D2C18">
      <w:pPr>
        <w:spacing w:after="0" w:line="240" w:lineRule="auto"/>
        <w:ind w:left="708"/>
        <w:jc w:val="both"/>
        <w:rPr>
          <w:rFonts w:ascii="Cambria" w:eastAsia="Times New Roman" w:hAnsi="Cambria" w:cs="Arial"/>
          <w:sz w:val="21"/>
          <w:szCs w:val="21"/>
          <w:lang w:val="fr-FR" w:eastAsia="fr-FR"/>
        </w:rPr>
      </w:pPr>
    </w:p>
    <w:p w:rsidR="002D2C18" w:rsidRPr="002D2C18" w:rsidRDefault="002D2C18" w:rsidP="002D2C18">
      <w:pPr>
        <w:spacing w:after="0" w:line="240" w:lineRule="auto"/>
        <w:ind w:left="708"/>
        <w:jc w:val="both"/>
        <w:rPr>
          <w:rFonts w:ascii="Cambria" w:eastAsia="Times New Roman" w:hAnsi="Cambria" w:cs="Arial"/>
          <w:sz w:val="21"/>
          <w:szCs w:val="21"/>
          <w:lang w:val="fr-FR" w:eastAsia="fr-FR"/>
        </w:rPr>
      </w:pPr>
      <w:r w:rsidRPr="002D2C18">
        <w:rPr>
          <w:rFonts w:ascii="Cambria" w:eastAsia="Times New Roman" w:hAnsi="Cambria" w:cs="Arial"/>
          <w:sz w:val="21"/>
          <w:szCs w:val="21"/>
          <w:lang w:val="fr-FR" w:eastAsia="fr-FR"/>
        </w:rPr>
        <w:t>La présente caution est soumise pour son interprétation et son exécution au droit camerounais. Les tribunaux camerounais seront seuls compétents pour statuer sur tout ce qui concerne le présent engagement et ses suites.</w:t>
      </w:r>
    </w:p>
    <w:p w:rsidR="002D2C18" w:rsidRPr="002D2C18" w:rsidRDefault="002D2C18" w:rsidP="002D2C18">
      <w:pPr>
        <w:spacing w:after="0" w:line="240" w:lineRule="auto"/>
        <w:jc w:val="both"/>
        <w:rPr>
          <w:rFonts w:ascii="Cambria" w:eastAsia="Times New Roman" w:hAnsi="Cambria" w:cs="Arial"/>
          <w:sz w:val="21"/>
          <w:szCs w:val="21"/>
          <w:lang w:val="fr-FR" w:eastAsia="fr-FR"/>
        </w:rPr>
      </w:pPr>
      <w:r w:rsidRPr="002D2C18">
        <w:rPr>
          <w:rFonts w:ascii="Cambria" w:eastAsia="Times New Roman" w:hAnsi="Cambria" w:cs="Arial"/>
          <w:sz w:val="21"/>
          <w:szCs w:val="21"/>
          <w:lang w:val="fr-FR" w:eastAsia="fr-FR"/>
        </w:rPr>
        <w:tab/>
      </w:r>
      <w:r w:rsidRPr="002D2C18">
        <w:rPr>
          <w:rFonts w:ascii="Cambria" w:eastAsia="Times New Roman" w:hAnsi="Cambria" w:cs="Arial"/>
          <w:sz w:val="21"/>
          <w:szCs w:val="21"/>
          <w:lang w:val="fr-FR" w:eastAsia="fr-FR"/>
        </w:rPr>
        <w:tab/>
      </w:r>
      <w:r w:rsidRPr="002D2C18">
        <w:rPr>
          <w:rFonts w:ascii="Cambria" w:eastAsia="Times New Roman" w:hAnsi="Cambria" w:cs="Arial"/>
          <w:sz w:val="21"/>
          <w:szCs w:val="21"/>
          <w:lang w:val="fr-FR" w:eastAsia="fr-FR"/>
        </w:rPr>
        <w:tab/>
      </w:r>
      <w:r w:rsidRPr="002D2C18">
        <w:rPr>
          <w:rFonts w:ascii="Cambria" w:eastAsia="Times New Roman" w:hAnsi="Cambria" w:cs="Arial"/>
          <w:sz w:val="21"/>
          <w:szCs w:val="21"/>
          <w:lang w:val="fr-FR" w:eastAsia="fr-FR"/>
        </w:rPr>
        <w:tab/>
      </w:r>
      <w:r w:rsidRPr="002D2C18">
        <w:rPr>
          <w:rFonts w:ascii="Cambria" w:eastAsia="Times New Roman" w:hAnsi="Cambria" w:cs="Arial"/>
          <w:sz w:val="21"/>
          <w:szCs w:val="21"/>
          <w:lang w:val="fr-FR" w:eastAsia="fr-FR"/>
        </w:rPr>
        <w:tab/>
      </w:r>
      <w:r w:rsidRPr="002D2C18">
        <w:rPr>
          <w:rFonts w:ascii="Cambria" w:eastAsia="Times New Roman" w:hAnsi="Cambria" w:cs="Arial"/>
          <w:sz w:val="21"/>
          <w:szCs w:val="21"/>
          <w:lang w:val="fr-FR" w:eastAsia="fr-FR"/>
        </w:rPr>
        <w:tab/>
      </w:r>
      <w:r w:rsidRPr="002D2C18">
        <w:rPr>
          <w:rFonts w:ascii="Cambria" w:eastAsia="Times New Roman" w:hAnsi="Cambria" w:cs="Arial"/>
          <w:sz w:val="21"/>
          <w:szCs w:val="21"/>
          <w:lang w:val="fr-FR" w:eastAsia="fr-FR"/>
        </w:rPr>
        <w:tab/>
      </w:r>
      <w:r w:rsidRPr="002D2C18">
        <w:rPr>
          <w:rFonts w:ascii="Cambria" w:eastAsia="Times New Roman" w:hAnsi="Cambria" w:cs="Arial"/>
          <w:sz w:val="21"/>
          <w:szCs w:val="21"/>
          <w:lang w:val="fr-FR" w:eastAsia="fr-FR"/>
        </w:rPr>
        <w:tab/>
        <w:t>Signé et authentifié par la banque</w:t>
      </w:r>
    </w:p>
    <w:p w:rsidR="002D2C18" w:rsidRPr="002D2C18" w:rsidRDefault="002D2C18" w:rsidP="002D2C18">
      <w:pPr>
        <w:spacing w:after="0" w:line="240" w:lineRule="auto"/>
        <w:jc w:val="both"/>
        <w:rPr>
          <w:rFonts w:ascii="Cambria" w:eastAsia="Times New Roman" w:hAnsi="Cambria" w:cs="Arial"/>
          <w:sz w:val="21"/>
          <w:szCs w:val="21"/>
          <w:lang w:val="fr-FR" w:eastAsia="fr-FR"/>
        </w:rPr>
      </w:pPr>
    </w:p>
    <w:p w:rsidR="002D2C18" w:rsidRPr="002D2C18" w:rsidRDefault="002D2C18" w:rsidP="002D2C18">
      <w:pPr>
        <w:spacing w:after="0" w:line="240" w:lineRule="auto"/>
        <w:jc w:val="both"/>
        <w:rPr>
          <w:rFonts w:ascii="Cambria" w:eastAsia="Times New Roman" w:hAnsi="Cambria" w:cs="Arial"/>
          <w:sz w:val="21"/>
          <w:szCs w:val="21"/>
          <w:lang w:val="fr-FR" w:eastAsia="fr-FR"/>
        </w:rPr>
      </w:pPr>
      <w:r w:rsidRPr="002D2C18">
        <w:rPr>
          <w:rFonts w:ascii="Cambria" w:eastAsia="Times New Roman" w:hAnsi="Cambria" w:cs="Arial"/>
          <w:sz w:val="21"/>
          <w:szCs w:val="21"/>
          <w:lang w:val="fr-FR" w:eastAsia="fr-FR"/>
        </w:rPr>
        <w:tab/>
      </w:r>
      <w:r w:rsidRPr="002D2C18">
        <w:rPr>
          <w:rFonts w:ascii="Cambria" w:eastAsia="Times New Roman" w:hAnsi="Cambria" w:cs="Arial"/>
          <w:sz w:val="21"/>
          <w:szCs w:val="21"/>
          <w:lang w:val="fr-FR" w:eastAsia="fr-FR"/>
        </w:rPr>
        <w:tab/>
      </w:r>
      <w:r w:rsidRPr="002D2C18">
        <w:rPr>
          <w:rFonts w:ascii="Cambria" w:eastAsia="Times New Roman" w:hAnsi="Cambria" w:cs="Arial"/>
          <w:sz w:val="21"/>
          <w:szCs w:val="21"/>
          <w:lang w:val="fr-FR" w:eastAsia="fr-FR"/>
        </w:rPr>
        <w:tab/>
      </w:r>
      <w:r w:rsidRPr="002D2C18">
        <w:rPr>
          <w:rFonts w:ascii="Cambria" w:eastAsia="Times New Roman" w:hAnsi="Cambria" w:cs="Arial"/>
          <w:sz w:val="21"/>
          <w:szCs w:val="21"/>
          <w:lang w:val="fr-FR" w:eastAsia="fr-FR"/>
        </w:rPr>
        <w:tab/>
      </w:r>
      <w:r w:rsidRPr="002D2C18">
        <w:rPr>
          <w:rFonts w:ascii="Cambria" w:eastAsia="Times New Roman" w:hAnsi="Cambria" w:cs="Arial"/>
          <w:sz w:val="21"/>
          <w:szCs w:val="21"/>
          <w:lang w:val="fr-FR" w:eastAsia="fr-FR"/>
        </w:rPr>
        <w:tab/>
      </w:r>
      <w:r w:rsidRPr="002D2C18">
        <w:rPr>
          <w:rFonts w:ascii="Cambria" w:eastAsia="Times New Roman" w:hAnsi="Cambria" w:cs="Arial"/>
          <w:sz w:val="21"/>
          <w:szCs w:val="21"/>
          <w:lang w:val="fr-FR" w:eastAsia="fr-FR"/>
        </w:rPr>
        <w:tab/>
        <w:t>A-------------, le----------------</w:t>
      </w:r>
    </w:p>
    <w:p w:rsidR="002D2C18" w:rsidRPr="002D2C18" w:rsidRDefault="002D2C18" w:rsidP="002D2C18">
      <w:pPr>
        <w:spacing w:after="0" w:line="240" w:lineRule="auto"/>
        <w:jc w:val="both"/>
        <w:rPr>
          <w:rFonts w:ascii="Cambria" w:eastAsia="Times New Roman" w:hAnsi="Cambria" w:cs="Arial"/>
          <w:sz w:val="21"/>
          <w:szCs w:val="21"/>
          <w:lang w:val="fr-FR" w:eastAsia="fr-FR"/>
        </w:rPr>
      </w:pPr>
      <w:r w:rsidRPr="002D2C18">
        <w:rPr>
          <w:rFonts w:ascii="Cambria" w:eastAsia="Times New Roman" w:hAnsi="Cambria" w:cs="Arial"/>
          <w:sz w:val="21"/>
          <w:szCs w:val="21"/>
          <w:lang w:val="fr-FR" w:eastAsia="fr-FR"/>
        </w:rPr>
        <w:tab/>
      </w:r>
      <w:r w:rsidRPr="002D2C18">
        <w:rPr>
          <w:rFonts w:ascii="Cambria" w:eastAsia="Times New Roman" w:hAnsi="Cambria" w:cs="Arial"/>
          <w:sz w:val="21"/>
          <w:szCs w:val="21"/>
          <w:lang w:val="fr-FR" w:eastAsia="fr-FR"/>
        </w:rPr>
        <w:tab/>
      </w:r>
      <w:r w:rsidRPr="002D2C18">
        <w:rPr>
          <w:rFonts w:ascii="Cambria" w:eastAsia="Times New Roman" w:hAnsi="Cambria" w:cs="Arial"/>
          <w:sz w:val="21"/>
          <w:szCs w:val="21"/>
          <w:lang w:val="fr-FR" w:eastAsia="fr-FR"/>
        </w:rPr>
        <w:tab/>
      </w:r>
      <w:r w:rsidRPr="002D2C18">
        <w:rPr>
          <w:rFonts w:ascii="Cambria" w:eastAsia="Times New Roman" w:hAnsi="Cambria" w:cs="Arial"/>
          <w:sz w:val="21"/>
          <w:szCs w:val="21"/>
          <w:lang w:val="fr-FR" w:eastAsia="fr-FR"/>
        </w:rPr>
        <w:tab/>
      </w:r>
      <w:r w:rsidRPr="002D2C18">
        <w:rPr>
          <w:rFonts w:ascii="Cambria" w:eastAsia="Times New Roman" w:hAnsi="Cambria" w:cs="Arial"/>
          <w:sz w:val="21"/>
          <w:szCs w:val="21"/>
          <w:lang w:val="fr-FR" w:eastAsia="fr-FR"/>
        </w:rPr>
        <w:tab/>
      </w:r>
      <w:r w:rsidRPr="002D2C18">
        <w:rPr>
          <w:rFonts w:ascii="Cambria" w:eastAsia="Times New Roman" w:hAnsi="Cambria" w:cs="Arial"/>
          <w:sz w:val="21"/>
          <w:szCs w:val="21"/>
          <w:lang w:val="fr-FR" w:eastAsia="fr-FR"/>
        </w:rPr>
        <w:tab/>
      </w:r>
      <w:r w:rsidRPr="002D2C18">
        <w:rPr>
          <w:rFonts w:ascii="Cambria" w:eastAsia="Times New Roman" w:hAnsi="Cambria" w:cs="Arial"/>
          <w:sz w:val="21"/>
          <w:szCs w:val="21"/>
          <w:lang w:val="fr-FR" w:eastAsia="fr-FR"/>
        </w:rPr>
        <w:tab/>
      </w:r>
      <w:r w:rsidRPr="002D2C18">
        <w:rPr>
          <w:rFonts w:ascii="Cambria" w:eastAsia="Times New Roman" w:hAnsi="Cambria" w:cs="Arial"/>
          <w:sz w:val="21"/>
          <w:szCs w:val="21"/>
          <w:lang w:val="fr-FR" w:eastAsia="fr-FR"/>
        </w:rPr>
        <w:tab/>
      </w:r>
      <w:r w:rsidRPr="002D2C18">
        <w:rPr>
          <w:rFonts w:ascii="Cambria" w:eastAsia="Times New Roman" w:hAnsi="Cambria" w:cs="Arial"/>
          <w:sz w:val="21"/>
          <w:szCs w:val="21"/>
          <w:lang w:val="fr-FR" w:eastAsia="fr-FR"/>
        </w:rPr>
        <w:tab/>
      </w:r>
      <w:r w:rsidRPr="002D2C18">
        <w:rPr>
          <w:rFonts w:ascii="Cambria" w:eastAsia="Times New Roman" w:hAnsi="Cambria" w:cs="Arial"/>
          <w:sz w:val="21"/>
          <w:szCs w:val="21"/>
          <w:lang w:val="fr-FR" w:eastAsia="fr-FR"/>
        </w:rPr>
        <w:tab/>
        <w:t>[Signature de la banque]</w:t>
      </w:r>
    </w:p>
    <w:p w:rsidR="002D2C18" w:rsidRPr="002D2C18" w:rsidRDefault="002D2C18" w:rsidP="002D2C18">
      <w:pPr>
        <w:spacing w:after="0" w:line="240" w:lineRule="auto"/>
        <w:jc w:val="both"/>
        <w:rPr>
          <w:rFonts w:ascii="Cambria" w:eastAsia="Times New Roman" w:hAnsi="Cambria" w:cs="Arial"/>
          <w:sz w:val="21"/>
          <w:szCs w:val="21"/>
          <w:lang w:val="fr-FR" w:eastAsia="fr-FR"/>
        </w:rPr>
      </w:pPr>
    </w:p>
    <w:p w:rsidR="002D2C18" w:rsidRPr="002D2C18" w:rsidRDefault="002D2C18" w:rsidP="002D2C18">
      <w:pPr>
        <w:spacing w:after="0" w:line="240" w:lineRule="auto"/>
        <w:ind w:left="708"/>
        <w:rPr>
          <w:rFonts w:ascii="Cambria" w:eastAsia="Times New Roman" w:hAnsi="Cambria" w:cs="Arial"/>
          <w:sz w:val="21"/>
          <w:szCs w:val="21"/>
          <w:lang w:val="fr-FR" w:eastAsia="fr-FR"/>
        </w:rPr>
      </w:pPr>
      <w:r w:rsidRPr="002D2C18">
        <w:rPr>
          <w:rFonts w:ascii="Cambria" w:eastAsia="Times New Roman" w:hAnsi="Cambria" w:cs="Arial"/>
          <w:sz w:val="21"/>
          <w:szCs w:val="21"/>
          <w:lang w:val="fr-FR" w:eastAsia="fr-FR"/>
        </w:rPr>
        <w:t>Cas où la caution est établie une fois au démarrage des travaux et couvre la totalité de la garantie, soit 10% du marché</w:t>
      </w:r>
    </w:p>
    <w:p w:rsidR="002D2C18" w:rsidRPr="002D2C18" w:rsidRDefault="002D2C18" w:rsidP="002D2C18">
      <w:pPr>
        <w:keepNext/>
        <w:tabs>
          <w:tab w:val="num" w:pos="576"/>
        </w:tabs>
        <w:suppressAutoHyphens/>
        <w:spacing w:after="0" w:line="360" w:lineRule="auto"/>
        <w:ind w:left="576" w:hanging="576"/>
        <w:textAlignment w:val="baseline"/>
        <w:rPr>
          <w:rFonts w:ascii="Times New Roman" w:eastAsia="Times New Roman" w:hAnsi="Times New Roman" w:cs="Times New Roman"/>
          <w:b/>
          <w:sz w:val="28"/>
          <w:szCs w:val="24"/>
          <w:lang w:val="fr-FR" w:eastAsia="zh-CN"/>
        </w:rPr>
      </w:pPr>
    </w:p>
    <w:p w:rsidR="002D2C18" w:rsidRDefault="002D2C18" w:rsidP="002D2C18">
      <w:pPr>
        <w:suppressAutoHyphens/>
        <w:spacing w:after="0" w:line="240" w:lineRule="auto"/>
        <w:textAlignment w:val="baseline"/>
        <w:rPr>
          <w:rFonts w:ascii="Times New Roman" w:eastAsia="Times New Roman" w:hAnsi="Times New Roman" w:cs="Times New Roman"/>
          <w:sz w:val="24"/>
          <w:szCs w:val="24"/>
          <w:lang w:val="fr-FR" w:eastAsia="zh-CN"/>
        </w:rPr>
      </w:pPr>
    </w:p>
    <w:p w:rsidR="002D2C18" w:rsidRDefault="002D2C18" w:rsidP="002D2C18">
      <w:pPr>
        <w:suppressAutoHyphens/>
        <w:spacing w:after="0" w:line="240" w:lineRule="auto"/>
        <w:textAlignment w:val="baseline"/>
        <w:rPr>
          <w:rFonts w:ascii="Times New Roman" w:eastAsia="Times New Roman" w:hAnsi="Times New Roman" w:cs="Times New Roman"/>
          <w:sz w:val="24"/>
          <w:szCs w:val="24"/>
          <w:lang w:val="fr-FR" w:eastAsia="zh-CN"/>
        </w:rPr>
      </w:pPr>
    </w:p>
    <w:p w:rsidR="002D2C18" w:rsidRDefault="002D2C18" w:rsidP="002D2C18">
      <w:pPr>
        <w:suppressAutoHyphens/>
        <w:spacing w:after="0" w:line="240" w:lineRule="auto"/>
        <w:textAlignment w:val="baseline"/>
        <w:rPr>
          <w:rFonts w:ascii="Times New Roman" w:eastAsia="Times New Roman" w:hAnsi="Times New Roman" w:cs="Times New Roman"/>
          <w:sz w:val="24"/>
          <w:szCs w:val="24"/>
          <w:lang w:val="fr-FR" w:eastAsia="zh-CN"/>
        </w:rPr>
      </w:pPr>
    </w:p>
    <w:p w:rsidR="002D2C18" w:rsidRDefault="002D2C18" w:rsidP="002D2C18">
      <w:pPr>
        <w:suppressAutoHyphens/>
        <w:spacing w:after="0" w:line="240" w:lineRule="auto"/>
        <w:textAlignment w:val="baseline"/>
        <w:rPr>
          <w:rFonts w:ascii="Times New Roman" w:eastAsia="Times New Roman" w:hAnsi="Times New Roman" w:cs="Times New Roman"/>
          <w:sz w:val="24"/>
          <w:szCs w:val="24"/>
          <w:lang w:val="fr-FR" w:eastAsia="zh-CN"/>
        </w:rPr>
      </w:pPr>
    </w:p>
    <w:p w:rsidR="002D2C18" w:rsidRDefault="002D2C18" w:rsidP="002D2C18">
      <w:pPr>
        <w:suppressAutoHyphens/>
        <w:spacing w:after="0" w:line="240" w:lineRule="auto"/>
        <w:textAlignment w:val="baseline"/>
        <w:rPr>
          <w:rFonts w:ascii="Times New Roman" w:eastAsia="Times New Roman" w:hAnsi="Times New Roman" w:cs="Times New Roman"/>
          <w:sz w:val="24"/>
          <w:szCs w:val="24"/>
          <w:lang w:val="fr-FR" w:eastAsia="zh-CN"/>
        </w:rPr>
      </w:pPr>
    </w:p>
    <w:p w:rsidR="002D2C18" w:rsidRDefault="002D2C18" w:rsidP="002D2C18">
      <w:pPr>
        <w:suppressAutoHyphens/>
        <w:spacing w:after="0" w:line="240" w:lineRule="auto"/>
        <w:textAlignment w:val="baseline"/>
        <w:rPr>
          <w:rFonts w:ascii="Times New Roman" w:eastAsia="Times New Roman" w:hAnsi="Times New Roman" w:cs="Times New Roman"/>
          <w:sz w:val="24"/>
          <w:szCs w:val="24"/>
          <w:lang w:val="fr-FR" w:eastAsia="zh-CN"/>
        </w:rPr>
      </w:pPr>
    </w:p>
    <w:p w:rsidR="002D2C18" w:rsidRPr="002D2C18" w:rsidRDefault="002D2C18" w:rsidP="002D2C18">
      <w:pPr>
        <w:suppressAutoHyphens/>
        <w:spacing w:after="0" w:line="240" w:lineRule="auto"/>
        <w:textAlignment w:val="baseline"/>
        <w:rPr>
          <w:rFonts w:ascii="Times New Roman" w:eastAsia="Times New Roman" w:hAnsi="Times New Roman" w:cs="Times New Roman"/>
          <w:sz w:val="24"/>
          <w:szCs w:val="24"/>
          <w:lang w:val="fr-FR" w:eastAsia="zh-CN"/>
        </w:rPr>
      </w:pPr>
    </w:p>
    <w:p w:rsidR="002D2C18" w:rsidRPr="002D2C18" w:rsidRDefault="002D2C18" w:rsidP="002D2C18">
      <w:pPr>
        <w:keepNext/>
        <w:tabs>
          <w:tab w:val="num" w:pos="576"/>
        </w:tabs>
        <w:suppressAutoHyphens/>
        <w:spacing w:after="0" w:line="360" w:lineRule="auto"/>
        <w:ind w:left="576" w:hanging="576"/>
        <w:textAlignment w:val="baseline"/>
        <w:rPr>
          <w:rFonts w:ascii="Times New Roman" w:eastAsia="Times New Roman" w:hAnsi="Times New Roman" w:cs="Times New Roman"/>
          <w:b/>
          <w:sz w:val="28"/>
          <w:szCs w:val="24"/>
          <w:lang w:val="fr-FR" w:eastAsia="zh-CN"/>
        </w:rPr>
      </w:pPr>
      <w:r w:rsidRPr="002D2C18">
        <w:rPr>
          <w:rFonts w:ascii="Times New Roman" w:eastAsia="Times New Roman" w:hAnsi="Times New Roman" w:cs="Times New Roman"/>
          <w:b/>
          <w:sz w:val="28"/>
          <w:szCs w:val="24"/>
          <w:lang w:val="fr-FR" w:eastAsia="zh-CN"/>
        </w:rPr>
        <w:t>3.5 – TABLEAU DE COMPARAISON DES OFFRES</w:t>
      </w:r>
    </w:p>
    <w:p w:rsidR="002D2C18" w:rsidRPr="002D2C18" w:rsidRDefault="002D2C18" w:rsidP="002D2C18">
      <w:pPr>
        <w:suppressAutoHyphens/>
        <w:spacing w:after="0" w:line="240" w:lineRule="auto"/>
        <w:textAlignment w:val="baseline"/>
        <w:rPr>
          <w:rFonts w:ascii="Arial" w:eastAsia="Times New Roman" w:hAnsi="Arial" w:cs="Times New Roman"/>
          <w:sz w:val="2"/>
          <w:szCs w:val="24"/>
          <w:lang w:val="fr-FR" w:eastAsia="zh-CN"/>
        </w:rPr>
      </w:pPr>
    </w:p>
    <w:tbl>
      <w:tblPr>
        <w:tblW w:w="10314" w:type="dxa"/>
        <w:tblBorders>
          <w:top w:val="nil"/>
          <w:left w:val="nil"/>
          <w:bottom w:val="nil"/>
          <w:right w:val="nil"/>
          <w:insideH w:val="nil"/>
          <w:insideV w:val="nil"/>
        </w:tblBorders>
        <w:tblLayout w:type="fixed"/>
        <w:tblLook w:val="07E0" w:firstRow="1" w:lastRow="1" w:firstColumn="1" w:lastColumn="1" w:noHBand="1" w:noVBand="1"/>
      </w:tblPr>
      <w:tblGrid>
        <w:gridCol w:w="648"/>
        <w:gridCol w:w="1450"/>
        <w:gridCol w:w="1134"/>
        <w:gridCol w:w="992"/>
        <w:gridCol w:w="1134"/>
        <w:gridCol w:w="851"/>
        <w:gridCol w:w="992"/>
        <w:gridCol w:w="1417"/>
        <w:gridCol w:w="1696"/>
      </w:tblGrid>
      <w:tr w:rsidR="002D2C18" w:rsidRPr="002D2C18" w:rsidTr="00C74329">
        <w:trPr>
          <w:cantSplit/>
          <w:trHeight w:val="263"/>
        </w:trPr>
        <w:tc>
          <w:tcPr>
            <w:tcW w:w="648" w:type="dxa"/>
            <w:tcBorders>
              <w:top w:val="double" w:sz="4" w:space="0" w:color="000000"/>
              <w:left w:val="double" w:sz="4" w:space="0" w:color="000000"/>
            </w:tcBorders>
            <w:vAlign w:val="center"/>
          </w:tcPr>
          <w:p w:rsidR="002D2C18" w:rsidRPr="002D2C18" w:rsidRDefault="002D2C18" w:rsidP="002D2C18">
            <w:pPr>
              <w:suppressAutoHyphens/>
              <w:spacing w:after="0" w:line="240" w:lineRule="auto"/>
              <w:textAlignment w:val="baseline"/>
              <w:rPr>
                <w:rFonts w:ascii="Arial" w:eastAsia="Times New Roman" w:hAnsi="Arial" w:cs="Times New Roman"/>
                <w:b/>
                <w:sz w:val="24"/>
                <w:szCs w:val="24"/>
                <w:lang w:val="fr-FR" w:eastAsia="zh-CN"/>
              </w:rPr>
            </w:pPr>
            <w:r w:rsidRPr="002D2C18">
              <w:rPr>
                <w:rFonts w:ascii="Arial" w:eastAsia="Times New Roman" w:hAnsi="Arial" w:cs="Times New Roman"/>
                <w:b/>
                <w:szCs w:val="24"/>
                <w:lang w:val="fr-FR" w:eastAsia="zh-CN"/>
              </w:rPr>
              <w:t>No</w:t>
            </w:r>
          </w:p>
        </w:tc>
        <w:tc>
          <w:tcPr>
            <w:tcW w:w="1450" w:type="dxa"/>
            <w:tcBorders>
              <w:top w:val="double" w:sz="4" w:space="0" w:color="000000"/>
              <w:left w:val="single" w:sz="4" w:space="0" w:color="000000"/>
            </w:tcBorders>
            <w:vAlign w:val="center"/>
          </w:tcPr>
          <w:p w:rsidR="002D2C18" w:rsidRPr="002D2C18" w:rsidRDefault="002D2C18" w:rsidP="002D2C18">
            <w:pPr>
              <w:suppressAutoHyphens/>
              <w:spacing w:after="0" w:line="240" w:lineRule="auto"/>
              <w:textAlignment w:val="baseline"/>
              <w:rPr>
                <w:rFonts w:ascii="Arial" w:eastAsia="Times New Roman" w:hAnsi="Arial" w:cs="Times New Roman"/>
                <w:b/>
                <w:sz w:val="24"/>
                <w:szCs w:val="24"/>
                <w:lang w:val="fr-FR" w:eastAsia="zh-CN"/>
              </w:rPr>
            </w:pPr>
            <w:r w:rsidRPr="002D2C18">
              <w:rPr>
                <w:rFonts w:ascii="Arial" w:eastAsia="Times New Roman" w:hAnsi="Arial" w:cs="Times New Roman"/>
                <w:b/>
                <w:szCs w:val="24"/>
                <w:lang w:val="fr-FR" w:eastAsia="zh-CN"/>
              </w:rPr>
              <w:t>Nom des candidats</w:t>
            </w:r>
          </w:p>
        </w:tc>
        <w:tc>
          <w:tcPr>
            <w:tcW w:w="1134" w:type="dxa"/>
            <w:tcBorders>
              <w:top w:val="double" w:sz="4" w:space="0" w:color="000000"/>
              <w:left w:val="single" w:sz="4" w:space="0" w:color="000000"/>
            </w:tcBorders>
            <w:vAlign w:val="center"/>
          </w:tcPr>
          <w:p w:rsidR="002D2C18" w:rsidRPr="002D2C18" w:rsidRDefault="002D2C18" w:rsidP="002D2C18">
            <w:pPr>
              <w:suppressAutoHyphens/>
              <w:spacing w:after="0" w:line="240" w:lineRule="auto"/>
              <w:textAlignment w:val="baseline"/>
              <w:rPr>
                <w:rFonts w:ascii="Arial" w:eastAsia="Times New Roman" w:hAnsi="Arial" w:cs="Times New Roman"/>
                <w:b/>
                <w:sz w:val="24"/>
                <w:szCs w:val="24"/>
                <w:lang w:val="fr-FR" w:eastAsia="zh-CN"/>
              </w:rPr>
            </w:pPr>
            <w:r w:rsidRPr="002D2C18">
              <w:rPr>
                <w:rFonts w:ascii="Arial" w:eastAsia="Times New Roman" w:hAnsi="Arial" w:cs="Times New Roman"/>
                <w:b/>
                <w:szCs w:val="24"/>
                <w:lang w:val="fr-FR" w:eastAsia="zh-CN"/>
              </w:rPr>
              <w:t>Adresse</w:t>
            </w:r>
          </w:p>
        </w:tc>
        <w:tc>
          <w:tcPr>
            <w:tcW w:w="2126" w:type="dxa"/>
            <w:gridSpan w:val="2"/>
            <w:tcBorders>
              <w:top w:val="double" w:sz="4" w:space="0" w:color="000000"/>
              <w:left w:val="single" w:sz="4" w:space="0" w:color="000000"/>
            </w:tcBorders>
            <w:vAlign w:val="center"/>
          </w:tcPr>
          <w:p w:rsidR="002D2C18" w:rsidRPr="002D2C18" w:rsidRDefault="002D2C18" w:rsidP="002D2C18">
            <w:pPr>
              <w:suppressAutoHyphens/>
              <w:spacing w:after="0" w:line="240" w:lineRule="auto"/>
              <w:textAlignment w:val="baseline"/>
              <w:rPr>
                <w:rFonts w:ascii="Arial" w:eastAsia="Times New Roman" w:hAnsi="Arial" w:cs="Times New Roman"/>
                <w:b/>
                <w:sz w:val="24"/>
                <w:szCs w:val="24"/>
                <w:lang w:val="fr-FR" w:eastAsia="zh-CN"/>
              </w:rPr>
            </w:pPr>
            <w:r w:rsidRPr="002D2C18">
              <w:rPr>
                <w:rFonts w:ascii="Arial" w:eastAsia="Times New Roman" w:hAnsi="Arial" w:cs="Times New Roman"/>
                <w:b/>
                <w:szCs w:val="24"/>
                <w:lang w:val="fr-FR" w:eastAsia="zh-CN"/>
              </w:rPr>
              <w:t>Conformité de l’offre</w:t>
            </w:r>
          </w:p>
        </w:tc>
        <w:tc>
          <w:tcPr>
            <w:tcW w:w="1843" w:type="dxa"/>
            <w:gridSpan w:val="2"/>
            <w:tcBorders>
              <w:top w:val="double" w:sz="4" w:space="0" w:color="000000"/>
              <w:left w:val="single" w:sz="4" w:space="0" w:color="000000"/>
            </w:tcBorders>
            <w:vAlign w:val="center"/>
          </w:tcPr>
          <w:p w:rsidR="002D2C18" w:rsidRPr="002D2C18" w:rsidRDefault="002D2C18" w:rsidP="002D2C18">
            <w:pPr>
              <w:suppressAutoHyphens/>
              <w:spacing w:after="0" w:line="240" w:lineRule="auto"/>
              <w:textAlignment w:val="baseline"/>
              <w:rPr>
                <w:rFonts w:ascii="Arial" w:eastAsia="Times New Roman" w:hAnsi="Arial" w:cs="Times New Roman"/>
                <w:b/>
                <w:sz w:val="24"/>
                <w:szCs w:val="24"/>
                <w:lang w:val="fr-FR" w:eastAsia="zh-CN"/>
              </w:rPr>
            </w:pPr>
            <w:r w:rsidRPr="002D2C18">
              <w:rPr>
                <w:rFonts w:ascii="Arial" w:eastAsia="Times New Roman" w:hAnsi="Arial" w:cs="Times New Roman"/>
                <w:b/>
                <w:szCs w:val="24"/>
                <w:lang w:val="fr-FR" w:eastAsia="zh-CN"/>
              </w:rPr>
              <w:t>Livraison</w:t>
            </w:r>
          </w:p>
        </w:tc>
        <w:tc>
          <w:tcPr>
            <w:tcW w:w="1417" w:type="dxa"/>
            <w:tcBorders>
              <w:top w:val="double" w:sz="4" w:space="0" w:color="000000"/>
              <w:left w:val="single" w:sz="4" w:space="0" w:color="000000"/>
            </w:tcBorders>
            <w:vAlign w:val="center"/>
          </w:tcPr>
          <w:p w:rsidR="002D2C18" w:rsidRPr="002D2C18" w:rsidRDefault="002D2C18" w:rsidP="002D2C18">
            <w:pPr>
              <w:suppressAutoHyphens/>
              <w:spacing w:after="0" w:line="240" w:lineRule="auto"/>
              <w:textAlignment w:val="baseline"/>
              <w:rPr>
                <w:rFonts w:ascii="Arial" w:eastAsia="Times New Roman" w:hAnsi="Arial" w:cs="Times New Roman"/>
                <w:b/>
                <w:sz w:val="24"/>
                <w:szCs w:val="24"/>
                <w:lang w:val="fr-FR" w:eastAsia="zh-CN"/>
              </w:rPr>
            </w:pPr>
            <w:r w:rsidRPr="002D2C18">
              <w:rPr>
                <w:rFonts w:ascii="Arial" w:eastAsia="Times New Roman" w:hAnsi="Arial" w:cs="Times New Roman"/>
                <w:b/>
                <w:szCs w:val="24"/>
                <w:lang w:val="fr-FR" w:eastAsia="zh-CN"/>
              </w:rPr>
              <w:t>Prix Total</w:t>
            </w:r>
          </w:p>
          <w:p w:rsidR="002D2C18" w:rsidRPr="002D2C18" w:rsidRDefault="002D2C18" w:rsidP="002D2C18">
            <w:pPr>
              <w:suppressAutoHyphens/>
              <w:spacing w:after="0" w:line="240" w:lineRule="auto"/>
              <w:textAlignment w:val="baseline"/>
              <w:rPr>
                <w:rFonts w:ascii="Arial" w:eastAsia="Times New Roman" w:hAnsi="Arial" w:cs="Times New Roman"/>
                <w:b/>
                <w:sz w:val="24"/>
                <w:szCs w:val="24"/>
                <w:lang w:val="fr-FR" w:eastAsia="zh-CN"/>
              </w:rPr>
            </w:pPr>
            <w:r w:rsidRPr="002D2C18">
              <w:rPr>
                <w:rFonts w:ascii="Arial" w:eastAsia="Times New Roman" w:hAnsi="Arial" w:cs="Times New Roman"/>
                <w:b/>
                <w:szCs w:val="24"/>
                <w:lang w:val="fr-FR" w:eastAsia="zh-CN"/>
              </w:rPr>
              <w:t xml:space="preserve">TTC </w:t>
            </w:r>
          </w:p>
        </w:tc>
        <w:tc>
          <w:tcPr>
            <w:tcW w:w="1696" w:type="dxa"/>
            <w:tcBorders>
              <w:top w:val="double" w:sz="4" w:space="0" w:color="000000"/>
              <w:left w:val="single" w:sz="4" w:space="0" w:color="000000"/>
              <w:bottom w:val="double" w:sz="4" w:space="0" w:color="000000"/>
              <w:right w:val="double" w:sz="4" w:space="0" w:color="000000"/>
            </w:tcBorders>
            <w:vAlign w:val="center"/>
          </w:tcPr>
          <w:p w:rsidR="002D2C18" w:rsidRPr="002D2C18" w:rsidRDefault="002D2C18" w:rsidP="002D2C18">
            <w:pPr>
              <w:suppressAutoHyphens/>
              <w:spacing w:after="0" w:line="240" w:lineRule="auto"/>
              <w:textAlignment w:val="baseline"/>
              <w:rPr>
                <w:rFonts w:ascii="Arial" w:eastAsia="Times New Roman" w:hAnsi="Arial" w:cs="Times New Roman"/>
                <w:b/>
                <w:sz w:val="24"/>
                <w:szCs w:val="24"/>
                <w:lang w:val="fr-FR" w:eastAsia="zh-CN"/>
              </w:rPr>
            </w:pPr>
            <w:r w:rsidRPr="002D2C18">
              <w:rPr>
                <w:rFonts w:ascii="Arial" w:eastAsia="Times New Roman" w:hAnsi="Arial" w:cs="Times New Roman"/>
                <w:b/>
                <w:szCs w:val="24"/>
                <w:lang w:val="fr-FR" w:eastAsia="zh-CN"/>
              </w:rPr>
              <w:t>Observations</w:t>
            </w:r>
          </w:p>
        </w:tc>
      </w:tr>
      <w:tr w:rsidR="002D2C18" w:rsidRPr="002D2C18" w:rsidTr="00C74329">
        <w:trPr>
          <w:cantSplit/>
          <w:trHeight w:val="262"/>
        </w:trPr>
        <w:tc>
          <w:tcPr>
            <w:tcW w:w="648" w:type="dxa"/>
            <w:tcBorders>
              <w:left w:val="double" w:sz="4" w:space="0" w:color="000000"/>
            </w:tcBorders>
            <w:vAlign w:val="center"/>
          </w:tcPr>
          <w:p w:rsidR="002D2C18" w:rsidRPr="002D2C18" w:rsidRDefault="002D2C18" w:rsidP="002D2C18">
            <w:pPr>
              <w:suppressAutoHyphens/>
              <w:snapToGrid w:val="0"/>
              <w:spacing w:after="0" w:line="240" w:lineRule="auto"/>
              <w:textAlignment w:val="baseline"/>
              <w:rPr>
                <w:rFonts w:ascii="Arial" w:eastAsia="Times New Roman" w:hAnsi="Arial" w:cs="Times New Roman"/>
                <w:b/>
                <w:sz w:val="24"/>
                <w:szCs w:val="24"/>
                <w:lang w:val="fr-FR" w:eastAsia="zh-CN"/>
              </w:rPr>
            </w:pPr>
          </w:p>
        </w:tc>
        <w:tc>
          <w:tcPr>
            <w:tcW w:w="1450" w:type="dxa"/>
            <w:tcBorders>
              <w:left w:val="single" w:sz="4" w:space="0" w:color="000000"/>
            </w:tcBorders>
            <w:vAlign w:val="center"/>
          </w:tcPr>
          <w:p w:rsidR="002D2C18" w:rsidRPr="002D2C18" w:rsidRDefault="002D2C18" w:rsidP="002D2C18">
            <w:pPr>
              <w:suppressAutoHyphens/>
              <w:snapToGrid w:val="0"/>
              <w:spacing w:after="0" w:line="240" w:lineRule="auto"/>
              <w:textAlignment w:val="baseline"/>
              <w:rPr>
                <w:rFonts w:ascii="Arial" w:eastAsia="Times New Roman" w:hAnsi="Arial" w:cs="Times New Roman"/>
                <w:b/>
                <w:sz w:val="24"/>
                <w:szCs w:val="24"/>
                <w:lang w:val="fr-FR" w:eastAsia="zh-CN"/>
              </w:rPr>
            </w:pPr>
          </w:p>
        </w:tc>
        <w:tc>
          <w:tcPr>
            <w:tcW w:w="1134" w:type="dxa"/>
            <w:tcBorders>
              <w:left w:val="single" w:sz="4" w:space="0" w:color="000000"/>
            </w:tcBorders>
            <w:vAlign w:val="center"/>
          </w:tcPr>
          <w:p w:rsidR="002D2C18" w:rsidRPr="002D2C18" w:rsidRDefault="002D2C18" w:rsidP="002D2C18">
            <w:pPr>
              <w:suppressAutoHyphens/>
              <w:snapToGrid w:val="0"/>
              <w:spacing w:after="0" w:line="240" w:lineRule="auto"/>
              <w:textAlignment w:val="baseline"/>
              <w:rPr>
                <w:rFonts w:ascii="Arial" w:eastAsia="Times New Roman" w:hAnsi="Arial" w:cs="Times New Roman"/>
                <w:b/>
                <w:sz w:val="24"/>
                <w:szCs w:val="24"/>
                <w:lang w:val="fr-FR" w:eastAsia="zh-CN"/>
              </w:rPr>
            </w:pPr>
          </w:p>
        </w:tc>
        <w:tc>
          <w:tcPr>
            <w:tcW w:w="992" w:type="dxa"/>
            <w:tcBorders>
              <w:top w:val="single" w:sz="4" w:space="0" w:color="000000"/>
              <w:left w:val="single" w:sz="4" w:space="0" w:color="000000"/>
              <w:bottom w:val="double" w:sz="4" w:space="0" w:color="000000"/>
            </w:tcBorders>
            <w:vAlign w:val="center"/>
          </w:tcPr>
          <w:p w:rsidR="002D2C18" w:rsidRPr="002D2C18" w:rsidRDefault="002D2C18" w:rsidP="002D2C18">
            <w:pPr>
              <w:suppressAutoHyphens/>
              <w:spacing w:after="0" w:line="240" w:lineRule="auto"/>
              <w:textAlignment w:val="baseline"/>
              <w:rPr>
                <w:rFonts w:ascii="Arial" w:eastAsia="Times New Roman" w:hAnsi="Arial" w:cs="Times New Roman"/>
                <w:b/>
                <w:sz w:val="24"/>
                <w:szCs w:val="24"/>
                <w:lang w:val="fr-FR" w:eastAsia="zh-CN"/>
              </w:rPr>
            </w:pPr>
            <w:r w:rsidRPr="002D2C18">
              <w:rPr>
                <w:rFonts w:ascii="Arial" w:eastAsia="Times New Roman" w:hAnsi="Arial" w:cs="Times New Roman"/>
                <w:b/>
                <w:sz w:val="24"/>
                <w:szCs w:val="24"/>
                <w:lang w:val="fr-FR" w:eastAsia="zh-CN"/>
              </w:rPr>
              <w:t>oui</w:t>
            </w:r>
          </w:p>
        </w:tc>
        <w:tc>
          <w:tcPr>
            <w:tcW w:w="1134" w:type="dxa"/>
            <w:tcBorders>
              <w:top w:val="single" w:sz="4" w:space="0" w:color="000000"/>
              <w:left w:val="single" w:sz="4" w:space="0" w:color="000000"/>
              <w:bottom w:val="double" w:sz="4" w:space="0" w:color="000000"/>
            </w:tcBorders>
            <w:vAlign w:val="center"/>
          </w:tcPr>
          <w:p w:rsidR="002D2C18" w:rsidRPr="002D2C18" w:rsidRDefault="002D2C18" w:rsidP="002D2C18">
            <w:pPr>
              <w:suppressAutoHyphens/>
              <w:spacing w:after="0" w:line="240" w:lineRule="auto"/>
              <w:textAlignment w:val="baseline"/>
              <w:rPr>
                <w:rFonts w:ascii="Arial" w:eastAsia="Times New Roman" w:hAnsi="Arial" w:cs="Times New Roman"/>
                <w:b/>
                <w:sz w:val="20"/>
                <w:szCs w:val="24"/>
                <w:lang w:val="fr-FR" w:eastAsia="zh-CN"/>
              </w:rPr>
            </w:pPr>
            <w:r w:rsidRPr="002D2C18">
              <w:rPr>
                <w:rFonts w:ascii="Arial" w:eastAsia="Times New Roman" w:hAnsi="Arial" w:cs="Times New Roman"/>
                <w:b/>
                <w:sz w:val="24"/>
                <w:szCs w:val="24"/>
                <w:lang w:val="fr-FR" w:eastAsia="zh-CN"/>
              </w:rPr>
              <w:t>Non</w:t>
            </w:r>
          </w:p>
        </w:tc>
        <w:tc>
          <w:tcPr>
            <w:tcW w:w="851" w:type="dxa"/>
            <w:tcBorders>
              <w:top w:val="single" w:sz="4" w:space="0" w:color="000000"/>
              <w:left w:val="single" w:sz="4" w:space="0" w:color="000000"/>
              <w:bottom w:val="double" w:sz="4" w:space="0" w:color="000000"/>
            </w:tcBorders>
            <w:vAlign w:val="center"/>
          </w:tcPr>
          <w:p w:rsidR="002D2C18" w:rsidRPr="002D2C18" w:rsidRDefault="002D2C18" w:rsidP="002D2C18">
            <w:pPr>
              <w:suppressAutoHyphens/>
              <w:spacing w:after="0" w:line="240" w:lineRule="auto"/>
              <w:textAlignment w:val="baseline"/>
              <w:rPr>
                <w:rFonts w:ascii="Arial" w:eastAsia="Times New Roman" w:hAnsi="Arial" w:cs="Times New Roman"/>
                <w:b/>
                <w:sz w:val="24"/>
                <w:szCs w:val="24"/>
                <w:lang w:val="fr-FR" w:eastAsia="zh-CN"/>
              </w:rPr>
            </w:pPr>
            <w:r w:rsidRPr="002D2C18">
              <w:rPr>
                <w:rFonts w:ascii="Arial" w:eastAsia="Times New Roman" w:hAnsi="Arial" w:cs="Times New Roman"/>
                <w:b/>
                <w:sz w:val="20"/>
                <w:szCs w:val="24"/>
                <w:lang w:val="fr-FR" w:eastAsia="zh-CN"/>
              </w:rPr>
              <w:t>Délai</w:t>
            </w:r>
          </w:p>
        </w:tc>
        <w:tc>
          <w:tcPr>
            <w:tcW w:w="992" w:type="dxa"/>
            <w:tcBorders>
              <w:top w:val="single" w:sz="4" w:space="0" w:color="000000"/>
              <w:left w:val="single" w:sz="4" w:space="0" w:color="000000"/>
              <w:bottom w:val="double" w:sz="4" w:space="0" w:color="000000"/>
            </w:tcBorders>
            <w:vAlign w:val="center"/>
          </w:tcPr>
          <w:p w:rsidR="002D2C18" w:rsidRPr="002D2C18" w:rsidRDefault="00572775" w:rsidP="002D2C18">
            <w:pPr>
              <w:suppressAutoHyphens/>
              <w:spacing w:after="0" w:line="240" w:lineRule="auto"/>
              <w:textAlignment w:val="baseline"/>
              <w:rPr>
                <w:rFonts w:ascii="Arial" w:eastAsia="Times New Roman" w:hAnsi="Arial" w:cs="Times New Roman"/>
                <w:b/>
                <w:sz w:val="24"/>
                <w:szCs w:val="24"/>
                <w:lang w:val="fr-FR" w:eastAsia="zh-CN"/>
              </w:rPr>
            </w:pPr>
            <w:r w:rsidRPr="002D2C18">
              <w:rPr>
                <w:rFonts w:ascii="Arial" w:eastAsia="Times New Roman" w:hAnsi="Arial" w:cs="Times New Roman"/>
                <w:b/>
                <w:sz w:val="24"/>
                <w:szCs w:val="24"/>
                <w:lang w:val="fr-FR" w:eastAsia="zh-CN"/>
              </w:rPr>
              <w:t>L</w:t>
            </w:r>
            <w:r w:rsidR="002D2C18" w:rsidRPr="002D2C18">
              <w:rPr>
                <w:rFonts w:ascii="Arial" w:eastAsia="Times New Roman" w:hAnsi="Arial" w:cs="Times New Roman"/>
                <w:b/>
                <w:sz w:val="24"/>
                <w:szCs w:val="24"/>
                <w:lang w:val="fr-FR" w:eastAsia="zh-CN"/>
              </w:rPr>
              <w:t>ieu</w:t>
            </w:r>
          </w:p>
        </w:tc>
        <w:tc>
          <w:tcPr>
            <w:tcW w:w="1417" w:type="dxa"/>
            <w:tcBorders>
              <w:left w:val="single" w:sz="4" w:space="0" w:color="000000"/>
              <w:bottom w:val="double" w:sz="4" w:space="0" w:color="000000"/>
            </w:tcBorders>
            <w:vAlign w:val="center"/>
          </w:tcPr>
          <w:p w:rsidR="002D2C18" w:rsidRPr="002D2C18" w:rsidRDefault="002D2C18" w:rsidP="002D2C18">
            <w:pPr>
              <w:suppressAutoHyphens/>
              <w:snapToGrid w:val="0"/>
              <w:spacing w:after="0" w:line="240" w:lineRule="auto"/>
              <w:textAlignment w:val="baseline"/>
              <w:rPr>
                <w:rFonts w:ascii="Arial" w:eastAsia="Times New Roman" w:hAnsi="Arial" w:cs="Times New Roman"/>
                <w:b/>
                <w:sz w:val="24"/>
                <w:szCs w:val="24"/>
                <w:lang w:val="fr-FR" w:eastAsia="zh-CN"/>
              </w:rPr>
            </w:pPr>
          </w:p>
        </w:tc>
        <w:tc>
          <w:tcPr>
            <w:tcW w:w="1696" w:type="dxa"/>
            <w:tcBorders>
              <w:left w:val="single" w:sz="4" w:space="0" w:color="000000"/>
              <w:bottom w:val="double" w:sz="4" w:space="0" w:color="000000"/>
              <w:right w:val="double" w:sz="4" w:space="0" w:color="000000"/>
            </w:tcBorders>
            <w:vAlign w:val="center"/>
          </w:tcPr>
          <w:p w:rsidR="002D2C18" w:rsidRPr="002D2C18" w:rsidRDefault="002D2C18" w:rsidP="002D2C18">
            <w:pPr>
              <w:suppressAutoHyphens/>
              <w:snapToGrid w:val="0"/>
              <w:spacing w:after="0" w:line="240" w:lineRule="auto"/>
              <w:textAlignment w:val="baseline"/>
              <w:rPr>
                <w:rFonts w:ascii="Arial" w:eastAsia="Times New Roman" w:hAnsi="Arial" w:cs="Times New Roman"/>
                <w:b/>
                <w:sz w:val="24"/>
                <w:szCs w:val="24"/>
                <w:lang w:val="fr-FR" w:eastAsia="zh-CN"/>
              </w:rPr>
            </w:pPr>
          </w:p>
        </w:tc>
      </w:tr>
      <w:tr w:rsidR="002D2C18" w:rsidRPr="002D2C18" w:rsidTr="00C74329">
        <w:trPr>
          <w:cantSplit/>
          <w:trHeight w:val="503"/>
        </w:trPr>
        <w:tc>
          <w:tcPr>
            <w:tcW w:w="648" w:type="dxa"/>
            <w:tcBorders>
              <w:top w:val="double" w:sz="4" w:space="0" w:color="000000"/>
              <w:left w:val="double" w:sz="4" w:space="0" w:color="000000"/>
              <w:bottom w:val="single" w:sz="4" w:space="0" w:color="000000"/>
            </w:tcBorders>
            <w:vAlign w:val="center"/>
          </w:tcPr>
          <w:p w:rsidR="002D2C18" w:rsidRPr="002D2C18" w:rsidRDefault="002D2C18" w:rsidP="002D2C18">
            <w:pPr>
              <w:numPr>
                <w:ilvl w:val="0"/>
                <w:numId w:val="44"/>
              </w:numPr>
              <w:suppressAutoHyphens/>
              <w:snapToGrid w:val="0"/>
              <w:spacing w:after="0" w:line="240" w:lineRule="auto"/>
              <w:rPr>
                <w:rFonts w:ascii="Arial" w:eastAsia="Times New Roman" w:hAnsi="Arial" w:cs="Times New Roman"/>
                <w:sz w:val="24"/>
                <w:szCs w:val="24"/>
                <w:lang w:val="fr-FR" w:eastAsia="zh-CN"/>
              </w:rPr>
            </w:pPr>
          </w:p>
        </w:tc>
        <w:tc>
          <w:tcPr>
            <w:tcW w:w="1450" w:type="dxa"/>
            <w:tcBorders>
              <w:top w:val="double" w:sz="4" w:space="0" w:color="000000"/>
              <w:left w:val="single" w:sz="4" w:space="0" w:color="000000"/>
              <w:bottom w:val="single" w:sz="4" w:space="0" w:color="000000"/>
            </w:tcBorders>
          </w:tcPr>
          <w:p w:rsidR="002D2C18" w:rsidRPr="002D2C18" w:rsidRDefault="002D2C18" w:rsidP="002D2C18">
            <w:pPr>
              <w:suppressAutoHyphens/>
              <w:snapToGrid w:val="0"/>
              <w:spacing w:after="0" w:line="240" w:lineRule="auto"/>
              <w:textAlignment w:val="baseline"/>
              <w:rPr>
                <w:rFonts w:ascii="Arial" w:eastAsia="Times New Roman" w:hAnsi="Arial" w:cs="Times New Roman"/>
                <w:kern w:val="1"/>
                <w:sz w:val="24"/>
                <w:szCs w:val="20"/>
                <w:lang w:val="fr-FR" w:eastAsia="zh-CN"/>
              </w:rPr>
            </w:pPr>
          </w:p>
          <w:p w:rsidR="002D2C18" w:rsidRPr="002D2C18" w:rsidRDefault="002D2C18" w:rsidP="002D2C18">
            <w:pPr>
              <w:suppressAutoHyphens/>
              <w:spacing w:after="0" w:line="240" w:lineRule="auto"/>
              <w:textAlignment w:val="baseline"/>
              <w:rPr>
                <w:rFonts w:ascii="Arial" w:eastAsia="Times New Roman" w:hAnsi="Arial" w:cs="Times New Roman"/>
                <w:kern w:val="1"/>
                <w:sz w:val="24"/>
                <w:szCs w:val="20"/>
                <w:lang w:val="fr-FR" w:eastAsia="zh-CN"/>
              </w:rPr>
            </w:pPr>
          </w:p>
          <w:p w:rsidR="002D2C18" w:rsidRPr="002D2C18" w:rsidRDefault="002D2C18" w:rsidP="002D2C18">
            <w:pPr>
              <w:suppressAutoHyphens/>
              <w:spacing w:after="0" w:line="240" w:lineRule="auto"/>
              <w:textAlignment w:val="baseline"/>
              <w:rPr>
                <w:rFonts w:ascii="Arial" w:eastAsia="Times New Roman" w:hAnsi="Arial" w:cs="Times New Roman"/>
                <w:kern w:val="1"/>
                <w:sz w:val="24"/>
                <w:szCs w:val="20"/>
                <w:lang w:val="fr-FR" w:eastAsia="zh-CN"/>
              </w:rPr>
            </w:pPr>
          </w:p>
        </w:tc>
        <w:tc>
          <w:tcPr>
            <w:tcW w:w="1134" w:type="dxa"/>
            <w:tcBorders>
              <w:top w:val="double" w:sz="4" w:space="0" w:color="000000"/>
              <w:left w:val="single" w:sz="4" w:space="0" w:color="000000"/>
              <w:bottom w:val="single" w:sz="4" w:space="0" w:color="000000"/>
            </w:tcBorders>
          </w:tcPr>
          <w:p w:rsidR="002D2C18" w:rsidRPr="002D2C18" w:rsidRDefault="002D2C18" w:rsidP="002D2C18">
            <w:pPr>
              <w:suppressAutoHyphens/>
              <w:snapToGrid w:val="0"/>
              <w:spacing w:after="0" w:line="240" w:lineRule="auto"/>
              <w:textAlignment w:val="baseline"/>
              <w:rPr>
                <w:rFonts w:ascii="Arial" w:eastAsia="Times New Roman" w:hAnsi="Arial" w:cs="Times New Roman"/>
                <w:sz w:val="24"/>
                <w:szCs w:val="24"/>
                <w:lang w:val="fr-FR" w:eastAsia="zh-CN"/>
              </w:rPr>
            </w:pPr>
          </w:p>
        </w:tc>
        <w:tc>
          <w:tcPr>
            <w:tcW w:w="992" w:type="dxa"/>
            <w:tcBorders>
              <w:left w:val="single" w:sz="4" w:space="0" w:color="000000"/>
              <w:bottom w:val="single" w:sz="4" w:space="0" w:color="000000"/>
            </w:tcBorders>
          </w:tcPr>
          <w:p w:rsidR="002D2C18" w:rsidRPr="002D2C18" w:rsidRDefault="002D2C18" w:rsidP="002D2C18">
            <w:pPr>
              <w:suppressAutoHyphens/>
              <w:snapToGrid w:val="0"/>
              <w:spacing w:after="0" w:line="240" w:lineRule="auto"/>
              <w:textAlignment w:val="baseline"/>
              <w:rPr>
                <w:rFonts w:ascii="Arial" w:eastAsia="Times New Roman" w:hAnsi="Arial" w:cs="Times New Roman"/>
                <w:sz w:val="24"/>
                <w:szCs w:val="24"/>
                <w:lang w:val="fr-FR" w:eastAsia="zh-CN"/>
              </w:rPr>
            </w:pPr>
          </w:p>
        </w:tc>
        <w:tc>
          <w:tcPr>
            <w:tcW w:w="1134" w:type="dxa"/>
            <w:tcBorders>
              <w:left w:val="single" w:sz="4" w:space="0" w:color="000000"/>
              <w:bottom w:val="single" w:sz="4" w:space="0" w:color="000000"/>
            </w:tcBorders>
          </w:tcPr>
          <w:p w:rsidR="002D2C18" w:rsidRPr="002D2C18" w:rsidRDefault="002D2C18" w:rsidP="002D2C18">
            <w:pPr>
              <w:suppressAutoHyphens/>
              <w:snapToGrid w:val="0"/>
              <w:spacing w:after="0" w:line="240" w:lineRule="auto"/>
              <w:textAlignment w:val="baseline"/>
              <w:rPr>
                <w:rFonts w:ascii="Arial" w:eastAsia="Times New Roman" w:hAnsi="Arial" w:cs="Times New Roman"/>
                <w:sz w:val="24"/>
                <w:szCs w:val="24"/>
                <w:lang w:val="fr-FR" w:eastAsia="zh-CN"/>
              </w:rPr>
            </w:pPr>
          </w:p>
        </w:tc>
        <w:tc>
          <w:tcPr>
            <w:tcW w:w="851" w:type="dxa"/>
            <w:tcBorders>
              <w:left w:val="single" w:sz="4" w:space="0" w:color="000000"/>
              <w:bottom w:val="single" w:sz="4" w:space="0" w:color="000000"/>
            </w:tcBorders>
          </w:tcPr>
          <w:p w:rsidR="002D2C18" w:rsidRPr="002D2C18" w:rsidRDefault="002D2C18" w:rsidP="002D2C18">
            <w:pPr>
              <w:suppressAutoHyphens/>
              <w:snapToGrid w:val="0"/>
              <w:spacing w:after="0" w:line="240" w:lineRule="auto"/>
              <w:textAlignment w:val="baseline"/>
              <w:rPr>
                <w:rFonts w:ascii="Arial" w:eastAsia="Times New Roman" w:hAnsi="Arial" w:cs="Times New Roman"/>
                <w:sz w:val="24"/>
                <w:szCs w:val="24"/>
                <w:lang w:val="fr-FR" w:eastAsia="zh-CN"/>
              </w:rPr>
            </w:pPr>
          </w:p>
        </w:tc>
        <w:tc>
          <w:tcPr>
            <w:tcW w:w="992" w:type="dxa"/>
            <w:tcBorders>
              <w:left w:val="single" w:sz="4" w:space="0" w:color="000000"/>
              <w:bottom w:val="single" w:sz="4" w:space="0" w:color="000000"/>
            </w:tcBorders>
          </w:tcPr>
          <w:p w:rsidR="002D2C18" w:rsidRPr="002D2C18" w:rsidRDefault="002D2C18" w:rsidP="002D2C18">
            <w:pPr>
              <w:tabs>
                <w:tab w:val="left" w:pos="9000"/>
                <w:tab w:val="right" w:pos="9360"/>
              </w:tabs>
              <w:suppressAutoHyphens/>
              <w:snapToGrid w:val="0"/>
              <w:spacing w:after="0" w:line="240" w:lineRule="auto"/>
              <w:jc w:val="both"/>
              <w:textAlignment w:val="baseline"/>
              <w:rPr>
                <w:rFonts w:ascii="Arial" w:eastAsia="Times New Roman" w:hAnsi="Arial" w:cs="Times New Roman"/>
                <w:sz w:val="24"/>
                <w:szCs w:val="20"/>
                <w:lang w:val="fr-FR" w:eastAsia="zh-CN"/>
              </w:rPr>
            </w:pPr>
          </w:p>
        </w:tc>
        <w:tc>
          <w:tcPr>
            <w:tcW w:w="1417" w:type="dxa"/>
            <w:tcBorders>
              <w:left w:val="single" w:sz="4" w:space="0" w:color="000000"/>
              <w:bottom w:val="single" w:sz="4" w:space="0" w:color="000000"/>
            </w:tcBorders>
          </w:tcPr>
          <w:p w:rsidR="002D2C18" w:rsidRPr="002D2C18" w:rsidRDefault="002D2C18" w:rsidP="002D2C18">
            <w:pPr>
              <w:suppressAutoHyphens/>
              <w:snapToGrid w:val="0"/>
              <w:spacing w:after="0" w:line="240" w:lineRule="auto"/>
              <w:textAlignment w:val="baseline"/>
              <w:rPr>
                <w:rFonts w:ascii="Arial" w:eastAsia="Times New Roman" w:hAnsi="Arial" w:cs="Times New Roman"/>
                <w:sz w:val="24"/>
                <w:szCs w:val="24"/>
                <w:lang w:val="fr-FR" w:eastAsia="zh-CN"/>
              </w:rPr>
            </w:pPr>
          </w:p>
        </w:tc>
        <w:tc>
          <w:tcPr>
            <w:tcW w:w="1696" w:type="dxa"/>
            <w:tcBorders>
              <w:left w:val="single" w:sz="4" w:space="0" w:color="000000"/>
              <w:bottom w:val="single" w:sz="4" w:space="0" w:color="000000"/>
              <w:right w:val="double" w:sz="4" w:space="0" w:color="000000"/>
            </w:tcBorders>
          </w:tcPr>
          <w:p w:rsidR="002D2C18" w:rsidRPr="002D2C18" w:rsidRDefault="002D2C18" w:rsidP="002D2C18">
            <w:pPr>
              <w:suppressAutoHyphens/>
              <w:snapToGrid w:val="0"/>
              <w:spacing w:after="0" w:line="240" w:lineRule="auto"/>
              <w:textAlignment w:val="baseline"/>
              <w:rPr>
                <w:rFonts w:ascii="Arial" w:eastAsia="Times New Roman" w:hAnsi="Arial" w:cs="Times New Roman"/>
                <w:sz w:val="24"/>
                <w:szCs w:val="24"/>
                <w:lang w:val="fr-FR" w:eastAsia="zh-CN"/>
              </w:rPr>
            </w:pPr>
          </w:p>
        </w:tc>
      </w:tr>
      <w:tr w:rsidR="002D2C18" w:rsidRPr="002D2C18" w:rsidTr="00C74329">
        <w:trPr>
          <w:cantSplit/>
          <w:trHeight w:val="530"/>
        </w:trPr>
        <w:tc>
          <w:tcPr>
            <w:tcW w:w="648" w:type="dxa"/>
            <w:tcBorders>
              <w:top w:val="single" w:sz="4" w:space="0" w:color="000000"/>
              <w:left w:val="double" w:sz="4" w:space="0" w:color="000000"/>
              <w:bottom w:val="single" w:sz="4" w:space="0" w:color="000000"/>
            </w:tcBorders>
            <w:vAlign w:val="center"/>
          </w:tcPr>
          <w:p w:rsidR="002D2C18" w:rsidRPr="002D2C18" w:rsidRDefault="002D2C18" w:rsidP="002D2C18">
            <w:pPr>
              <w:numPr>
                <w:ilvl w:val="0"/>
                <w:numId w:val="44"/>
              </w:numPr>
              <w:suppressAutoHyphens/>
              <w:snapToGrid w:val="0"/>
              <w:spacing w:after="0" w:line="240" w:lineRule="auto"/>
              <w:rPr>
                <w:rFonts w:ascii="Arial" w:eastAsia="Times New Roman" w:hAnsi="Arial" w:cs="Times New Roman"/>
                <w:sz w:val="24"/>
                <w:szCs w:val="24"/>
                <w:lang w:val="fr-FR" w:eastAsia="zh-CN"/>
              </w:rPr>
            </w:pPr>
          </w:p>
        </w:tc>
        <w:tc>
          <w:tcPr>
            <w:tcW w:w="1450" w:type="dxa"/>
            <w:tcBorders>
              <w:top w:val="single" w:sz="4" w:space="0" w:color="000000"/>
              <w:left w:val="single" w:sz="4" w:space="0" w:color="000000"/>
              <w:bottom w:val="single" w:sz="4" w:space="0" w:color="000000"/>
            </w:tcBorders>
          </w:tcPr>
          <w:p w:rsidR="002D2C18" w:rsidRPr="002D2C18" w:rsidRDefault="002D2C18" w:rsidP="002D2C18">
            <w:pPr>
              <w:suppressAutoHyphens/>
              <w:snapToGrid w:val="0"/>
              <w:spacing w:after="0" w:line="240" w:lineRule="auto"/>
              <w:textAlignment w:val="baseline"/>
              <w:rPr>
                <w:rFonts w:ascii="Arial" w:eastAsia="Times New Roman" w:hAnsi="Arial" w:cs="Times New Roman"/>
                <w:sz w:val="24"/>
                <w:szCs w:val="24"/>
                <w:lang w:val="fr-FR" w:eastAsia="zh-CN"/>
              </w:rPr>
            </w:pPr>
          </w:p>
          <w:p w:rsidR="002D2C18" w:rsidRPr="002D2C18" w:rsidRDefault="002D2C18" w:rsidP="002D2C18">
            <w:pPr>
              <w:suppressAutoHyphens/>
              <w:spacing w:after="0" w:line="240" w:lineRule="auto"/>
              <w:textAlignment w:val="baseline"/>
              <w:rPr>
                <w:rFonts w:ascii="Arial" w:eastAsia="Times New Roman" w:hAnsi="Arial" w:cs="Times New Roman"/>
                <w:sz w:val="24"/>
                <w:szCs w:val="24"/>
                <w:lang w:val="fr-FR" w:eastAsia="zh-CN"/>
              </w:rPr>
            </w:pPr>
          </w:p>
          <w:p w:rsidR="002D2C18" w:rsidRPr="002D2C18" w:rsidRDefault="002D2C18" w:rsidP="002D2C18">
            <w:pPr>
              <w:suppressAutoHyphens/>
              <w:spacing w:after="0" w:line="240" w:lineRule="auto"/>
              <w:textAlignment w:val="baseline"/>
              <w:rPr>
                <w:rFonts w:ascii="Arial" w:eastAsia="Times New Roman" w:hAnsi="Arial" w:cs="Times New Roman"/>
                <w:sz w:val="24"/>
                <w:szCs w:val="24"/>
                <w:lang w:val="fr-FR" w:eastAsia="zh-CN"/>
              </w:rPr>
            </w:pPr>
          </w:p>
        </w:tc>
        <w:tc>
          <w:tcPr>
            <w:tcW w:w="1134" w:type="dxa"/>
            <w:tcBorders>
              <w:top w:val="single" w:sz="4" w:space="0" w:color="000000"/>
              <w:left w:val="single" w:sz="4" w:space="0" w:color="000000"/>
              <w:bottom w:val="single" w:sz="4" w:space="0" w:color="000000"/>
            </w:tcBorders>
          </w:tcPr>
          <w:p w:rsidR="002D2C18" w:rsidRPr="002D2C18" w:rsidRDefault="002D2C18" w:rsidP="002D2C18">
            <w:pPr>
              <w:suppressAutoHyphens/>
              <w:snapToGrid w:val="0"/>
              <w:spacing w:after="0" w:line="240" w:lineRule="auto"/>
              <w:textAlignment w:val="baseline"/>
              <w:rPr>
                <w:rFonts w:ascii="Arial" w:eastAsia="Times New Roman" w:hAnsi="Arial" w:cs="Times New Roman"/>
                <w:sz w:val="24"/>
                <w:szCs w:val="24"/>
                <w:lang w:val="fr-FR" w:eastAsia="zh-CN"/>
              </w:rPr>
            </w:pPr>
          </w:p>
        </w:tc>
        <w:tc>
          <w:tcPr>
            <w:tcW w:w="992" w:type="dxa"/>
            <w:tcBorders>
              <w:top w:val="single" w:sz="4" w:space="0" w:color="000000"/>
              <w:left w:val="single" w:sz="4" w:space="0" w:color="000000"/>
              <w:bottom w:val="single" w:sz="4" w:space="0" w:color="000000"/>
            </w:tcBorders>
          </w:tcPr>
          <w:p w:rsidR="002D2C18" w:rsidRPr="002D2C18" w:rsidRDefault="002D2C18" w:rsidP="002D2C18">
            <w:pPr>
              <w:suppressAutoHyphens/>
              <w:snapToGrid w:val="0"/>
              <w:spacing w:after="0" w:line="240" w:lineRule="auto"/>
              <w:textAlignment w:val="baseline"/>
              <w:rPr>
                <w:rFonts w:ascii="Arial" w:eastAsia="Times New Roman" w:hAnsi="Arial" w:cs="Times New Roman"/>
                <w:sz w:val="24"/>
                <w:szCs w:val="24"/>
                <w:lang w:val="fr-FR" w:eastAsia="zh-CN"/>
              </w:rPr>
            </w:pPr>
          </w:p>
        </w:tc>
        <w:tc>
          <w:tcPr>
            <w:tcW w:w="1134" w:type="dxa"/>
            <w:tcBorders>
              <w:top w:val="single" w:sz="4" w:space="0" w:color="000000"/>
              <w:left w:val="single" w:sz="4" w:space="0" w:color="000000"/>
              <w:bottom w:val="single" w:sz="4" w:space="0" w:color="000000"/>
            </w:tcBorders>
          </w:tcPr>
          <w:p w:rsidR="002D2C18" w:rsidRPr="002D2C18" w:rsidRDefault="002D2C18" w:rsidP="002D2C18">
            <w:pPr>
              <w:suppressAutoHyphens/>
              <w:snapToGrid w:val="0"/>
              <w:spacing w:after="0" w:line="240" w:lineRule="auto"/>
              <w:textAlignment w:val="baseline"/>
              <w:rPr>
                <w:rFonts w:ascii="Arial" w:eastAsia="Times New Roman" w:hAnsi="Arial" w:cs="Times New Roman"/>
                <w:sz w:val="24"/>
                <w:szCs w:val="24"/>
                <w:lang w:val="fr-FR" w:eastAsia="zh-CN"/>
              </w:rPr>
            </w:pPr>
          </w:p>
        </w:tc>
        <w:tc>
          <w:tcPr>
            <w:tcW w:w="851" w:type="dxa"/>
            <w:tcBorders>
              <w:top w:val="single" w:sz="4" w:space="0" w:color="000000"/>
              <w:left w:val="single" w:sz="4" w:space="0" w:color="000000"/>
              <w:bottom w:val="single" w:sz="4" w:space="0" w:color="000000"/>
            </w:tcBorders>
          </w:tcPr>
          <w:p w:rsidR="002D2C18" w:rsidRPr="002D2C18" w:rsidRDefault="002D2C18" w:rsidP="002D2C18">
            <w:pPr>
              <w:suppressAutoHyphens/>
              <w:snapToGrid w:val="0"/>
              <w:spacing w:after="0" w:line="240" w:lineRule="auto"/>
              <w:textAlignment w:val="baseline"/>
              <w:rPr>
                <w:rFonts w:ascii="Arial" w:eastAsia="Times New Roman" w:hAnsi="Arial" w:cs="Times New Roman"/>
                <w:sz w:val="24"/>
                <w:szCs w:val="24"/>
                <w:lang w:val="fr-FR" w:eastAsia="zh-CN"/>
              </w:rPr>
            </w:pPr>
          </w:p>
        </w:tc>
        <w:tc>
          <w:tcPr>
            <w:tcW w:w="992" w:type="dxa"/>
            <w:tcBorders>
              <w:top w:val="single" w:sz="4" w:space="0" w:color="000000"/>
              <w:left w:val="single" w:sz="4" w:space="0" w:color="000000"/>
              <w:bottom w:val="single" w:sz="4" w:space="0" w:color="000000"/>
            </w:tcBorders>
          </w:tcPr>
          <w:p w:rsidR="002D2C18" w:rsidRPr="002D2C18" w:rsidRDefault="002D2C18" w:rsidP="002D2C18">
            <w:pPr>
              <w:suppressAutoHyphens/>
              <w:snapToGrid w:val="0"/>
              <w:spacing w:after="0" w:line="240" w:lineRule="auto"/>
              <w:textAlignment w:val="baseline"/>
              <w:rPr>
                <w:rFonts w:ascii="Arial" w:eastAsia="Times New Roman" w:hAnsi="Arial" w:cs="Times New Roman"/>
                <w:sz w:val="24"/>
                <w:szCs w:val="24"/>
                <w:lang w:val="fr-FR" w:eastAsia="zh-CN"/>
              </w:rPr>
            </w:pPr>
          </w:p>
        </w:tc>
        <w:tc>
          <w:tcPr>
            <w:tcW w:w="1417" w:type="dxa"/>
            <w:tcBorders>
              <w:top w:val="single" w:sz="4" w:space="0" w:color="000000"/>
              <w:left w:val="single" w:sz="4" w:space="0" w:color="000000"/>
              <w:bottom w:val="single" w:sz="4" w:space="0" w:color="000000"/>
            </w:tcBorders>
          </w:tcPr>
          <w:p w:rsidR="002D2C18" w:rsidRPr="002D2C18" w:rsidRDefault="002D2C18" w:rsidP="002D2C18">
            <w:pPr>
              <w:suppressAutoHyphens/>
              <w:snapToGrid w:val="0"/>
              <w:spacing w:after="0" w:line="240" w:lineRule="auto"/>
              <w:textAlignment w:val="baseline"/>
              <w:rPr>
                <w:rFonts w:ascii="Arial" w:eastAsia="Times New Roman" w:hAnsi="Arial" w:cs="Times New Roman"/>
                <w:sz w:val="24"/>
                <w:szCs w:val="24"/>
                <w:lang w:val="fr-FR" w:eastAsia="zh-CN"/>
              </w:rPr>
            </w:pPr>
          </w:p>
        </w:tc>
        <w:tc>
          <w:tcPr>
            <w:tcW w:w="1696" w:type="dxa"/>
            <w:tcBorders>
              <w:top w:val="single" w:sz="4" w:space="0" w:color="000000"/>
              <w:left w:val="single" w:sz="4" w:space="0" w:color="000000"/>
              <w:bottom w:val="single" w:sz="4" w:space="0" w:color="000000"/>
              <w:right w:val="double" w:sz="4" w:space="0" w:color="000000"/>
            </w:tcBorders>
          </w:tcPr>
          <w:p w:rsidR="002D2C18" w:rsidRPr="002D2C18" w:rsidRDefault="002D2C18" w:rsidP="002D2C18">
            <w:pPr>
              <w:suppressAutoHyphens/>
              <w:snapToGrid w:val="0"/>
              <w:spacing w:after="0" w:line="240" w:lineRule="auto"/>
              <w:textAlignment w:val="baseline"/>
              <w:rPr>
                <w:rFonts w:ascii="Arial" w:eastAsia="Times New Roman" w:hAnsi="Arial" w:cs="Times New Roman"/>
                <w:sz w:val="24"/>
                <w:szCs w:val="24"/>
                <w:lang w:val="fr-FR" w:eastAsia="zh-CN"/>
              </w:rPr>
            </w:pPr>
          </w:p>
        </w:tc>
      </w:tr>
      <w:tr w:rsidR="002D2C18" w:rsidRPr="002D2C18" w:rsidTr="00C74329">
        <w:trPr>
          <w:cantSplit/>
          <w:trHeight w:val="530"/>
        </w:trPr>
        <w:tc>
          <w:tcPr>
            <w:tcW w:w="648" w:type="dxa"/>
            <w:tcBorders>
              <w:top w:val="single" w:sz="4" w:space="0" w:color="000000"/>
              <w:left w:val="double" w:sz="4" w:space="0" w:color="000000"/>
              <w:bottom w:val="single" w:sz="4" w:space="0" w:color="000000"/>
            </w:tcBorders>
            <w:vAlign w:val="center"/>
          </w:tcPr>
          <w:p w:rsidR="002D2C18" w:rsidRPr="002D2C18" w:rsidRDefault="002D2C18" w:rsidP="002D2C18">
            <w:pPr>
              <w:numPr>
                <w:ilvl w:val="0"/>
                <w:numId w:val="44"/>
              </w:numPr>
              <w:suppressAutoHyphens/>
              <w:snapToGrid w:val="0"/>
              <w:spacing w:after="0" w:line="240" w:lineRule="auto"/>
              <w:rPr>
                <w:rFonts w:ascii="Arial" w:eastAsia="Times New Roman" w:hAnsi="Arial" w:cs="Times New Roman"/>
                <w:sz w:val="24"/>
                <w:szCs w:val="24"/>
                <w:lang w:val="fr-FR" w:eastAsia="zh-CN"/>
              </w:rPr>
            </w:pPr>
          </w:p>
        </w:tc>
        <w:tc>
          <w:tcPr>
            <w:tcW w:w="1450" w:type="dxa"/>
            <w:tcBorders>
              <w:top w:val="single" w:sz="4" w:space="0" w:color="000000"/>
              <w:left w:val="single" w:sz="4" w:space="0" w:color="000000"/>
              <w:bottom w:val="single" w:sz="4" w:space="0" w:color="000000"/>
            </w:tcBorders>
          </w:tcPr>
          <w:p w:rsidR="002D2C18" w:rsidRPr="002D2C18" w:rsidRDefault="002D2C18" w:rsidP="002D2C18">
            <w:pPr>
              <w:suppressAutoHyphens/>
              <w:snapToGrid w:val="0"/>
              <w:spacing w:after="0" w:line="240" w:lineRule="auto"/>
              <w:textAlignment w:val="baseline"/>
              <w:rPr>
                <w:rFonts w:ascii="Arial" w:eastAsia="Times New Roman" w:hAnsi="Arial" w:cs="Times New Roman"/>
                <w:sz w:val="24"/>
                <w:szCs w:val="24"/>
                <w:lang w:val="fr-FR" w:eastAsia="zh-CN"/>
              </w:rPr>
            </w:pPr>
          </w:p>
          <w:p w:rsidR="002D2C18" w:rsidRPr="002D2C18" w:rsidRDefault="002D2C18" w:rsidP="002D2C18">
            <w:pPr>
              <w:suppressAutoHyphens/>
              <w:spacing w:after="0" w:line="240" w:lineRule="auto"/>
              <w:textAlignment w:val="baseline"/>
              <w:rPr>
                <w:rFonts w:ascii="Arial" w:eastAsia="Times New Roman" w:hAnsi="Arial" w:cs="Times New Roman"/>
                <w:sz w:val="24"/>
                <w:szCs w:val="24"/>
                <w:lang w:val="fr-FR" w:eastAsia="zh-CN"/>
              </w:rPr>
            </w:pPr>
          </w:p>
          <w:p w:rsidR="002D2C18" w:rsidRPr="002D2C18" w:rsidRDefault="002D2C18" w:rsidP="002D2C18">
            <w:pPr>
              <w:suppressAutoHyphens/>
              <w:spacing w:after="0" w:line="240" w:lineRule="auto"/>
              <w:textAlignment w:val="baseline"/>
              <w:rPr>
                <w:rFonts w:ascii="Arial" w:eastAsia="Times New Roman" w:hAnsi="Arial" w:cs="Times New Roman"/>
                <w:sz w:val="24"/>
                <w:szCs w:val="24"/>
                <w:lang w:val="fr-FR" w:eastAsia="zh-CN"/>
              </w:rPr>
            </w:pPr>
          </w:p>
        </w:tc>
        <w:tc>
          <w:tcPr>
            <w:tcW w:w="1134" w:type="dxa"/>
            <w:tcBorders>
              <w:top w:val="single" w:sz="4" w:space="0" w:color="000000"/>
              <w:left w:val="single" w:sz="4" w:space="0" w:color="000000"/>
              <w:bottom w:val="single" w:sz="4" w:space="0" w:color="000000"/>
            </w:tcBorders>
          </w:tcPr>
          <w:p w:rsidR="002D2C18" w:rsidRPr="002D2C18" w:rsidRDefault="002D2C18" w:rsidP="002D2C18">
            <w:pPr>
              <w:suppressAutoHyphens/>
              <w:snapToGrid w:val="0"/>
              <w:spacing w:after="0" w:line="240" w:lineRule="auto"/>
              <w:textAlignment w:val="baseline"/>
              <w:rPr>
                <w:rFonts w:ascii="Arial" w:eastAsia="Times New Roman" w:hAnsi="Arial" w:cs="Times New Roman"/>
                <w:sz w:val="24"/>
                <w:szCs w:val="24"/>
                <w:lang w:val="fr-FR" w:eastAsia="zh-CN"/>
              </w:rPr>
            </w:pPr>
          </w:p>
        </w:tc>
        <w:tc>
          <w:tcPr>
            <w:tcW w:w="992" w:type="dxa"/>
            <w:tcBorders>
              <w:top w:val="single" w:sz="4" w:space="0" w:color="000000"/>
              <w:left w:val="single" w:sz="4" w:space="0" w:color="000000"/>
              <w:bottom w:val="single" w:sz="4" w:space="0" w:color="000000"/>
            </w:tcBorders>
          </w:tcPr>
          <w:p w:rsidR="002D2C18" w:rsidRPr="002D2C18" w:rsidRDefault="002D2C18" w:rsidP="002D2C18">
            <w:pPr>
              <w:suppressAutoHyphens/>
              <w:snapToGrid w:val="0"/>
              <w:spacing w:after="0" w:line="240" w:lineRule="auto"/>
              <w:textAlignment w:val="baseline"/>
              <w:rPr>
                <w:rFonts w:ascii="Arial" w:eastAsia="Times New Roman" w:hAnsi="Arial" w:cs="Times New Roman"/>
                <w:sz w:val="24"/>
                <w:szCs w:val="24"/>
                <w:lang w:val="fr-FR" w:eastAsia="zh-CN"/>
              </w:rPr>
            </w:pPr>
          </w:p>
        </w:tc>
        <w:tc>
          <w:tcPr>
            <w:tcW w:w="1134" w:type="dxa"/>
            <w:tcBorders>
              <w:top w:val="single" w:sz="4" w:space="0" w:color="000000"/>
              <w:left w:val="single" w:sz="4" w:space="0" w:color="000000"/>
              <w:bottom w:val="single" w:sz="4" w:space="0" w:color="000000"/>
            </w:tcBorders>
          </w:tcPr>
          <w:p w:rsidR="002D2C18" w:rsidRPr="002D2C18" w:rsidRDefault="002D2C18" w:rsidP="002D2C18">
            <w:pPr>
              <w:suppressAutoHyphens/>
              <w:snapToGrid w:val="0"/>
              <w:spacing w:after="0" w:line="240" w:lineRule="auto"/>
              <w:textAlignment w:val="baseline"/>
              <w:rPr>
                <w:rFonts w:ascii="Arial" w:eastAsia="Times New Roman" w:hAnsi="Arial" w:cs="Times New Roman"/>
                <w:sz w:val="24"/>
                <w:szCs w:val="24"/>
                <w:lang w:val="fr-FR" w:eastAsia="zh-CN"/>
              </w:rPr>
            </w:pPr>
          </w:p>
        </w:tc>
        <w:tc>
          <w:tcPr>
            <w:tcW w:w="851" w:type="dxa"/>
            <w:tcBorders>
              <w:top w:val="single" w:sz="4" w:space="0" w:color="000000"/>
              <w:left w:val="single" w:sz="4" w:space="0" w:color="000000"/>
              <w:bottom w:val="single" w:sz="4" w:space="0" w:color="000000"/>
            </w:tcBorders>
          </w:tcPr>
          <w:p w:rsidR="002D2C18" w:rsidRPr="002D2C18" w:rsidRDefault="002D2C18" w:rsidP="002D2C18">
            <w:pPr>
              <w:suppressAutoHyphens/>
              <w:snapToGrid w:val="0"/>
              <w:spacing w:after="0" w:line="240" w:lineRule="auto"/>
              <w:textAlignment w:val="baseline"/>
              <w:rPr>
                <w:rFonts w:ascii="Arial" w:eastAsia="Times New Roman" w:hAnsi="Arial" w:cs="Times New Roman"/>
                <w:sz w:val="24"/>
                <w:szCs w:val="24"/>
                <w:lang w:val="fr-FR" w:eastAsia="zh-CN"/>
              </w:rPr>
            </w:pPr>
          </w:p>
        </w:tc>
        <w:tc>
          <w:tcPr>
            <w:tcW w:w="992" w:type="dxa"/>
            <w:tcBorders>
              <w:top w:val="single" w:sz="4" w:space="0" w:color="000000"/>
              <w:left w:val="single" w:sz="4" w:space="0" w:color="000000"/>
              <w:bottom w:val="single" w:sz="4" w:space="0" w:color="000000"/>
            </w:tcBorders>
          </w:tcPr>
          <w:p w:rsidR="002D2C18" w:rsidRPr="002D2C18" w:rsidRDefault="002D2C18" w:rsidP="002D2C18">
            <w:pPr>
              <w:suppressAutoHyphens/>
              <w:snapToGrid w:val="0"/>
              <w:spacing w:after="0" w:line="240" w:lineRule="auto"/>
              <w:textAlignment w:val="baseline"/>
              <w:rPr>
                <w:rFonts w:ascii="Arial" w:eastAsia="Times New Roman" w:hAnsi="Arial" w:cs="Times New Roman"/>
                <w:sz w:val="24"/>
                <w:szCs w:val="24"/>
                <w:lang w:val="fr-FR" w:eastAsia="zh-CN"/>
              </w:rPr>
            </w:pPr>
          </w:p>
        </w:tc>
        <w:tc>
          <w:tcPr>
            <w:tcW w:w="1417" w:type="dxa"/>
            <w:tcBorders>
              <w:top w:val="single" w:sz="4" w:space="0" w:color="000000"/>
              <w:left w:val="single" w:sz="4" w:space="0" w:color="000000"/>
              <w:bottom w:val="single" w:sz="4" w:space="0" w:color="000000"/>
            </w:tcBorders>
          </w:tcPr>
          <w:p w:rsidR="002D2C18" w:rsidRPr="002D2C18" w:rsidRDefault="002D2C18" w:rsidP="002D2C18">
            <w:pPr>
              <w:suppressAutoHyphens/>
              <w:snapToGrid w:val="0"/>
              <w:spacing w:after="0" w:line="240" w:lineRule="auto"/>
              <w:textAlignment w:val="baseline"/>
              <w:rPr>
                <w:rFonts w:ascii="Arial" w:eastAsia="Times New Roman" w:hAnsi="Arial" w:cs="Times New Roman"/>
                <w:sz w:val="24"/>
                <w:szCs w:val="24"/>
                <w:lang w:val="fr-FR" w:eastAsia="zh-CN"/>
              </w:rPr>
            </w:pPr>
          </w:p>
        </w:tc>
        <w:tc>
          <w:tcPr>
            <w:tcW w:w="1696" w:type="dxa"/>
            <w:tcBorders>
              <w:top w:val="single" w:sz="4" w:space="0" w:color="000000"/>
              <w:left w:val="single" w:sz="4" w:space="0" w:color="000000"/>
              <w:bottom w:val="single" w:sz="4" w:space="0" w:color="000000"/>
              <w:right w:val="double" w:sz="4" w:space="0" w:color="000000"/>
            </w:tcBorders>
          </w:tcPr>
          <w:p w:rsidR="002D2C18" w:rsidRPr="002D2C18" w:rsidRDefault="002D2C18" w:rsidP="002D2C18">
            <w:pPr>
              <w:suppressAutoHyphens/>
              <w:snapToGrid w:val="0"/>
              <w:spacing w:after="0" w:line="240" w:lineRule="auto"/>
              <w:textAlignment w:val="baseline"/>
              <w:rPr>
                <w:rFonts w:ascii="Arial" w:eastAsia="Times New Roman" w:hAnsi="Arial" w:cs="Times New Roman"/>
                <w:sz w:val="24"/>
                <w:szCs w:val="24"/>
                <w:lang w:val="fr-FR" w:eastAsia="zh-CN"/>
              </w:rPr>
            </w:pPr>
          </w:p>
        </w:tc>
      </w:tr>
      <w:tr w:rsidR="002D2C18" w:rsidRPr="002D2C18" w:rsidTr="00C74329">
        <w:trPr>
          <w:cantSplit/>
          <w:trHeight w:val="595"/>
        </w:trPr>
        <w:tc>
          <w:tcPr>
            <w:tcW w:w="648" w:type="dxa"/>
            <w:tcBorders>
              <w:top w:val="single" w:sz="4" w:space="0" w:color="000000"/>
              <w:left w:val="double" w:sz="4" w:space="0" w:color="000000"/>
              <w:bottom w:val="double" w:sz="4" w:space="0" w:color="000000"/>
            </w:tcBorders>
            <w:vAlign w:val="center"/>
          </w:tcPr>
          <w:p w:rsidR="002D2C18" w:rsidRPr="002D2C18" w:rsidRDefault="002D2C18" w:rsidP="002D2C18">
            <w:pPr>
              <w:numPr>
                <w:ilvl w:val="0"/>
                <w:numId w:val="44"/>
              </w:numPr>
              <w:suppressAutoHyphens/>
              <w:snapToGrid w:val="0"/>
              <w:spacing w:after="0" w:line="240" w:lineRule="auto"/>
              <w:rPr>
                <w:rFonts w:ascii="Arial" w:eastAsia="Times New Roman" w:hAnsi="Arial" w:cs="Times New Roman"/>
                <w:sz w:val="24"/>
                <w:szCs w:val="24"/>
                <w:lang w:val="fr-FR" w:eastAsia="zh-CN"/>
              </w:rPr>
            </w:pPr>
          </w:p>
        </w:tc>
        <w:tc>
          <w:tcPr>
            <w:tcW w:w="1450" w:type="dxa"/>
            <w:tcBorders>
              <w:top w:val="single" w:sz="4" w:space="0" w:color="000000"/>
              <w:left w:val="single" w:sz="4" w:space="0" w:color="000000"/>
              <w:bottom w:val="double" w:sz="4" w:space="0" w:color="000000"/>
            </w:tcBorders>
          </w:tcPr>
          <w:p w:rsidR="002D2C18" w:rsidRPr="002D2C18" w:rsidRDefault="002D2C18" w:rsidP="002D2C18">
            <w:pPr>
              <w:suppressAutoHyphens/>
              <w:snapToGrid w:val="0"/>
              <w:spacing w:after="0" w:line="240" w:lineRule="auto"/>
              <w:textAlignment w:val="baseline"/>
              <w:rPr>
                <w:rFonts w:ascii="Arial" w:eastAsia="Times New Roman" w:hAnsi="Arial" w:cs="Times New Roman"/>
                <w:sz w:val="24"/>
                <w:szCs w:val="24"/>
                <w:lang w:val="fr-FR" w:eastAsia="zh-CN"/>
              </w:rPr>
            </w:pPr>
          </w:p>
          <w:p w:rsidR="002D2C18" w:rsidRPr="002D2C18" w:rsidRDefault="002D2C18" w:rsidP="002D2C18">
            <w:pPr>
              <w:suppressAutoHyphens/>
              <w:spacing w:after="0" w:line="240" w:lineRule="auto"/>
              <w:textAlignment w:val="baseline"/>
              <w:rPr>
                <w:rFonts w:ascii="Arial" w:eastAsia="Times New Roman" w:hAnsi="Arial" w:cs="Times New Roman"/>
                <w:sz w:val="24"/>
                <w:szCs w:val="24"/>
                <w:lang w:val="fr-FR" w:eastAsia="zh-CN"/>
              </w:rPr>
            </w:pPr>
          </w:p>
          <w:p w:rsidR="002D2C18" w:rsidRPr="002D2C18" w:rsidRDefault="002D2C18" w:rsidP="002D2C18">
            <w:pPr>
              <w:suppressAutoHyphens/>
              <w:spacing w:after="0" w:line="240" w:lineRule="auto"/>
              <w:textAlignment w:val="baseline"/>
              <w:rPr>
                <w:rFonts w:ascii="Arial" w:eastAsia="Times New Roman" w:hAnsi="Arial" w:cs="Times New Roman"/>
                <w:sz w:val="24"/>
                <w:szCs w:val="24"/>
                <w:lang w:val="fr-FR" w:eastAsia="zh-CN"/>
              </w:rPr>
            </w:pPr>
          </w:p>
        </w:tc>
        <w:tc>
          <w:tcPr>
            <w:tcW w:w="1134" w:type="dxa"/>
            <w:tcBorders>
              <w:top w:val="single" w:sz="4" w:space="0" w:color="000000"/>
              <w:left w:val="single" w:sz="4" w:space="0" w:color="000000"/>
              <w:bottom w:val="double" w:sz="4" w:space="0" w:color="000000"/>
            </w:tcBorders>
          </w:tcPr>
          <w:p w:rsidR="002D2C18" w:rsidRPr="002D2C18" w:rsidRDefault="002D2C18" w:rsidP="002D2C18">
            <w:pPr>
              <w:suppressAutoHyphens/>
              <w:snapToGrid w:val="0"/>
              <w:spacing w:after="0" w:line="240" w:lineRule="auto"/>
              <w:textAlignment w:val="baseline"/>
              <w:rPr>
                <w:rFonts w:ascii="Arial" w:eastAsia="Times New Roman" w:hAnsi="Arial" w:cs="Times New Roman"/>
                <w:sz w:val="24"/>
                <w:szCs w:val="24"/>
                <w:lang w:val="fr-FR" w:eastAsia="zh-CN"/>
              </w:rPr>
            </w:pPr>
          </w:p>
        </w:tc>
        <w:tc>
          <w:tcPr>
            <w:tcW w:w="992" w:type="dxa"/>
            <w:tcBorders>
              <w:top w:val="single" w:sz="4" w:space="0" w:color="000000"/>
              <w:left w:val="single" w:sz="4" w:space="0" w:color="000000"/>
              <w:bottom w:val="double" w:sz="4" w:space="0" w:color="000000"/>
            </w:tcBorders>
          </w:tcPr>
          <w:p w:rsidR="002D2C18" w:rsidRPr="002D2C18" w:rsidRDefault="002D2C18" w:rsidP="002D2C18">
            <w:pPr>
              <w:suppressAutoHyphens/>
              <w:snapToGrid w:val="0"/>
              <w:spacing w:after="0" w:line="240" w:lineRule="auto"/>
              <w:textAlignment w:val="baseline"/>
              <w:rPr>
                <w:rFonts w:ascii="Arial" w:eastAsia="Times New Roman" w:hAnsi="Arial" w:cs="Times New Roman"/>
                <w:sz w:val="24"/>
                <w:szCs w:val="24"/>
                <w:lang w:val="fr-FR" w:eastAsia="zh-CN"/>
              </w:rPr>
            </w:pPr>
          </w:p>
        </w:tc>
        <w:tc>
          <w:tcPr>
            <w:tcW w:w="1134" w:type="dxa"/>
            <w:tcBorders>
              <w:top w:val="single" w:sz="4" w:space="0" w:color="000000"/>
              <w:left w:val="single" w:sz="4" w:space="0" w:color="000000"/>
              <w:bottom w:val="double" w:sz="4" w:space="0" w:color="000000"/>
            </w:tcBorders>
          </w:tcPr>
          <w:p w:rsidR="002D2C18" w:rsidRPr="002D2C18" w:rsidRDefault="002D2C18" w:rsidP="002D2C18">
            <w:pPr>
              <w:suppressAutoHyphens/>
              <w:snapToGrid w:val="0"/>
              <w:spacing w:after="0" w:line="240" w:lineRule="auto"/>
              <w:textAlignment w:val="baseline"/>
              <w:rPr>
                <w:rFonts w:ascii="Arial" w:eastAsia="Times New Roman" w:hAnsi="Arial" w:cs="Times New Roman"/>
                <w:sz w:val="24"/>
                <w:szCs w:val="24"/>
                <w:lang w:val="fr-FR" w:eastAsia="zh-CN"/>
              </w:rPr>
            </w:pPr>
          </w:p>
        </w:tc>
        <w:tc>
          <w:tcPr>
            <w:tcW w:w="851" w:type="dxa"/>
            <w:tcBorders>
              <w:top w:val="single" w:sz="4" w:space="0" w:color="000000"/>
              <w:left w:val="single" w:sz="4" w:space="0" w:color="000000"/>
              <w:bottom w:val="double" w:sz="4" w:space="0" w:color="000000"/>
            </w:tcBorders>
          </w:tcPr>
          <w:p w:rsidR="002D2C18" w:rsidRPr="002D2C18" w:rsidRDefault="002D2C18" w:rsidP="002D2C18">
            <w:pPr>
              <w:suppressAutoHyphens/>
              <w:snapToGrid w:val="0"/>
              <w:spacing w:after="0" w:line="240" w:lineRule="auto"/>
              <w:textAlignment w:val="baseline"/>
              <w:rPr>
                <w:rFonts w:ascii="Arial" w:eastAsia="Times New Roman" w:hAnsi="Arial" w:cs="Times New Roman"/>
                <w:sz w:val="24"/>
                <w:szCs w:val="24"/>
                <w:lang w:val="fr-FR" w:eastAsia="zh-CN"/>
              </w:rPr>
            </w:pPr>
          </w:p>
        </w:tc>
        <w:tc>
          <w:tcPr>
            <w:tcW w:w="992" w:type="dxa"/>
            <w:tcBorders>
              <w:top w:val="single" w:sz="4" w:space="0" w:color="000000"/>
              <w:left w:val="single" w:sz="4" w:space="0" w:color="000000"/>
              <w:bottom w:val="double" w:sz="4" w:space="0" w:color="000000"/>
            </w:tcBorders>
          </w:tcPr>
          <w:p w:rsidR="002D2C18" w:rsidRPr="002D2C18" w:rsidRDefault="002D2C18" w:rsidP="002D2C18">
            <w:pPr>
              <w:suppressAutoHyphens/>
              <w:snapToGrid w:val="0"/>
              <w:spacing w:after="0" w:line="240" w:lineRule="auto"/>
              <w:textAlignment w:val="baseline"/>
              <w:rPr>
                <w:rFonts w:ascii="Arial" w:eastAsia="Times New Roman" w:hAnsi="Arial" w:cs="Times New Roman"/>
                <w:sz w:val="24"/>
                <w:szCs w:val="24"/>
                <w:lang w:val="fr-FR" w:eastAsia="zh-CN"/>
              </w:rPr>
            </w:pPr>
          </w:p>
        </w:tc>
        <w:tc>
          <w:tcPr>
            <w:tcW w:w="1417" w:type="dxa"/>
            <w:tcBorders>
              <w:top w:val="single" w:sz="4" w:space="0" w:color="000000"/>
              <w:left w:val="single" w:sz="4" w:space="0" w:color="000000"/>
              <w:bottom w:val="double" w:sz="4" w:space="0" w:color="000000"/>
            </w:tcBorders>
          </w:tcPr>
          <w:p w:rsidR="002D2C18" w:rsidRPr="002D2C18" w:rsidRDefault="002D2C18" w:rsidP="002D2C18">
            <w:pPr>
              <w:suppressAutoHyphens/>
              <w:snapToGrid w:val="0"/>
              <w:spacing w:after="0" w:line="240" w:lineRule="auto"/>
              <w:textAlignment w:val="baseline"/>
              <w:rPr>
                <w:rFonts w:ascii="Arial" w:eastAsia="Times New Roman" w:hAnsi="Arial" w:cs="Times New Roman"/>
                <w:sz w:val="24"/>
                <w:szCs w:val="24"/>
                <w:lang w:val="fr-FR" w:eastAsia="zh-CN"/>
              </w:rPr>
            </w:pPr>
          </w:p>
        </w:tc>
        <w:tc>
          <w:tcPr>
            <w:tcW w:w="1696" w:type="dxa"/>
            <w:tcBorders>
              <w:top w:val="single" w:sz="4" w:space="0" w:color="000000"/>
              <w:left w:val="single" w:sz="4" w:space="0" w:color="000000"/>
              <w:bottom w:val="double" w:sz="4" w:space="0" w:color="000000"/>
              <w:right w:val="double" w:sz="4" w:space="0" w:color="000000"/>
            </w:tcBorders>
          </w:tcPr>
          <w:p w:rsidR="002D2C18" w:rsidRPr="002D2C18" w:rsidRDefault="002D2C18" w:rsidP="002D2C18">
            <w:pPr>
              <w:suppressAutoHyphens/>
              <w:snapToGrid w:val="0"/>
              <w:spacing w:after="0" w:line="240" w:lineRule="auto"/>
              <w:textAlignment w:val="baseline"/>
              <w:rPr>
                <w:rFonts w:ascii="Arial" w:eastAsia="Times New Roman" w:hAnsi="Arial" w:cs="Times New Roman"/>
                <w:sz w:val="24"/>
                <w:szCs w:val="24"/>
                <w:lang w:val="fr-FR" w:eastAsia="zh-CN"/>
              </w:rPr>
            </w:pPr>
          </w:p>
        </w:tc>
      </w:tr>
    </w:tbl>
    <w:p w:rsidR="002D2C18" w:rsidRPr="002D2C18" w:rsidRDefault="002D2C18" w:rsidP="002D2C18">
      <w:pPr>
        <w:keepNext/>
        <w:tabs>
          <w:tab w:val="num" w:pos="432"/>
        </w:tabs>
        <w:suppressAutoHyphens/>
        <w:spacing w:after="0" w:line="240" w:lineRule="auto"/>
        <w:textAlignment w:val="baseline"/>
        <w:rPr>
          <w:rFonts w:ascii="Arial" w:eastAsia="Times New Roman" w:hAnsi="Arial" w:cs="Arial"/>
          <w:b/>
          <w:bCs/>
          <w:sz w:val="24"/>
          <w:szCs w:val="24"/>
          <w:u w:val="single"/>
          <w:lang w:val="fr-FR" w:eastAsia="zh-CN"/>
        </w:rPr>
      </w:pPr>
    </w:p>
    <w:p w:rsidR="002D2C18" w:rsidRPr="002D2C18" w:rsidRDefault="002D2C18" w:rsidP="002D2C18">
      <w:pPr>
        <w:suppressAutoHyphens/>
        <w:spacing w:after="0" w:line="240" w:lineRule="auto"/>
        <w:jc w:val="center"/>
        <w:textAlignment w:val="baseline"/>
        <w:rPr>
          <w:rFonts w:ascii="Times New Roman" w:eastAsia="Times New Roman" w:hAnsi="Times New Roman" w:cs="Times New Roman"/>
          <w:b/>
          <w:sz w:val="24"/>
          <w:szCs w:val="24"/>
          <w:lang w:val="fr-FR" w:eastAsia="zh-CN"/>
        </w:rPr>
      </w:pPr>
    </w:p>
    <w:p w:rsidR="002D2C18" w:rsidRPr="002D2C18" w:rsidRDefault="002D2C18" w:rsidP="002D2C18">
      <w:pPr>
        <w:suppressAutoHyphens/>
        <w:spacing w:after="0" w:line="240" w:lineRule="auto"/>
        <w:jc w:val="center"/>
        <w:textAlignment w:val="baseline"/>
        <w:rPr>
          <w:rFonts w:ascii="Times New Roman" w:eastAsia="Times New Roman" w:hAnsi="Times New Roman" w:cs="Times New Roman"/>
          <w:b/>
          <w:sz w:val="24"/>
          <w:szCs w:val="24"/>
          <w:lang w:val="fr-FR" w:eastAsia="zh-CN"/>
        </w:rPr>
      </w:pP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2D2C18" w:rsidRPr="002D2C18" w:rsidRDefault="002D2C18" w:rsidP="002D2C18">
      <w:pPr>
        <w:suppressAutoHyphens/>
        <w:spacing w:after="0" w:line="240" w:lineRule="auto"/>
        <w:jc w:val="center"/>
        <w:textAlignment w:val="baseline"/>
        <w:rPr>
          <w:rFonts w:ascii="Times New Roman" w:eastAsia="Times New Roman" w:hAnsi="Times New Roman" w:cs="Times New Roman"/>
          <w:b/>
          <w:sz w:val="24"/>
          <w:szCs w:val="24"/>
          <w:lang w:val="fr-FR" w:eastAsia="zh-CN"/>
        </w:rPr>
      </w:pPr>
      <w:r w:rsidRPr="002D2C18">
        <w:rPr>
          <w:rFonts w:ascii="Times New Roman" w:eastAsia="Times New Roman" w:hAnsi="Times New Roman" w:cs="Times New Roman"/>
          <w:b/>
          <w:sz w:val="24"/>
          <w:szCs w:val="24"/>
          <w:lang w:val="fr-FR" w:eastAsia="zh-CN"/>
        </w:rPr>
        <w:t>Membres de la Commission de Passation des Marchés</w:t>
      </w:r>
    </w:p>
    <w:p w:rsidR="002D2C18" w:rsidRPr="002D2C18" w:rsidRDefault="002D2C18" w:rsidP="002D2C18">
      <w:pPr>
        <w:suppressAutoHyphens/>
        <w:spacing w:after="0" w:line="240" w:lineRule="auto"/>
        <w:textAlignment w:val="baseline"/>
        <w:rPr>
          <w:rFonts w:ascii="Times New Roman" w:eastAsia="Times New Roman" w:hAnsi="Times New Roman" w:cs="Times New Roman"/>
          <w:sz w:val="24"/>
          <w:szCs w:val="24"/>
          <w:lang w:val="fr-FR" w:eastAsia="zh-CN"/>
        </w:rPr>
      </w:pPr>
    </w:p>
    <w:tbl>
      <w:tblPr>
        <w:tblW w:w="1029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6"/>
        <w:gridCol w:w="4398"/>
        <w:gridCol w:w="2976"/>
        <w:gridCol w:w="2216"/>
      </w:tblGrid>
      <w:tr w:rsidR="002D2C18" w:rsidRPr="002D2C18" w:rsidTr="00C74329">
        <w:trPr>
          <w:trHeight w:val="397"/>
        </w:trPr>
        <w:tc>
          <w:tcPr>
            <w:tcW w:w="706" w:type="dxa"/>
            <w:tcBorders>
              <w:top w:val="single" w:sz="4" w:space="0" w:color="000000"/>
              <w:left w:val="single" w:sz="4" w:space="0" w:color="000000"/>
              <w:bottom w:val="single" w:sz="4" w:space="0" w:color="000000"/>
              <w:right w:val="single" w:sz="4" w:space="0" w:color="000000"/>
            </w:tcBorders>
          </w:tcPr>
          <w:p w:rsidR="002D2C18" w:rsidRPr="002D2C18" w:rsidRDefault="002D2C18" w:rsidP="002D2C18">
            <w:pPr>
              <w:suppressAutoHyphens/>
              <w:spacing w:after="0" w:line="240" w:lineRule="auto"/>
              <w:jc w:val="center"/>
              <w:textAlignment w:val="baseline"/>
              <w:rPr>
                <w:rFonts w:ascii="Arial" w:eastAsia="Times New Roman" w:hAnsi="Arial" w:cs="Times New Roman"/>
                <w:b/>
                <w:sz w:val="24"/>
                <w:szCs w:val="24"/>
                <w:lang w:val="fr-FR" w:eastAsia="zh-CN"/>
              </w:rPr>
            </w:pPr>
            <w:r w:rsidRPr="002D2C18">
              <w:rPr>
                <w:rFonts w:ascii="Arial" w:eastAsia="Times New Roman" w:hAnsi="Arial" w:cs="Times New Roman"/>
                <w:b/>
                <w:sz w:val="24"/>
                <w:szCs w:val="24"/>
                <w:lang w:val="fr-FR" w:eastAsia="zh-CN"/>
              </w:rPr>
              <w:t>N°</w:t>
            </w:r>
          </w:p>
        </w:tc>
        <w:tc>
          <w:tcPr>
            <w:tcW w:w="4398" w:type="dxa"/>
            <w:tcBorders>
              <w:top w:val="single" w:sz="4" w:space="0" w:color="000000"/>
              <w:left w:val="single" w:sz="4" w:space="0" w:color="000000"/>
              <w:bottom w:val="single" w:sz="4" w:space="0" w:color="000000"/>
              <w:right w:val="single" w:sz="4" w:space="0" w:color="000000"/>
            </w:tcBorders>
          </w:tcPr>
          <w:p w:rsidR="002D2C18" w:rsidRPr="002D2C18" w:rsidRDefault="002D2C18" w:rsidP="002D2C18">
            <w:pPr>
              <w:suppressAutoHyphens/>
              <w:spacing w:after="0" w:line="240" w:lineRule="auto"/>
              <w:jc w:val="center"/>
              <w:textAlignment w:val="baseline"/>
              <w:rPr>
                <w:rFonts w:ascii="Arial" w:eastAsia="Times New Roman" w:hAnsi="Arial" w:cs="Times New Roman"/>
                <w:b/>
                <w:sz w:val="24"/>
                <w:szCs w:val="24"/>
                <w:lang w:val="fr-FR" w:eastAsia="zh-CN"/>
              </w:rPr>
            </w:pPr>
            <w:r w:rsidRPr="002D2C18">
              <w:rPr>
                <w:rFonts w:ascii="Arial" w:eastAsia="Times New Roman" w:hAnsi="Arial" w:cs="Times New Roman"/>
                <w:b/>
                <w:sz w:val="24"/>
                <w:szCs w:val="24"/>
                <w:lang w:val="fr-FR" w:eastAsia="zh-CN"/>
              </w:rPr>
              <w:t>Noms et prénoms</w:t>
            </w:r>
          </w:p>
        </w:tc>
        <w:tc>
          <w:tcPr>
            <w:tcW w:w="2976" w:type="dxa"/>
            <w:tcBorders>
              <w:top w:val="single" w:sz="4" w:space="0" w:color="000000"/>
              <w:left w:val="single" w:sz="4" w:space="0" w:color="000000"/>
              <w:bottom w:val="single" w:sz="4" w:space="0" w:color="000000"/>
              <w:right w:val="single" w:sz="8" w:space="0" w:color="000000"/>
            </w:tcBorders>
          </w:tcPr>
          <w:p w:rsidR="002D2C18" w:rsidRPr="002D2C18" w:rsidRDefault="002D2C18" w:rsidP="002D2C18">
            <w:pPr>
              <w:suppressAutoHyphens/>
              <w:spacing w:after="0" w:line="240" w:lineRule="auto"/>
              <w:jc w:val="center"/>
              <w:textAlignment w:val="baseline"/>
              <w:rPr>
                <w:rFonts w:ascii="Arial" w:eastAsia="Times New Roman" w:hAnsi="Arial" w:cs="Times New Roman"/>
                <w:b/>
                <w:sz w:val="24"/>
                <w:szCs w:val="24"/>
                <w:lang w:val="fr-FR" w:eastAsia="zh-CN"/>
              </w:rPr>
            </w:pPr>
            <w:r w:rsidRPr="002D2C18">
              <w:rPr>
                <w:rFonts w:ascii="Arial" w:eastAsia="Times New Roman" w:hAnsi="Arial" w:cs="Times New Roman"/>
                <w:b/>
                <w:sz w:val="24"/>
                <w:szCs w:val="24"/>
                <w:lang w:val="fr-FR" w:eastAsia="zh-CN"/>
              </w:rPr>
              <w:t>Fonction</w:t>
            </w:r>
          </w:p>
        </w:tc>
        <w:tc>
          <w:tcPr>
            <w:tcW w:w="2216" w:type="dxa"/>
            <w:tcBorders>
              <w:top w:val="single" w:sz="4" w:space="0" w:color="000000"/>
              <w:left w:val="single" w:sz="8" w:space="0" w:color="000000"/>
              <w:bottom w:val="single" w:sz="4" w:space="0" w:color="000000"/>
              <w:right w:val="single" w:sz="4" w:space="0" w:color="000000"/>
            </w:tcBorders>
          </w:tcPr>
          <w:p w:rsidR="002D2C18" w:rsidRPr="002D2C18" w:rsidRDefault="002D2C18" w:rsidP="002D2C18">
            <w:pPr>
              <w:suppressAutoHyphens/>
              <w:spacing w:after="0" w:line="240" w:lineRule="auto"/>
              <w:jc w:val="center"/>
              <w:textAlignment w:val="baseline"/>
              <w:rPr>
                <w:rFonts w:ascii="Arial" w:eastAsia="Times New Roman" w:hAnsi="Arial" w:cs="Times New Roman"/>
                <w:b/>
                <w:sz w:val="24"/>
                <w:szCs w:val="24"/>
                <w:lang w:val="fr-FR" w:eastAsia="zh-CN"/>
              </w:rPr>
            </w:pPr>
            <w:r w:rsidRPr="002D2C18">
              <w:rPr>
                <w:rFonts w:ascii="Arial" w:eastAsia="Times New Roman" w:hAnsi="Arial" w:cs="Times New Roman"/>
                <w:b/>
                <w:sz w:val="24"/>
                <w:szCs w:val="24"/>
                <w:lang w:val="fr-FR" w:eastAsia="zh-CN"/>
              </w:rPr>
              <w:t>Signature</w:t>
            </w:r>
          </w:p>
        </w:tc>
      </w:tr>
      <w:tr w:rsidR="002D2C18" w:rsidRPr="002D2C18" w:rsidTr="00C74329">
        <w:trPr>
          <w:trHeight w:val="397"/>
        </w:trPr>
        <w:tc>
          <w:tcPr>
            <w:tcW w:w="706" w:type="dxa"/>
            <w:tcBorders>
              <w:top w:val="single" w:sz="4" w:space="0" w:color="000000"/>
              <w:left w:val="single" w:sz="4" w:space="0" w:color="000000"/>
              <w:bottom w:val="single" w:sz="4" w:space="0" w:color="000000"/>
              <w:right w:val="single" w:sz="4" w:space="0" w:color="000000"/>
            </w:tcBorders>
          </w:tcPr>
          <w:p w:rsidR="002D2C18" w:rsidRPr="002D2C18" w:rsidRDefault="002D2C18" w:rsidP="002D2C18">
            <w:pPr>
              <w:suppressAutoHyphens/>
              <w:spacing w:after="0" w:line="240" w:lineRule="auto"/>
              <w:textAlignment w:val="baseline"/>
              <w:rPr>
                <w:rFonts w:ascii="Arial" w:eastAsia="Times New Roman" w:hAnsi="Arial" w:cs="Times New Roman"/>
                <w:sz w:val="24"/>
                <w:szCs w:val="24"/>
                <w:lang w:val="fr-FR" w:eastAsia="zh-CN"/>
              </w:rPr>
            </w:pPr>
          </w:p>
        </w:tc>
        <w:tc>
          <w:tcPr>
            <w:tcW w:w="4398" w:type="dxa"/>
            <w:tcBorders>
              <w:top w:val="single" w:sz="4" w:space="0" w:color="000000"/>
              <w:left w:val="single" w:sz="4" w:space="0" w:color="000000"/>
              <w:bottom w:val="single" w:sz="4" w:space="0" w:color="000000"/>
              <w:right w:val="single" w:sz="4" w:space="0" w:color="000000"/>
            </w:tcBorders>
          </w:tcPr>
          <w:p w:rsidR="002D2C18" w:rsidRPr="002D2C18" w:rsidRDefault="002D2C18" w:rsidP="002D2C18">
            <w:pPr>
              <w:suppressAutoHyphens/>
              <w:spacing w:after="0" w:line="240" w:lineRule="auto"/>
              <w:textAlignment w:val="baseline"/>
              <w:rPr>
                <w:rFonts w:ascii="Arial" w:eastAsia="Times New Roman" w:hAnsi="Arial" w:cs="Times New Roman"/>
                <w:sz w:val="24"/>
                <w:szCs w:val="24"/>
                <w:lang w:val="fr-FR" w:eastAsia="zh-CN"/>
              </w:rPr>
            </w:pPr>
          </w:p>
        </w:tc>
        <w:tc>
          <w:tcPr>
            <w:tcW w:w="2976" w:type="dxa"/>
            <w:tcBorders>
              <w:top w:val="single" w:sz="4" w:space="0" w:color="000000"/>
              <w:left w:val="single" w:sz="4" w:space="0" w:color="000000"/>
              <w:bottom w:val="single" w:sz="4" w:space="0" w:color="000000"/>
              <w:right w:val="single" w:sz="8" w:space="0" w:color="000000"/>
            </w:tcBorders>
          </w:tcPr>
          <w:p w:rsidR="002D2C18" w:rsidRPr="002D2C18" w:rsidRDefault="002D2C18" w:rsidP="002D2C18">
            <w:pPr>
              <w:suppressAutoHyphens/>
              <w:spacing w:after="0" w:line="240" w:lineRule="auto"/>
              <w:textAlignment w:val="baseline"/>
              <w:rPr>
                <w:rFonts w:ascii="Arial" w:eastAsia="Times New Roman" w:hAnsi="Arial" w:cs="Times New Roman"/>
                <w:sz w:val="24"/>
                <w:szCs w:val="24"/>
                <w:lang w:val="fr-FR" w:eastAsia="zh-CN"/>
              </w:rPr>
            </w:pPr>
          </w:p>
        </w:tc>
        <w:tc>
          <w:tcPr>
            <w:tcW w:w="2216" w:type="dxa"/>
            <w:tcBorders>
              <w:top w:val="single" w:sz="4" w:space="0" w:color="000000"/>
              <w:left w:val="single" w:sz="8" w:space="0" w:color="000000"/>
              <w:bottom w:val="single" w:sz="4" w:space="0" w:color="000000"/>
              <w:right w:val="single" w:sz="4" w:space="0" w:color="000000"/>
            </w:tcBorders>
          </w:tcPr>
          <w:p w:rsidR="002D2C18" w:rsidRPr="002D2C18" w:rsidRDefault="002D2C18" w:rsidP="002D2C18">
            <w:pPr>
              <w:suppressAutoHyphens/>
              <w:spacing w:after="0" w:line="240" w:lineRule="auto"/>
              <w:textAlignment w:val="baseline"/>
              <w:rPr>
                <w:rFonts w:ascii="Arial" w:eastAsia="Times New Roman" w:hAnsi="Arial" w:cs="Times New Roman"/>
                <w:sz w:val="24"/>
                <w:szCs w:val="24"/>
                <w:lang w:val="fr-FR" w:eastAsia="zh-CN"/>
              </w:rPr>
            </w:pPr>
          </w:p>
        </w:tc>
      </w:tr>
      <w:tr w:rsidR="002D2C18" w:rsidRPr="002D2C18" w:rsidTr="00C74329">
        <w:trPr>
          <w:trHeight w:val="397"/>
        </w:trPr>
        <w:tc>
          <w:tcPr>
            <w:tcW w:w="706" w:type="dxa"/>
            <w:tcBorders>
              <w:top w:val="single" w:sz="4" w:space="0" w:color="000000"/>
              <w:left w:val="single" w:sz="4" w:space="0" w:color="000000"/>
              <w:bottom w:val="single" w:sz="4" w:space="0" w:color="000000"/>
              <w:right w:val="single" w:sz="4" w:space="0" w:color="000000"/>
            </w:tcBorders>
          </w:tcPr>
          <w:p w:rsidR="002D2C18" w:rsidRPr="002D2C18" w:rsidRDefault="002D2C18" w:rsidP="002D2C18">
            <w:pPr>
              <w:suppressAutoHyphens/>
              <w:spacing w:after="0" w:line="240" w:lineRule="auto"/>
              <w:textAlignment w:val="baseline"/>
              <w:rPr>
                <w:rFonts w:ascii="Arial" w:eastAsia="Times New Roman" w:hAnsi="Arial" w:cs="Times New Roman"/>
                <w:sz w:val="24"/>
                <w:szCs w:val="24"/>
                <w:lang w:val="fr-FR" w:eastAsia="zh-CN"/>
              </w:rPr>
            </w:pPr>
          </w:p>
        </w:tc>
        <w:tc>
          <w:tcPr>
            <w:tcW w:w="4398" w:type="dxa"/>
            <w:tcBorders>
              <w:top w:val="single" w:sz="4" w:space="0" w:color="000000"/>
              <w:left w:val="single" w:sz="4" w:space="0" w:color="000000"/>
              <w:bottom w:val="single" w:sz="4" w:space="0" w:color="000000"/>
              <w:right w:val="single" w:sz="4" w:space="0" w:color="000000"/>
            </w:tcBorders>
          </w:tcPr>
          <w:p w:rsidR="002D2C18" w:rsidRPr="002D2C18" w:rsidRDefault="002D2C18" w:rsidP="002D2C18">
            <w:pPr>
              <w:suppressAutoHyphens/>
              <w:spacing w:after="0" w:line="240" w:lineRule="auto"/>
              <w:textAlignment w:val="baseline"/>
              <w:rPr>
                <w:rFonts w:ascii="Arial" w:eastAsia="Times New Roman" w:hAnsi="Arial" w:cs="Times New Roman"/>
                <w:sz w:val="24"/>
                <w:szCs w:val="24"/>
                <w:lang w:val="fr-FR" w:eastAsia="zh-CN"/>
              </w:rPr>
            </w:pPr>
          </w:p>
        </w:tc>
        <w:tc>
          <w:tcPr>
            <w:tcW w:w="2976" w:type="dxa"/>
            <w:tcBorders>
              <w:top w:val="single" w:sz="4" w:space="0" w:color="000000"/>
              <w:left w:val="single" w:sz="4" w:space="0" w:color="000000"/>
              <w:bottom w:val="single" w:sz="4" w:space="0" w:color="000000"/>
              <w:right w:val="single" w:sz="8" w:space="0" w:color="000000"/>
            </w:tcBorders>
          </w:tcPr>
          <w:p w:rsidR="002D2C18" w:rsidRPr="002D2C18" w:rsidRDefault="002D2C18" w:rsidP="002D2C18">
            <w:pPr>
              <w:suppressAutoHyphens/>
              <w:spacing w:after="0" w:line="240" w:lineRule="auto"/>
              <w:textAlignment w:val="baseline"/>
              <w:rPr>
                <w:rFonts w:ascii="Arial" w:eastAsia="Times New Roman" w:hAnsi="Arial" w:cs="Times New Roman"/>
                <w:sz w:val="24"/>
                <w:szCs w:val="24"/>
                <w:lang w:val="fr-FR" w:eastAsia="zh-CN"/>
              </w:rPr>
            </w:pPr>
          </w:p>
        </w:tc>
        <w:tc>
          <w:tcPr>
            <w:tcW w:w="2216" w:type="dxa"/>
            <w:tcBorders>
              <w:top w:val="single" w:sz="4" w:space="0" w:color="000000"/>
              <w:left w:val="single" w:sz="8" w:space="0" w:color="000000"/>
              <w:bottom w:val="single" w:sz="4" w:space="0" w:color="000000"/>
              <w:right w:val="single" w:sz="4" w:space="0" w:color="000000"/>
            </w:tcBorders>
          </w:tcPr>
          <w:p w:rsidR="002D2C18" w:rsidRPr="002D2C18" w:rsidRDefault="002D2C18" w:rsidP="002D2C18">
            <w:pPr>
              <w:suppressAutoHyphens/>
              <w:spacing w:after="0" w:line="240" w:lineRule="auto"/>
              <w:textAlignment w:val="baseline"/>
              <w:rPr>
                <w:rFonts w:ascii="Arial" w:eastAsia="Times New Roman" w:hAnsi="Arial" w:cs="Times New Roman"/>
                <w:sz w:val="24"/>
                <w:szCs w:val="24"/>
                <w:lang w:val="fr-FR" w:eastAsia="zh-CN"/>
              </w:rPr>
            </w:pPr>
          </w:p>
        </w:tc>
      </w:tr>
      <w:tr w:rsidR="002D2C18" w:rsidRPr="002D2C18" w:rsidTr="00C74329">
        <w:trPr>
          <w:trHeight w:val="397"/>
        </w:trPr>
        <w:tc>
          <w:tcPr>
            <w:tcW w:w="706" w:type="dxa"/>
            <w:tcBorders>
              <w:top w:val="single" w:sz="4" w:space="0" w:color="000000"/>
              <w:left w:val="single" w:sz="4" w:space="0" w:color="000000"/>
              <w:bottom w:val="single" w:sz="4" w:space="0" w:color="000000"/>
              <w:right w:val="single" w:sz="4" w:space="0" w:color="000000"/>
            </w:tcBorders>
          </w:tcPr>
          <w:p w:rsidR="002D2C18" w:rsidRPr="002D2C18" w:rsidRDefault="002D2C18" w:rsidP="002D2C18">
            <w:pPr>
              <w:suppressAutoHyphens/>
              <w:spacing w:after="0" w:line="240" w:lineRule="auto"/>
              <w:textAlignment w:val="baseline"/>
              <w:rPr>
                <w:rFonts w:ascii="Arial" w:eastAsia="Times New Roman" w:hAnsi="Arial" w:cs="Times New Roman"/>
                <w:sz w:val="24"/>
                <w:szCs w:val="24"/>
                <w:lang w:val="fr-FR" w:eastAsia="zh-CN"/>
              </w:rPr>
            </w:pPr>
          </w:p>
        </w:tc>
        <w:tc>
          <w:tcPr>
            <w:tcW w:w="4398" w:type="dxa"/>
            <w:tcBorders>
              <w:top w:val="single" w:sz="4" w:space="0" w:color="000000"/>
              <w:left w:val="single" w:sz="4" w:space="0" w:color="000000"/>
              <w:bottom w:val="single" w:sz="4" w:space="0" w:color="000000"/>
              <w:right w:val="single" w:sz="4" w:space="0" w:color="000000"/>
            </w:tcBorders>
          </w:tcPr>
          <w:p w:rsidR="002D2C18" w:rsidRPr="002D2C18" w:rsidRDefault="002D2C18" w:rsidP="002D2C18">
            <w:pPr>
              <w:suppressAutoHyphens/>
              <w:spacing w:after="0" w:line="240" w:lineRule="auto"/>
              <w:textAlignment w:val="baseline"/>
              <w:rPr>
                <w:rFonts w:ascii="Arial" w:eastAsia="Times New Roman" w:hAnsi="Arial" w:cs="Times New Roman"/>
                <w:sz w:val="24"/>
                <w:szCs w:val="24"/>
                <w:lang w:val="fr-FR" w:eastAsia="zh-CN"/>
              </w:rPr>
            </w:pPr>
          </w:p>
        </w:tc>
        <w:tc>
          <w:tcPr>
            <w:tcW w:w="2976" w:type="dxa"/>
            <w:tcBorders>
              <w:top w:val="single" w:sz="4" w:space="0" w:color="000000"/>
              <w:left w:val="single" w:sz="4" w:space="0" w:color="000000"/>
              <w:bottom w:val="single" w:sz="4" w:space="0" w:color="000000"/>
              <w:right w:val="single" w:sz="8" w:space="0" w:color="000000"/>
            </w:tcBorders>
          </w:tcPr>
          <w:p w:rsidR="002D2C18" w:rsidRPr="002D2C18" w:rsidRDefault="002D2C18" w:rsidP="002D2C18">
            <w:pPr>
              <w:suppressAutoHyphens/>
              <w:spacing w:after="0" w:line="240" w:lineRule="auto"/>
              <w:textAlignment w:val="baseline"/>
              <w:rPr>
                <w:rFonts w:ascii="Arial" w:eastAsia="Times New Roman" w:hAnsi="Arial" w:cs="Times New Roman"/>
                <w:sz w:val="24"/>
                <w:szCs w:val="24"/>
                <w:lang w:val="fr-FR" w:eastAsia="zh-CN"/>
              </w:rPr>
            </w:pPr>
          </w:p>
        </w:tc>
        <w:tc>
          <w:tcPr>
            <w:tcW w:w="2216" w:type="dxa"/>
            <w:tcBorders>
              <w:top w:val="single" w:sz="4" w:space="0" w:color="000000"/>
              <w:left w:val="single" w:sz="8" w:space="0" w:color="000000"/>
              <w:bottom w:val="single" w:sz="4" w:space="0" w:color="000000"/>
              <w:right w:val="single" w:sz="4" w:space="0" w:color="000000"/>
            </w:tcBorders>
          </w:tcPr>
          <w:p w:rsidR="002D2C18" w:rsidRPr="002D2C18" w:rsidRDefault="002D2C18" w:rsidP="002D2C18">
            <w:pPr>
              <w:suppressAutoHyphens/>
              <w:spacing w:after="0" w:line="240" w:lineRule="auto"/>
              <w:textAlignment w:val="baseline"/>
              <w:rPr>
                <w:rFonts w:ascii="Arial" w:eastAsia="Times New Roman" w:hAnsi="Arial" w:cs="Times New Roman"/>
                <w:sz w:val="24"/>
                <w:szCs w:val="24"/>
                <w:lang w:val="fr-FR" w:eastAsia="zh-CN"/>
              </w:rPr>
            </w:pPr>
          </w:p>
        </w:tc>
      </w:tr>
      <w:tr w:rsidR="002D2C18" w:rsidRPr="002D2C18" w:rsidTr="00C74329">
        <w:trPr>
          <w:trHeight w:val="397"/>
        </w:trPr>
        <w:tc>
          <w:tcPr>
            <w:tcW w:w="706" w:type="dxa"/>
            <w:tcBorders>
              <w:top w:val="single" w:sz="4" w:space="0" w:color="000000"/>
              <w:left w:val="single" w:sz="4" w:space="0" w:color="000000"/>
              <w:bottom w:val="single" w:sz="4" w:space="0" w:color="000000"/>
              <w:right w:val="single" w:sz="4" w:space="0" w:color="000000"/>
            </w:tcBorders>
          </w:tcPr>
          <w:p w:rsidR="002D2C18" w:rsidRPr="002D2C18" w:rsidRDefault="002D2C18" w:rsidP="002D2C18">
            <w:pPr>
              <w:suppressAutoHyphens/>
              <w:spacing w:after="0" w:line="240" w:lineRule="auto"/>
              <w:textAlignment w:val="baseline"/>
              <w:rPr>
                <w:rFonts w:ascii="Arial" w:eastAsia="Times New Roman" w:hAnsi="Arial" w:cs="Times New Roman"/>
                <w:sz w:val="24"/>
                <w:szCs w:val="24"/>
                <w:lang w:val="fr-FR" w:eastAsia="zh-CN"/>
              </w:rPr>
            </w:pPr>
          </w:p>
        </w:tc>
        <w:tc>
          <w:tcPr>
            <w:tcW w:w="4398" w:type="dxa"/>
            <w:tcBorders>
              <w:top w:val="single" w:sz="4" w:space="0" w:color="000000"/>
              <w:left w:val="single" w:sz="4" w:space="0" w:color="000000"/>
              <w:bottom w:val="single" w:sz="4" w:space="0" w:color="000000"/>
              <w:right w:val="single" w:sz="4" w:space="0" w:color="000000"/>
            </w:tcBorders>
          </w:tcPr>
          <w:p w:rsidR="002D2C18" w:rsidRPr="002D2C18" w:rsidRDefault="002D2C18" w:rsidP="002D2C18">
            <w:pPr>
              <w:suppressAutoHyphens/>
              <w:spacing w:after="0" w:line="240" w:lineRule="auto"/>
              <w:textAlignment w:val="baseline"/>
              <w:rPr>
                <w:rFonts w:ascii="Arial" w:eastAsia="Times New Roman" w:hAnsi="Arial" w:cs="Times New Roman"/>
                <w:sz w:val="24"/>
                <w:szCs w:val="24"/>
                <w:lang w:val="fr-FR" w:eastAsia="zh-CN"/>
              </w:rPr>
            </w:pPr>
          </w:p>
        </w:tc>
        <w:tc>
          <w:tcPr>
            <w:tcW w:w="2976" w:type="dxa"/>
            <w:tcBorders>
              <w:top w:val="single" w:sz="4" w:space="0" w:color="000000"/>
              <w:left w:val="single" w:sz="4" w:space="0" w:color="000000"/>
              <w:bottom w:val="single" w:sz="4" w:space="0" w:color="000000"/>
              <w:right w:val="single" w:sz="8" w:space="0" w:color="000000"/>
            </w:tcBorders>
          </w:tcPr>
          <w:p w:rsidR="002D2C18" w:rsidRPr="002D2C18" w:rsidRDefault="002D2C18" w:rsidP="002D2C18">
            <w:pPr>
              <w:suppressAutoHyphens/>
              <w:spacing w:after="0" w:line="240" w:lineRule="auto"/>
              <w:textAlignment w:val="baseline"/>
              <w:rPr>
                <w:rFonts w:ascii="Arial" w:eastAsia="Times New Roman" w:hAnsi="Arial" w:cs="Times New Roman"/>
                <w:sz w:val="24"/>
                <w:szCs w:val="24"/>
                <w:lang w:val="fr-FR" w:eastAsia="zh-CN"/>
              </w:rPr>
            </w:pPr>
          </w:p>
        </w:tc>
        <w:tc>
          <w:tcPr>
            <w:tcW w:w="2216" w:type="dxa"/>
            <w:tcBorders>
              <w:top w:val="single" w:sz="4" w:space="0" w:color="000000"/>
              <w:left w:val="single" w:sz="8" w:space="0" w:color="000000"/>
              <w:bottom w:val="single" w:sz="4" w:space="0" w:color="000000"/>
              <w:right w:val="single" w:sz="4" w:space="0" w:color="000000"/>
            </w:tcBorders>
          </w:tcPr>
          <w:p w:rsidR="002D2C18" w:rsidRPr="002D2C18" w:rsidRDefault="002D2C18" w:rsidP="002D2C18">
            <w:pPr>
              <w:suppressAutoHyphens/>
              <w:spacing w:after="0" w:line="240" w:lineRule="auto"/>
              <w:textAlignment w:val="baseline"/>
              <w:rPr>
                <w:rFonts w:ascii="Arial" w:eastAsia="Times New Roman" w:hAnsi="Arial" w:cs="Times New Roman"/>
                <w:sz w:val="24"/>
                <w:szCs w:val="24"/>
                <w:lang w:val="fr-FR" w:eastAsia="zh-CN"/>
              </w:rPr>
            </w:pPr>
          </w:p>
        </w:tc>
      </w:tr>
      <w:tr w:rsidR="002D2C18" w:rsidRPr="002D2C18" w:rsidTr="00C74329">
        <w:trPr>
          <w:trHeight w:val="397"/>
        </w:trPr>
        <w:tc>
          <w:tcPr>
            <w:tcW w:w="706" w:type="dxa"/>
            <w:tcBorders>
              <w:top w:val="single" w:sz="4" w:space="0" w:color="000000"/>
              <w:left w:val="single" w:sz="4" w:space="0" w:color="000000"/>
              <w:bottom w:val="single" w:sz="4" w:space="0" w:color="000000"/>
              <w:right w:val="single" w:sz="4" w:space="0" w:color="000000"/>
            </w:tcBorders>
          </w:tcPr>
          <w:p w:rsidR="002D2C18" w:rsidRPr="002D2C18" w:rsidRDefault="002D2C18" w:rsidP="002D2C18">
            <w:pPr>
              <w:suppressAutoHyphens/>
              <w:spacing w:after="0" w:line="240" w:lineRule="auto"/>
              <w:textAlignment w:val="baseline"/>
              <w:rPr>
                <w:rFonts w:ascii="Arial" w:eastAsia="Times New Roman" w:hAnsi="Arial" w:cs="Times New Roman"/>
                <w:sz w:val="24"/>
                <w:szCs w:val="24"/>
                <w:lang w:val="fr-FR" w:eastAsia="zh-CN"/>
              </w:rPr>
            </w:pPr>
          </w:p>
        </w:tc>
        <w:tc>
          <w:tcPr>
            <w:tcW w:w="4398" w:type="dxa"/>
            <w:tcBorders>
              <w:top w:val="single" w:sz="4" w:space="0" w:color="000000"/>
              <w:left w:val="single" w:sz="4" w:space="0" w:color="000000"/>
              <w:bottom w:val="single" w:sz="4" w:space="0" w:color="000000"/>
              <w:right w:val="single" w:sz="4" w:space="0" w:color="000000"/>
            </w:tcBorders>
          </w:tcPr>
          <w:p w:rsidR="002D2C18" w:rsidRPr="002D2C18" w:rsidRDefault="002D2C18" w:rsidP="002D2C18">
            <w:pPr>
              <w:suppressAutoHyphens/>
              <w:spacing w:after="0" w:line="240" w:lineRule="auto"/>
              <w:textAlignment w:val="baseline"/>
              <w:rPr>
                <w:rFonts w:ascii="Arial" w:eastAsia="Times New Roman" w:hAnsi="Arial" w:cs="Times New Roman"/>
                <w:sz w:val="24"/>
                <w:szCs w:val="24"/>
                <w:lang w:val="fr-FR" w:eastAsia="zh-CN"/>
              </w:rPr>
            </w:pPr>
          </w:p>
        </w:tc>
        <w:tc>
          <w:tcPr>
            <w:tcW w:w="2976" w:type="dxa"/>
            <w:tcBorders>
              <w:top w:val="single" w:sz="4" w:space="0" w:color="000000"/>
              <w:left w:val="single" w:sz="4" w:space="0" w:color="000000"/>
              <w:bottom w:val="single" w:sz="4" w:space="0" w:color="000000"/>
              <w:right w:val="single" w:sz="8" w:space="0" w:color="000000"/>
            </w:tcBorders>
          </w:tcPr>
          <w:p w:rsidR="002D2C18" w:rsidRPr="002D2C18" w:rsidRDefault="002D2C18" w:rsidP="002D2C18">
            <w:pPr>
              <w:suppressAutoHyphens/>
              <w:spacing w:after="0" w:line="240" w:lineRule="auto"/>
              <w:textAlignment w:val="baseline"/>
              <w:rPr>
                <w:rFonts w:ascii="Arial" w:eastAsia="Times New Roman" w:hAnsi="Arial" w:cs="Times New Roman"/>
                <w:sz w:val="24"/>
                <w:szCs w:val="24"/>
                <w:lang w:val="fr-FR" w:eastAsia="zh-CN"/>
              </w:rPr>
            </w:pPr>
          </w:p>
        </w:tc>
        <w:tc>
          <w:tcPr>
            <w:tcW w:w="2216" w:type="dxa"/>
            <w:tcBorders>
              <w:top w:val="single" w:sz="4" w:space="0" w:color="000000"/>
              <w:left w:val="single" w:sz="8" w:space="0" w:color="000000"/>
              <w:bottom w:val="single" w:sz="4" w:space="0" w:color="000000"/>
              <w:right w:val="single" w:sz="4" w:space="0" w:color="000000"/>
            </w:tcBorders>
          </w:tcPr>
          <w:p w:rsidR="002D2C18" w:rsidRPr="002D2C18" w:rsidRDefault="002D2C18" w:rsidP="002D2C18">
            <w:pPr>
              <w:suppressAutoHyphens/>
              <w:spacing w:after="0" w:line="240" w:lineRule="auto"/>
              <w:textAlignment w:val="baseline"/>
              <w:rPr>
                <w:rFonts w:ascii="Arial" w:eastAsia="Times New Roman" w:hAnsi="Arial" w:cs="Times New Roman"/>
                <w:sz w:val="24"/>
                <w:szCs w:val="24"/>
                <w:lang w:val="fr-FR" w:eastAsia="zh-CN"/>
              </w:rPr>
            </w:pPr>
          </w:p>
        </w:tc>
      </w:tr>
    </w:tbl>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2D2C18" w:rsidRPr="002D2C18" w:rsidRDefault="002D2C18" w:rsidP="002D2C18">
      <w:pPr>
        <w:suppressAutoHyphens/>
        <w:spacing w:after="0" w:line="240" w:lineRule="auto"/>
        <w:textAlignment w:val="baseline"/>
        <w:rPr>
          <w:rFonts w:ascii="Times New Roman" w:eastAsia="Times New Roman" w:hAnsi="Times New Roman" w:cs="Times New Roman"/>
          <w:sz w:val="24"/>
          <w:szCs w:val="24"/>
          <w:lang w:val="fr-FR" w:eastAsia="zh-CN"/>
        </w:rPr>
      </w:pPr>
    </w:p>
    <w:p w:rsidR="002D2C18" w:rsidRPr="002D2C18" w:rsidRDefault="002D2C18" w:rsidP="002D2C18">
      <w:pPr>
        <w:keepNext/>
        <w:tabs>
          <w:tab w:val="num" w:pos="432"/>
        </w:tabs>
        <w:suppressAutoHyphens/>
        <w:spacing w:after="0" w:line="240" w:lineRule="auto"/>
        <w:ind w:firstLine="708"/>
        <w:jc w:val="center"/>
        <w:textAlignment w:val="baseline"/>
        <w:rPr>
          <w:rFonts w:ascii="Times New Roman" w:eastAsia="Times New Roman" w:hAnsi="Times New Roman" w:cs="Times New Roman"/>
          <w:b/>
          <w:sz w:val="36"/>
          <w:szCs w:val="24"/>
          <w:lang w:val="fr-FR" w:eastAsia="zh-CN"/>
        </w:rPr>
      </w:pPr>
      <w:r w:rsidRPr="002D2C18">
        <w:rPr>
          <w:rFonts w:ascii="Times New Roman" w:eastAsia="Times New Roman" w:hAnsi="Times New Roman" w:cs="Times New Roman"/>
          <w:b/>
          <w:sz w:val="36"/>
          <w:szCs w:val="24"/>
          <w:lang w:val="fr-FR" w:eastAsia="zh-CN"/>
        </w:rPr>
        <w:t>Pièce  n°8</w:t>
      </w:r>
    </w:p>
    <w:p w:rsidR="002D2C18" w:rsidRPr="002D2C18" w:rsidRDefault="002D2C18" w:rsidP="002D2C18">
      <w:pPr>
        <w:keepNext/>
        <w:tabs>
          <w:tab w:val="num" w:pos="432"/>
        </w:tabs>
        <w:suppressAutoHyphens/>
        <w:spacing w:after="0" w:line="240" w:lineRule="auto"/>
        <w:textAlignment w:val="baseline"/>
        <w:rPr>
          <w:rFonts w:ascii="Arial" w:eastAsia="Times New Roman" w:hAnsi="Arial" w:cs="Times New Roman"/>
          <w:b/>
          <w:sz w:val="28"/>
          <w:szCs w:val="24"/>
          <w:lang w:val="fr-FR" w:eastAsia="zh-CN"/>
        </w:rPr>
      </w:pPr>
      <w:r w:rsidRPr="002D2C18">
        <w:rPr>
          <w:rFonts w:ascii="Arial" w:eastAsia="Times New Roman" w:hAnsi="Arial" w:cs="Times New Roman"/>
          <w:b/>
          <w:sz w:val="40"/>
          <w:szCs w:val="24"/>
          <w:lang w:val="fr-FR" w:eastAsia="zh-CN"/>
        </w:rPr>
        <w:t xml:space="preserve">                  PROJET DE LETTRE COMMANDE</w:t>
      </w:r>
    </w:p>
    <w:p w:rsidR="002D2C18" w:rsidRPr="002D2C18" w:rsidRDefault="002D2C18" w:rsidP="002D2C18">
      <w:pPr>
        <w:suppressAutoHyphens/>
        <w:spacing w:after="0" w:line="240" w:lineRule="auto"/>
        <w:textAlignment w:val="baseline"/>
        <w:rPr>
          <w:rFonts w:ascii="Times New Roman" w:eastAsia="Times New Roman" w:hAnsi="Times New Roman" w:cs="Times New Roman"/>
          <w:sz w:val="24"/>
          <w:szCs w:val="24"/>
          <w:lang w:val="fr-FR" w:eastAsia="zh-CN"/>
        </w:rPr>
      </w:pPr>
    </w:p>
    <w:p w:rsidR="002D2C18" w:rsidRPr="002D2C18" w:rsidRDefault="002D2C18" w:rsidP="002D2C18">
      <w:pPr>
        <w:suppressAutoHyphens/>
        <w:spacing w:after="0" w:line="240" w:lineRule="auto"/>
        <w:textAlignment w:val="baseline"/>
        <w:rPr>
          <w:rFonts w:ascii="Times New Roman" w:eastAsia="Times New Roman" w:hAnsi="Times New Roman" w:cs="Times New Roman"/>
          <w:sz w:val="24"/>
          <w:szCs w:val="24"/>
          <w:lang w:val="fr-FR" w:eastAsia="zh-CN"/>
        </w:rPr>
      </w:pPr>
    </w:p>
    <w:p w:rsidR="002D2C18" w:rsidRPr="002D2C18" w:rsidRDefault="002D2C18" w:rsidP="002D2C18">
      <w:pPr>
        <w:keepNext/>
        <w:tabs>
          <w:tab w:val="num" w:pos="432"/>
        </w:tabs>
        <w:suppressAutoHyphens/>
        <w:spacing w:after="0" w:line="240" w:lineRule="auto"/>
        <w:jc w:val="both"/>
        <w:textAlignment w:val="baseline"/>
        <w:rPr>
          <w:rFonts w:ascii="Times New Roman" w:eastAsia="Times New Roman" w:hAnsi="Times New Roman" w:cs="Times New Roman"/>
          <w:sz w:val="28"/>
          <w:szCs w:val="24"/>
          <w:lang w:val="fr-FR" w:eastAsia="zh-CN"/>
        </w:rPr>
      </w:pPr>
    </w:p>
    <w:p w:rsidR="002D2C18" w:rsidRPr="002D2C18" w:rsidRDefault="002D2C18" w:rsidP="002D2C18">
      <w:pPr>
        <w:keepNext/>
        <w:tabs>
          <w:tab w:val="num" w:pos="432"/>
        </w:tabs>
        <w:suppressAutoHyphens/>
        <w:spacing w:after="0" w:line="240" w:lineRule="auto"/>
        <w:jc w:val="center"/>
        <w:textAlignment w:val="baseline"/>
        <w:rPr>
          <w:rFonts w:ascii="Times New Roman" w:eastAsia="Times New Roman" w:hAnsi="Times New Roman" w:cs="Times New Roman"/>
          <w:sz w:val="28"/>
          <w:szCs w:val="24"/>
          <w:lang w:val="fr-FR" w:eastAsia="zh-CN"/>
        </w:rPr>
      </w:pPr>
      <w:r w:rsidRPr="002D2C18">
        <w:rPr>
          <w:rFonts w:ascii="Times New Roman" w:eastAsia="Times New Roman" w:hAnsi="Times New Roman" w:cs="Times New Roman"/>
          <w:noProof/>
          <w:sz w:val="36"/>
          <w:szCs w:val="24"/>
          <w:lang w:val="fr-FR" w:eastAsia="fr-FR"/>
        </w:rPr>
        <mc:AlternateContent>
          <mc:Choice Requires="wps">
            <w:drawing>
              <wp:anchor distT="0" distB="0" distL="114300" distR="114300" simplePos="0" relativeHeight="251712512" behindDoc="0" locked="0" layoutInCell="1" allowOverlap="1" wp14:anchorId="1BB2AAC9" wp14:editId="304E9D43">
                <wp:simplePos x="0" y="0"/>
                <wp:positionH relativeFrom="column">
                  <wp:posOffset>0</wp:posOffset>
                </wp:positionH>
                <wp:positionV relativeFrom="paragraph">
                  <wp:posOffset>0</wp:posOffset>
                </wp:positionV>
                <wp:extent cx="635000" cy="635000"/>
                <wp:effectExtent l="0" t="0" r="3175" b="3175"/>
                <wp:wrapNone/>
                <wp:docPr id="41043" name="AutoShape 1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r" b="b"/>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8" o:spid="_x0000_s1026" style="position:absolute;margin-left:0;margin-top:0;width:50pt;height:50pt;z-index:251712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">
                <v:stroke joinstyle="miter"/>
                <o:lock v:ext="edit" selection="t"/>
              </v:shape>
            </w:pict>
          </mc:Fallback>
        </mc:AlternateContent>
      </w:r>
      <w:r w:rsidRPr="002D2C18">
        <w:rPr>
          <w:rFonts w:ascii="Times New Roman" w:eastAsia="Times New Roman" w:hAnsi="Times New Roman" w:cs="Times New Roman"/>
          <w:sz w:val="28"/>
          <w:szCs w:val="24"/>
          <w:lang w:val="fr-FR" w:eastAsia="zh-CN"/>
        </w:rPr>
        <w:t>PROJET DE LETTRE-COMMANDE</w:t>
      </w:r>
    </w:p>
    <w:p w:rsidR="002D2C18" w:rsidRPr="002D2C18" w:rsidRDefault="002D2C18" w:rsidP="002D2C18">
      <w:pPr>
        <w:suppressAutoHyphens/>
        <w:spacing w:after="0" w:line="240" w:lineRule="auto"/>
        <w:textAlignment w:val="baseline"/>
        <w:rPr>
          <w:rFonts w:ascii="Times New Roman" w:eastAsia="Times New Roman" w:hAnsi="Times New Roman" w:cs="Times New Roman"/>
          <w:sz w:val="24"/>
          <w:szCs w:val="24"/>
          <w:lang w:val="fr-FR" w:eastAsia="zh-CN"/>
        </w:rPr>
      </w:pPr>
    </w:p>
    <w:p w:rsidR="002D2C18" w:rsidRPr="002D2C18" w:rsidRDefault="002D2C18" w:rsidP="002D2C18">
      <w:pPr>
        <w:keepNext/>
        <w:tabs>
          <w:tab w:val="left" w:pos="-720"/>
          <w:tab w:val="num" w:pos="576"/>
        </w:tabs>
        <w:suppressAutoHyphens/>
        <w:spacing w:after="0" w:line="360" w:lineRule="auto"/>
        <w:ind w:left="576" w:hanging="576"/>
        <w:jc w:val="center"/>
        <w:textAlignment w:val="baseline"/>
        <w:rPr>
          <w:rFonts w:ascii="Arial Narrow" w:eastAsia="Times New Roman" w:hAnsi="Arial Narrow" w:cs="Arial"/>
          <w:b/>
          <w:bCs/>
          <w:color w:val="000000"/>
          <w:lang w:val="fr-FR" w:eastAsia="zh-CN"/>
        </w:rPr>
      </w:pPr>
      <w:r w:rsidRPr="002D2C18">
        <w:rPr>
          <w:rFonts w:ascii="Arial Narrow" w:eastAsia="Times New Roman" w:hAnsi="Arial Narrow" w:cs="Arial"/>
          <w:b/>
          <w:szCs w:val="28"/>
          <w:lang w:val="fr-FR" w:eastAsia="zh-CN"/>
        </w:rPr>
        <w:t>LETTRE-COMMANDE N</w:t>
      </w:r>
      <w:r w:rsidRPr="002D2C18">
        <w:rPr>
          <w:rFonts w:ascii="Arial Narrow" w:eastAsia="Times New Roman" w:hAnsi="Arial Narrow" w:cs="Arial"/>
          <w:b/>
          <w:bCs/>
          <w:color w:val="000000"/>
          <w:lang w:val="fr-FR" w:eastAsia="zh-CN"/>
        </w:rPr>
        <w:t>°</w:t>
      </w:r>
      <w:r w:rsidRPr="002D2C18">
        <w:rPr>
          <w:rFonts w:ascii="Arial Narrow" w:eastAsia="Times New Roman" w:hAnsi="Arial Narrow" w:cs="Arial"/>
          <w:b/>
          <w:bCs/>
          <w:color w:val="000000"/>
          <w:u w:val="single"/>
          <w:lang w:val="fr-FR" w:eastAsia="zh-CN"/>
        </w:rPr>
        <w:t>………….</w:t>
      </w:r>
      <w:r w:rsidR="0035007C">
        <w:rPr>
          <w:rFonts w:ascii="Arial Narrow" w:eastAsia="Times New Roman" w:hAnsi="Arial Narrow" w:cs="Arial"/>
          <w:b/>
          <w:bCs/>
          <w:color w:val="000000"/>
          <w:lang w:val="fr-FR" w:eastAsia="zh-CN"/>
        </w:rPr>
        <w:t>/LC/C.</w:t>
      </w:r>
      <w:r w:rsidR="00E875B7">
        <w:rPr>
          <w:rFonts w:ascii="Arial Narrow" w:eastAsia="Times New Roman" w:hAnsi="Arial Narrow" w:cs="Arial"/>
          <w:b/>
          <w:bCs/>
          <w:color w:val="000000"/>
          <w:lang w:val="fr-FR" w:eastAsia="zh-CN"/>
        </w:rPr>
        <w:t>BBO/SG</w:t>
      </w:r>
      <w:r w:rsidR="0035007C">
        <w:rPr>
          <w:rFonts w:ascii="Arial Narrow" w:eastAsia="Times New Roman" w:hAnsi="Arial Narrow" w:cs="Arial"/>
          <w:b/>
          <w:bCs/>
          <w:color w:val="000000"/>
          <w:lang w:val="fr-FR" w:eastAsia="zh-CN"/>
        </w:rPr>
        <w:t>/2022</w:t>
      </w:r>
      <w:r w:rsidR="00E875B7">
        <w:rPr>
          <w:rFonts w:ascii="Arial Narrow" w:eastAsia="Times New Roman" w:hAnsi="Arial Narrow" w:cs="Arial"/>
          <w:b/>
          <w:bCs/>
          <w:color w:val="000000"/>
          <w:lang w:val="fr-FR" w:eastAsia="zh-CN"/>
        </w:rPr>
        <w:t xml:space="preserve">  DU …………………….. 2022</w:t>
      </w:r>
    </w:p>
    <w:p w:rsidR="002D2C18" w:rsidRPr="002D2C18" w:rsidRDefault="002D2C18" w:rsidP="002D2C18">
      <w:pPr>
        <w:suppressAutoHyphens/>
        <w:spacing w:after="0" w:line="240" w:lineRule="auto"/>
        <w:ind w:right="-426"/>
        <w:jc w:val="center"/>
        <w:textAlignment w:val="baseline"/>
        <w:rPr>
          <w:rFonts w:ascii="Arial Narrow" w:eastAsia="Times New Roman" w:hAnsi="Arial Narrow" w:cs="Arial"/>
          <w:b/>
          <w:sz w:val="24"/>
          <w:szCs w:val="24"/>
          <w:lang w:val="fr-FR" w:eastAsia="zh-CN"/>
        </w:rPr>
      </w:pPr>
      <w:r w:rsidRPr="002D2C18">
        <w:rPr>
          <w:rFonts w:ascii="Arial Narrow" w:eastAsia="Times New Roman" w:hAnsi="Arial Narrow" w:cs="Arial"/>
          <w:b/>
          <w:sz w:val="24"/>
          <w:szCs w:val="24"/>
          <w:lang w:val="fr-FR" w:eastAsia="zh-CN"/>
        </w:rPr>
        <w:t>PASSEE APRES DEMANDE DE COTATION</w:t>
      </w:r>
      <w:r w:rsidR="00E875B7">
        <w:rPr>
          <w:rFonts w:ascii="Arial Narrow" w:eastAsia="Times New Roman" w:hAnsi="Arial Narrow" w:cs="Arial"/>
          <w:b/>
          <w:bCs/>
          <w:sz w:val="24"/>
          <w:szCs w:val="24"/>
          <w:lang w:val="fr-FR" w:eastAsia="zh-CN"/>
        </w:rPr>
        <w:t xml:space="preserve">  N° 001</w:t>
      </w:r>
      <w:r w:rsidR="0035007C">
        <w:rPr>
          <w:rFonts w:ascii="Arial Narrow" w:eastAsia="Times New Roman" w:hAnsi="Arial Narrow" w:cs="Arial"/>
          <w:b/>
          <w:bCs/>
          <w:sz w:val="24"/>
          <w:szCs w:val="24"/>
          <w:lang w:val="fr-FR" w:eastAsia="zh-CN"/>
        </w:rPr>
        <w:t>/DC/CBBO/CIPM/2022</w:t>
      </w:r>
      <w:r w:rsidRPr="002D2C18">
        <w:rPr>
          <w:rFonts w:ascii="Arial Narrow" w:eastAsia="Times New Roman" w:hAnsi="Arial Narrow" w:cs="Arial"/>
          <w:b/>
          <w:bCs/>
          <w:sz w:val="24"/>
          <w:szCs w:val="24"/>
          <w:lang w:val="fr-FR" w:eastAsia="zh-CN"/>
        </w:rPr>
        <w:t xml:space="preserve"> </w:t>
      </w:r>
      <w:r w:rsidRPr="002D2C18">
        <w:rPr>
          <w:rFonts w:ascii="Arial Narrow" w:eastAsia="Times New Roman" w:hAnsi="Arial Narrow" w:cs="Arial"/>
          <w:b/>
          <w:sz w:val="24"/>
          <w:szCs w:val="24"/>
          <w:lang w:val="fr-FR" w:eastAsia="zh-CN"/>
        </w:rPr>
        <w:t>DU ______________________</w:t>
      </w:r>
    </w:p>
    <w:p w:rsidR="002D2C18" w:rsidRPr="002D2C18" w:rsidRDefault="00E875B7" w:rsidP="002D2C18">
      <w:pPr>
        <w:suppressAutoHyphens/>
        <w:spacing w:after="0" w:line="240" w:lineRule="auto"/>
        <w:jc w:val="center"/>
        <w:textAlignment w:val="baseline"/>
        <w:rPr>
          <w:rFonts w:ascii="Arial Narrow" w:eastAsia="Times New Roman" w:hAnsi="Arial Narrow" w:cs="Times New Roman"/>
          <w:b/>
          <w:color w:val="000000"/>
          <w:sz w:val="24"/>
          <w:szCs w:val="24"/>
          <w:lang w:val="fr-FR" w:eastAsia="zh-CN"/>
        </w:rPr>
      </w:pPr>
      <w:r>
        <w:rPr>
          <w:rFonts w:ascii="Arial Narrow" w:eastAsia="Times New Roman" w:hAnsi="Arial Narrow" w:cs="Times New Roman"/>
          <w:b/>
          <w:color w:val="000000"/>
          <w:sz w:val="24"/>
          <w:szCs w:val="24"/>
          <w:lang w:val="fr-FR" w:eastAsia="zh-CN"/>
        </w:rPr>
        <w:t xml:space="preserve">POUR L’ACQUISITION D’UNE MOTO </w:t>
      </w:r>
      <w:r w:rsidR="00771985">
        <w:rPr>
          <w:rFonts w:ascii="Arial Narrow" w:eastAsia="Times New Roman" w:hAnsi="Arial Narrow" w:cs="Times New Roman"/>
          <w:b/>
          <w:color w:val="000000"/>
          <w:sz w:val="24"/>
          <w:szCs w:val="24"/>
          <w:lang w:val="fr-FR" w:eastAsia="zh-CN"/>
        </w:rPr>
        <w:t xml:space="preserve">SPORT NEUVE YAMAHA AG100 </w:t>
      </w:r>
      <w:r w:rsidR="002D2C18" w:rsidRPr="002D2C18">
        <w:rPr>
          <w:rFonts w:ascii="Arial Narrow" w:eastAsia="Times New Roman" w:hAnsi="Arial Narrow" w:cs="Times New Roman"/>
          <w:b/>
          <w:color w:val="000000"/>
          <w:sz w:val="24"/>
          <w:szCs w:val="24"/>
          <w:lang w:val="fr-FR" w:eastAsia="zh-CN"/>
        </w:rPr>
        <w:t xml:space="preserve">A LA COMMUNE DE BELABO, </w:t>
      </w:r>
      <w:r w:rsidR="002D2C18" w:rsidRPr="002D2C18">
        <w:rPr>
          <w:rFonts w:ascii="Arial Narrow" w:eastAsia="Times New Roman" w:hAnsi="Arial Narrow" w:cs="Times New Roman"/>
          <w:b/>
          <w:bCs/>
          <w:color w:val="000000"/>
          <w:sz w:val="24"/>
          <w:szCs w:val="24"/>
          <w:lang w:val="fr-FR" w:eastAsia="zh-CN"/>
        </w:rPr>
        <w:t>DEPARTEMENT DE LOM ET DJEREM, REGION DE L’EST</w:t>
      </w:r>
    </w:p>
    <w:p w:rsidR="002D2C18" w:rsidRPr="002D2C18" w:rsidRDefault="002D2C18" w:rsidP="002D2C18">
      <w:pPr>
        <w:tabs>
          <w:tab w:val="left" w:pos="-720"/>
        </w:tabs>
        <w:suppressAutoHyphens/>
        <w:spacing w:after="0" w:line="240" w:lineRule="auto"/>
        <w:textAlignment w:val="baseline"/>
        <w:rPr>
          <w:rFonts w:ascii="Arial" w:eastAsia="Times New Roman" w:hAnsi="Arial" w:cs="Times New Roman"/>
          <w:sz w:val="24"/>
          <w:szCs w:val="24"/>
          <w:lang w:val="fr-FR" w:eastAsia="zh-CN"/>
        </w:rPr>
      </w:pPr>
    </w:p>
    <w:p w:rsidR="002D2C18" w:rsidRPr="002D2C18" w:rsidRDefault="002D2C18" w:rsidP="002D2C18">
      <w:pPr>
        <w:tabs>
          <w:tab w:val="left" w:pos="-720"/>
        </w:tabs>
        <w:suppressAutoHyphens/>
        <w:spacing w:after="0" w:line="240" w:lineRule="auto"/>
        <w:textAlignment w:val="baseline"/>
        <w:rPr>
          <w:rFonts w:ascii="Arial" w:eastAsia="Times New Roman" w:hAnsi="Arial" w:cs="Times New Roman"/>
          <w:sz w:val="24"/>
          <w:szCs w:val="24"/>
          <w:lang w:val="fr-FR" w:eastAsia="zh-CN"/>
        </w:rPr>
      </w:pPr>
    </w:p>
    <w:p w:rsidR="002D2C18" w:rsidRPr="002D2C18" w:rsidRDefault="002D2C18" w:rsidP="002D2C18">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i/>
          <w:iCs/>
          <w:sz w:val="24"/>
          <w:szCs w:val="24"/>
          <w:lang w:val="fr-FR" w:eastAsia="zh-CN"/>
        </w:rPr>
      </w:pPr>
      <w:r w:rsidRPr="002D2C18">
        <w:rPr>
          <w:rFonts w:ascii="Arial Narrow" w:eastAsia="Times New Roman" w:hAnsi="Arial Narrow" w:cs="Times New Roman"/>
          <w:b/>
          <w:bCs/>
          <w:sz w:val="24"/>
          <w:szCs w:val="24"/>
          <w:lang w:val="fr-FR" w:eastAsia="zh-CN"/>
        </w:rPr>
        <w:t>TITULAIRE</w:t>
      </w:r>
      <w:r w:rsidRPr="002D2C18">
        <w:rPr>
          <w:rFonts w:ascii="Arial Narrow" w:eastAsia="Times New Roman" w:hAnsi="Arial Narrow" w:cs="Times New Roman"/>
          <w:sz w:val="24"/>
          <w:szCs w:val="24"/>
          <w:lang w:val="fr-FR" w:eastAsia="zh-CN"/>
        </w:rPr>
        <w:t xml:space="preserve">: </w:t>
      </w:r>
      <w:r w:rsidRPr="002D2C18">
        <w:rPr>
          <w:rFonts w:ascii="Arial Narrow" w:eastAsia="Times New Roman" w:hAnsi="Arial Narrow" w:cs="Times New Roman"/>
          <w:i/>
          <w:iCs/>
          <w:sz w:val="24"/>
          <w:szCs w:val="24"/>
          <w:lang w:val="fr-FR" w:eastAsia="zh-CN"/>
        </w:rPr>
        <w:t>[indiquer le titulaire et son adresse complète]</w:t>
      </w:r>
    </w:p>
    <w:p w:rsidR="002D2C18" w:rsidRPr="002D2C18" w:rsidRDefault="002D2C18" w:rsidP="002D2C18">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sz w:val="24"/>
          <w:szCs w:val="24"/>
          <w:lang w:val="fr-FR" w:eastAsia="zh-CN"/>
        </w:rPr>
      </w:pPr>
      <w:r w:rsidRPr="002D2C18">
        <w:rPr>
          <w:rFonts w:ascii="Arial Narrow" w:eastAsia="Times New Roman" w:hAnsi="Arial Narrow" w:cs="Times New Roman"/>
          <w:sz w:val="24"/>
          <w:szCs w:val="24"/>
          <w:lang w:val="fr-FR" w:eastAsia="zh-CN"/>
        </w:rPr>
        <w:t>B.P: ____ à ___, Tel___ Fax : ____</w:t>
      </w:r>
    </w:p>
    <w:p w:rsidR="002D2C18" w:rsidRPr="002D2C18" w:rsidRDefault="002D2C18" w:rsidP="002D2C18">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sz w:val="24"/>
          <w:szCs w:val="24"/>
          <w:lang w:val="fr-FR" w:eastAsia="zh-CN"/>
        </w:rPr>
      </w:pPr>
      <w:r w:rsidRPr="002D2C18">
        <w:rPr>
          <w:rFonts w:ascii="Arial Narrow" w:eastAsia="Times New Roman" w:hAnsi="Arial Narrow" w:cs="Times New Roman"/>
          <w:sz w:val="24"/>
          <w:szCs w:val="24"/>
          <w:lang w:val="fr-FR" w:eastAsia="zh-CN"/>
        </w:rPr>
        <w:t>N° R.C : ____ A à ____</w:t>
      </w:r>
    </w:p>
    <w:p w:rsidR="002D2C18" w:rsidRPr="002D2C18" w:rsidRDefault="002D2C18" w:rsidP="002D2C18">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sz w:val="24"/>
          <w:szCs w:val="24"/>
          <w:lang w:val="fr-FR" w:eastAsia="zh-CN"/>
        </w:rPr>
      </w:pPr>
      <w:r w:rsidRPr="002D2C18">
        <w:rPr>
          <w:rFonts w:ascii="Arial Narrow" w:eastAsia="Times New Roman" w:hAnsi="Arial Narrow" w:cs="Times New Roman"/>
          <w:sz w:val="24"/>
          <w:szCs w:val="24"/>
          <w:lang w:val="fr-FR" w:eastAsia="zh-CN"/>
        </w:rPr>
        <w:t>N° Contribuable : _____</w:t>
      </w:r>
    </w:p>
    <w:p w:rsidR="002D2C18" w:rsidRPr="002D2C18" w:rsidRDefault="002D2C18" w:rsidP="002D2C18">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b/>
          <w:bCs/>
          <w:lang w:val="fr-FR" w:eastAsia="zh-CN"/>
        </w:rPr>
      </w:pPr>
    </w:p>
    <w:p w:rsidR="002D2C18" w:rsidRPr="002D2C18" w:rsidRDefault="002D2C18" w:rsidP="002D2C18">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i/>
          <w:iCs/>
          <w:sz w:val="24"/>
          <w:szCs w:val="24"/>
          <w:lang w:val="fr-FR" w:eastAsia="zh-CN"/>
        </w:rPr>
      </w:pPr>
      <w:r w:rsidRPr="002D2C18">
        <w:rPr>
          <w:rFonts w:ascii="Arial Narrow" w:eastAsia="Times New Roman" w:hAnsi="Arial Narrow" w:cs="Times New Roman"/>
          <w:b/>
          <w:bCs/>
          <w:sz w:val="24"/>
          <w:szCs w:val="24"/>
          <w:lang w:val="fr-FR" w:eastAsia="zh-CN"/>
        </w:rPr>
        <w:t xml:space="preserve">LIEU DE LIVRAISON </w:t>
      </w:r>
      <w:r w:rsidRPr="002D2C18">
        <w:rPr>
          <w:rFonts w:ascii="Arial Narrow" w:eastAsia="Times New Roman" w:hAnsi="Arial Narrow" w:cs="Times New Roman"/>
          <w:sz w:val="24"/>
          <w:szCs w:val="24"/>
          <w:lang w:val="fr-FR" w:eastAsia="zh-CN"/>
        </w:rPr>
        <w:t xml:space="preserve">: </w:t>
      </w:r>
      <w:r w:rsidRPr="002D2C18">
        <w:rPr>
          <w:rFonts w:ascii="Arial Narrow" w:eastAsia="Times New Roman" w:hAnsi="Arial Narrow" w:cs="Times New Roman"/>
          <w:b/>
          <w:sz w:val="24"/>
          <w:szCs w:val="24"/>
          <w:lang w:val="fr-FR" w:eastAsia="zh-CN"/>
        </w:rPr>
        <w:t>MAIRIE DE BELABO</w:t>
      </w:r>
    </w:p>
    <w:p w:rsidR="002D2C18" w:rsidRPr="002D2C18" w:rsidRDefault="002D2C18" w:rsidP="002D2C18">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sz w:val="24"/>
          <w:szCs w:val="24"/>
          <w:lang w:val="fr-FR" w:eastAsia="zh-CN"/>
        </w:rPr>
      </w:pPr>
      <w:r w:rsidRPr="002D2C18">
        <w:rPr>
          <w:rFonts w:ascii="Arial Narrow" w:eastAsia="Times New Roman" w:hAnsi="Arial Narrow" w:cs="Times New Roman"/>
          <w:b/>
          <w:bCs/>
          <w:sz w:val="24"/>
          <w:szCs w:val="24"/>
          <w:lang w:val="fr-FR" w:eastAsia="zh-CN"/>
        </w:rPr>
        <w:t xml:space="preserve">MONTANT DU MARCHE </w:t>
      </w:r>
      <w:r w:rsidRPr="002D2C18">
        <w:rPr>
          <w:rFonts w:ascii="Arial Narrow" w:eastAsia="Times New Roman" w:hAnsi="Arial Narrow" w:cs="Times New Roman"/>
          <w:sz w:val="24"/>
          <w:szCs w:val="24"/>
          <w:lang w:val="fr-FR" w:eastAsia="zh-CN"/>
        </w:rPr>
        <w:t xml:space="preserve">:                     </w:t>
      </w:r>
    </w:p>
    <w:tbl>
      <w:tblPr>
        <w:tblW w:w="0" w:type="auto"/>
        <w:tblInd w:w="2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68"/>
        <w:gridCol w:w="2693"/>
      </w:tblGrid>
      <w:tr w:rsidR="002D2C18" w:rsidRPr="002D2C18" w:rsidTr="00C74329">
        <w:tc>
          <w:tcPr>
            <w:tcW w:w="2268" w:type="dxa"/>
          </w:tcPr>
          <w:p w:rsidR="002D2C18" w:rsidRPr="002D2C18" w:rsidRDefault="002D2C18" w:rsidP="002D2C18">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b/>
                <w:bCs/>
                <w:sz w:val="24"/>
                <w:szCs w:val="24"/>
                <w:lang w:val="fr-FR" w:eastAsia="zh-CN"/>
              </w:rPr>
            </w:pPr>
            <w:r w:rsidRPr="002D2C18">
              <w:rPr>
                <w:rFonts w:ascii="Arial Narrow" w:eastAsia="Times New Roman" w:hAnsi="Arial Narrow" w:cs="Times New Roman"/>
                <w:sz w:val="24"/>
                <w:szCs w:val="24"/>
                <w:lang w:val="fr-FR" w:eastAsia="zh-CN"/>
              </w:rPr>
              <w:t>TTC</w:t>
            </w:r>
          </w:p>
        </w:tc>
        <w:tc>
          <w:tcPr>
            <w:tcW w:w="2693" w:type="dxa"/>
          </w:tcPr>
          <w:p w:rsidR="002D2C18" w:rsidRPr="002D2C18" w:rsidRDefault="002D2C18" w:rsidP="002D2C18">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b/>
                <w:bCs/>
                <w:sz w:val="24"/>
                <w:szCs w:val="24"/>
                <w:lang w:val="fr-FR" w:eastAsia="zh-CN"/>
              </w:rPr>
            </w:pPr>
          </w:p>
        </w:tc>
      </w:tr>
      <w:tr w:rsidR="002D2C18" w:rsidRPr="002D2C18" w:rsidTr="00C74329">
        <w:tc>
          <w:tcPr>
            <w:tcW w:w="2268" w:type="dxa"/>
          </w:tcPr>
          <w:p w:rsidR="002D2C18" w:rsidRPr="002D2C18" w:rsidRDefault="002D2C18" w:rsidP="002D2C18">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b/>
                <w:bCs/>
                <w:sz w:val="24"/>
                <w:szCs w:val="24"/>
                <w:lang w:val="fr-FR" w:eastAsia="zh-CN"/>
              </w:rPr>
            </w:pPr>
            <w:r w:rsidRPr="002D2C18">
              <w:rPr>
                <w:rFonts w:ascii="Arial Narrow" w:eastAsia="Times New Roman" w:hAnsi="Arial Narrow" w:cs="Times New Roman"/>
                <w:sz w:val="24"/>
                <w:szCs w:val="24"/>
                <w:lang w:val="fr-FR" w:eastAsia="zh-CN"/>
              </w:rPr>
              <w:t>HTVA</w:t>
            </w:r>
          </w:p>
        </w:tc>
        <w:tc>
          <w:tcPr>
            <w:tcW w:w="2693" w:type="dxa"/>
          </w:tcPr>
          <w:p w:rsidR="002D2C18" w:rsidRPr="002D2C18" w:rsidRDefault="002D2C18" w:rsidP="002D2C18">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b/>
                <w:bCs/>
                <w:sz w:val="24"/>
                <w:szCs w:val="24"/>
                <w:lang w:val="fr-FR" w:eastAsia="zh-CN"/>
              </w:rPr>
            </w:pPr>
          </w:p>
        </w:tc>
      </w:tr>
      <w:tr w:rsidR="002D2C18" w:rsidRPr="002D2C18" w:rsidTr="00C74329">
        <w:tc>
          <w:tcPr>
            <w:tcW w:w="2268" w:type="dxa"/>
          </w:tcPr>
          <w:p w:rsidR="002D2C18" w:rsidRPr="002D2C18" w:rsidRDefault="002D2C18" w:rsidP="002D2C18">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b/>
                <w:bCs/>
                <w:sz w:val="24"/>
                <w:szCs w:val="24"/>
                <w:lang w:val="fr-FR" w:eastAsia="zh-CN"/>
              </w:rPr>
            </w:pPr>
            <w:r w:rsidRPr="002D2C18">
              <w:rPr>
                <w:rFonts w:ascii="Arial Narrow" w:eastAsia="Times New Roman" w:hAnsi="Arial Narrow" w:cs="Times New Roman"/>
                <w:sz w:val="24"/>
                <w:szCs w:val="24"/>
                <w:lang w:val="fr-FR" w:eastAsia="zh-CN"/>
              </w:rPr>
              <w:t xml:space="preserve">T.V.A. </w:t>
            </w:r>
          </w:p>
        </w:tc>
        <w:tc>
          <w:tcPr>
            <w:tcW w:w="2693" w:type="dxa"/>
          </w:tcPr>
          <w:p w:rsidR="002D2C18" w:rsidRPr="002D2C18" w:rsidRDefault="002D2C18" w:rsidP="002D2C18">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b/>
                <w:bCs/>
                <w:sz w:val="24"/>
                <w:szCs w:val="24"/>
                <w:lang w:val="fr-FR" w:eastAsia="zh-CN"/>
              </w:rPr>
            </w:pPr>
          </w:p>
        </w:tc>
      </w:tr>
      <w:tr w:rsidR="002D2C18" w:rsidRPr="002D2C18" w:rsidTr="00C74329">
        <w:tc>
          <w:tcPr>
            <w:tcW w:w="2268" w:type="dxa"/>
          </w:tcPr>
          <w:p w:rsidR="002D2C18" w:rsidRPr="002D2C18" w:rsidRDefault="002D2C18" w:rsidP="002D2C18">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b/>
                <w:bCs/>
                <w:sz w:val="24"/>
                <w:szCs w:val="24"/>
                <w:lang w:val="fr-FR" w:eastAsia="zh-CN"/>
              </w:rPr>
            </w:pPr>
            <w:r w:rsidRPr="002D2C18">
              <w:rPr>
                <w:rFonts w:ascii="Arial Narrow" w:eastAsia="Times New Roman" w:hAnsi="Arial Narrow" w:cs="Times New Roman"/>
                <w:sz w:val="24"/>
                <w:szCs w:val="24"/>
                <w:lang w:val="fr-FR" w:eastAsia="zh-CN"/>
              </w:rPr>
              <w:t xml:space="preserve">AIR </w:t>
            </w:r>
          </w:p>
        </w:tc>
        <w:tc>
          <w:tcPr>
            <w:tcW w:w="2693" w:type="dxa"/>
          </w:tcPr>
          <w:p w:rsidR="002D2C18" w:rsidRPr="002D2C18" w:rsidRDefault="002D2C18" w:rsidP="002D2C18">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b/>
                <w:bCs/>
                <w:sz w:val="24"/>
                <w:szCs w:val="24"/>
                <w:lang w:val="fr-FR" w:eastAsia="zh-CN"/>
              </w:rPr>
            </w:pPr>
          </w:p>
        </w:tc>
      </w:tr>
      <w:tr w:rsidR="002D2C18" w:rsidRPr="002D2C18" w:rsidTr="00C74329">
        <w:tc>
          <w:tcPr>
            <w:tcW w:w="2268" w:type="dxa"/>
          </w:tcPr>
          <w:p w:rsidR="002D2C18" w:rsidRPr="002D2C18" w:rsidRDefault="002D2C18" w:rsidP="002D2C18">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b/>
                <w:bCs/>
                <w:sz w:val="24"/>
                <w:szCs w:val="24"/>
                <w:lang w:val="fr-FR" w:eastAsia="zh-CN"/>
              </w:rPr>
            </w:pPr>
            <w:r w:rsidRPr="002D2C18">
              <w:rPr>
                <w:rFonts w:ascii="Arial Narrow" w:eastAsia="Times New Roman" w:hAnsi="Arial Narrow" w:cs="Times New Roman"/>
                <w:sz w:val="24"/>
                <w:szCs w:val="24"/>
                <w:lang w:val="fr-FR" w:eastAsia="zh-CN"/>
              </w:rPr>
              <w:t>Net à mandater</w:t>
            </w:r>
          </w:p>
        </w:tc>
        <w:tc>
          <w:tcPr>
            <w:tcW w:w="2693" w:type="dxa"/>
          </w:tcPr>
          <w:p w:rsidR="002D2C18" w:rsidRPr="002D2C18" w:rsidRDefault="002D2C18" w:rsidP="002D2C18">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b/>
                <w:bCs/>
                <w:sz w:val="24"/>
                <w:szCs w:val="24"/>
                <w:lang w:val="fr-FR" w:eastAsia="zh-CN"/>
              </w:rPr>
            </w:pPr>
          </w:p>
        </w:tc>
      </w:tr>
    </w:tbl>
    <w:p w:rsidR="002D2C18" w:rsidRPr="002D2C18" w:rsidRDefault="002D2C18" w:rsidP="002D2C18">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b/>
          <w:bCs/>
          <w:sz w:val="24"/>
          <w:szCs w:val="24"/>
          <w:lang w:val="fr-FR" w:eastAsia="zh-CN"/>
        </w:rPr>
      </w:pPr>
    </w:p>
    <w:p w:rsidR="002D2C18" w:rsidRPr="002D2C18" w:rsidRDefault="002D2C18" w:rsidP="002D2C18">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b/>
          <w:bCs/>
          <w:sz w:val="24"/>
          <w:szCs w:val="24"/>
          <w:lang w:val="fr-FR" w:eastAsia="zh-CN"/>
        </w:rPr>
      </w:pPr>
    </w:p>
    <w:p w:rsidR="002D2C18" w:rsidRPr="002D2C18" w:rsidRDefault="002D2C18" w:rsidP="002D2C18">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sz w:val="24"/>
          <w:szCs w:val="24"/>
          <w:lang w:val="fr-FR" w:eastAsia="zh-CN"/>
        </w:rPr>
      </w:pPr>
      <w:r w:rsidRPr="002D2C18">
        <w:rPr>
          <w:rFonts w:ascii="Arial Narrow" w:eastAsia="Times New Roman" w:hAnsi="Arial Narrow" w:cs="Times New Roman"/>
          <w:b/>
          <w:bCs/>
          <w:sz w:val="24"/>
          <w:szCs w:val="24"/>
          <w:lang w:val="fr-FR" w:eastAsia="zh-CN"/>
        </w:rPr>
        <w:t xml:space="preserve">DELAI DE LIVRAISON </w:t>
      </w:r>
      <w:r w:rsidRPr="002D2C18">
        <w:rPr>
          <w:rFonts w:ascii="Arial Narrow" w:eastAsia="Times New Roman" w:hAnsi="Arial Narrow" w:cs="Times New Roman"/>
          <w:sz w:val="24"/>
          <w:szCs w:val="24"/>
          <w:lang w:val="fr-FR" w:eastAsia="zh-CN"/>
        </w:rPr>
        <w:t xml:space="preserve">: </w:t>
      </w:r>
      <w:r w:rsidRPr="002D2C18">
        <w:rPr>
          <w:rFonts w:ascii="Arial Narrow" w:eastAsia="Times New Roman" w:hAnsi="Arial Narrow" w:cs="Times New Roman"/>
          <w:b/>
          <w:sz w:val="24"/>
          <w:szCs w:val="24"/>
          <w:lang w:val="fr-FR" w:eastAsia="zh-CN"/>
        </w:rPr>
        <w:t>UN (01) MOIS</w:t>
      </w:r>
    </w:p>
    <w:p w:rsidR="002D2C18" w:rsidRPr="002D2C18" w:rsidRDefault="002D2C18" w:rsidP="002D2C18">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b/>
          <w:bCs/>
          <w:sz w:val="24"/>
          <w:szCs w:val="24"/>
          <w:lang w:val="fr-FR" w:eastAsia="zh-CN"/>
        </w:rPr>
      </w:pPr>
    </w:p>
    <w:p w:rsidR="002D2C18" w:rsidRPr="002D2C18" w:rsidRDefault="002D2C18" w:rsidP="002D2C18">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b/>
          <w:sz w:val="24"/>
          <w:szCs w:val="24"/>
          <w:lang w:val="fr-FR" w:eastAsia="zh-CN"/>
        </w:rPr>
      </w:pPr>
      <w:r w:rsidRPr="002D2C18">
        <w:rPr>
          <w:rFonts w:ascii="Arial Narrow" w:eastAsia="Times New Roman" w:hAnsi="Arial Narrow" w:cs="Times New Roman"/>
          <w:b/>
          <w:bCs/>
          <w:sz w:val="24"/>
          <w:szCs w:val="24"/>
          <w:lang w:val="fr-FR" w:eastAsia="zh-CN"/>
        </w:rPr>
        <w:t xml:space="preserve">FINANCEMENT </w:t>
      </w:r>
      <w:r w:rsidRPr="002D2C18">
        <w:rPr>
          <w:rFonts w:ascii="Arial Narrow" w:eastAsia="Times New Roman" w:hAnsi="Arial Narrow" w:cs="Times New Roman"/>
          <w:b/>
          <w:sz w:val="24"/>
          <w:szCs w:val="24"/>
          <w:lang w:val="fr-FR" w:eastAsia="zh-CN"/>
        </w:rPr>
        <w:t xml:space="preserve">: </w:t>
      </w:r>
      <w:r w:rsidR="0035007C">
        <w:rPr>
          <w:rFonts w:ascii="Arial Narrow" w:eastAsia="Times New Roman" w:hAnsi="Arial Narrow" w:cs="Times New Roman"/>
          <w:b/>
          <w:sz w:val="24"/>
          <w:szCs w:val="24"/>
          <w:lang w:val="fr-FR" w:eastAsia="zh-CN"/>
        </w:rPr>
        <w:t>Fonds Propres</w:t>
      </w:r>
      <w:r w:rsidR="00E875B7">
        <w:rPr>
          <w:rFonts w:ascii="Arial Narrow" w:eastAsia="Times New Roman" w:hAnsi="Arial Narrow" w:cs="Times New Roman"/>
          <w:b/>
          <w:sz w:val="24"/>
          <w:szCs w:val="24"/>
          <w:lang w:val="fr-FR" w:eastAsia="zh-CN"/>
        </w:rPr>
        <w:t>, EXERCICE 2022</w:t>
      </w:r>
    </w:p>
    <w:p w:rsidR="002D2C18" w:rsidRPr="002D2C18" w:rsidRDefault="002D2C18" w:rsidP="002D2C18">
      <w:pPr>
        <w:widowControl w:val="0"/>
        <w:suppressAutoHyphens/>
        <w:autoSpaceDE w:val="0"/>
        <w:autoSpaceDN w:val="0"/>
        <w:adjustRightInd w:val="0"/>
        <w:spacing w:after="0" w:line="240" w:lineRule="auto"/>
        <w:ind w:left="2835"/>
        <w:jc w:val="both"/>
        <w:textAlignment w:val="baseline"/>
        <w:rPr>
          <w:rFonts w:ascii="Arial Narrow" w:eastAsia="Times New Roman" w:hAnsi="Arial Narrow" w:cs="Times New Roman"/>
          <w:sz w:val="24"/>
          <w:szCs w:val="24"/>
          <w:lang w:val="fr-FR" w:eastAsia="zh-CN"/>
        </w:rPr>
      </w:pPr>
    </w:p>
    <w:p w:rsidR="002D2C18" w:rsidRPr="002D2C18" w:rsidRDefault="002D2C18" w:rsidP="002D2C18">
      <w:pPr>
        <w:widowControl w:val="0"/>
        <w:suppressAutoHyphens/>
        <w:autoSpaceDE w:val="0"/>
        <w:autoSpaceDN w:val="0"/>
        <w:adjustRightInd w:val="0"/>
        <w:spacing w:after="0" w:line="240" w:lineRule="auto"/>
        <w:ind w:left="2835"/>
        <w:jc w:val="both"/>
        <w:textAlignment w:val="baseline"/>
        <w:rPr>
          <w:rFonts w:ascii="Arial Narrow" w:eastAsia="Times New Roman" w:hAnsi="Arial Narrow" w:cs="Times New Roman"/>
          <w:sz w:val="24"/>
          <w:szCs w:val="24"/>
          <w:lang w:val="fr-FR" w:eastAsia="zh-CN"/>
        </w:rPr>
      </w:pPr>
    </w:p>
    <w:p w:rsidR="002D2C18" w:rsidRPr="002D2C18" w:rsidRDefault="002D2C18" w:rsidP="002D2C18">
      <w:pPr>
        <w:widowControl w:val="0"/>
        <w:suppressAutoHyphens/>
        <w:autoSpaceDE w:val="0"/>
        <w:autoSpaceDN w:val="0"/>
        <w:adjustRightInd w:val="0"/>
        <w:spacing w:after="0" w:line="240" w:lineRule="auto"/>
        <w:ind w:left="2835"/>
        <w:jc w:val="both"/>
        <w:textAlignment w:val="baseline"/>
        <w:rPr>
          <w:rFonts w:ascii="Arial Narrow" w:eastAsia="Times New Roman" w:hAnsi="Arial Narrow" w:cs="Times New Roman"/>
          <w:sz w:val="24"/>
          <w:szCs w:val="24"/>
          <w:lang w:val="fr-FR" w:eastAsia="zh-CN"/>
        </w:rPr>
      </w:pPr>
    </w:p>
    <w:p w:rsidR="002D2C18" w:rsidRPr="002D2C18" w:rsidRDefault="002D2C18" w:rsidP="002D2C18">
      <w:pPr>
        <w:widowControl w:val="0"/>
        <w:suppressAutoHyphens/>
        <w:autoSpaceDE w:val="0"/>
        <w:autoSpaceDN w:val="0"/>
        <w:adjustRightInd w:val="0"/>
        <w:spacing w:after="0" w:line="240" w:lineRule="auto"/>
        <w:ind w:left="2835"/>
        <w:jc w:val="both"/>
        <w:textAlignment w:val="baseline"/>
        <w:rPr>
          <w:rFonts w:ascii="Arial Narrow" w:eastAsia="Times New Roman" w:hAnsi="Arial Narrow" w:cs="Times New Roman"/>
          <w:sz w:val="24"/>
          <w:szCs w:val="24"/>
          <w:lang w:val="fr-FR" w:eastAsia="zh-CN"/>
        </w:rPr>
      </w:pPr>
    </w:p>
    <w:p w:rsidR="002D2C18" w:rsidRPr="002D2C18" w:rsidRDefault="002D2C18" w:rsidP="002D2C18">
      <w:pPr>
        <w:widowControl w:val="0"/>
        <w:suppressAutoHyphens/>
        <w:autoSpaceDE w:val="0"/>
        <w:autoSpaceDN w:val="0"/>
        <w:adjustRightInd w:val="0"/>
        <w:spacing w:after="0" w:line="240" w:lineRule="auto"/>
        <w:ind w:left="2835"/>
        <w:jc w:val="both"/>
        <w:textAlignment w:val="baseline"/>
        <w:rPr>
          <w:rFonts w:ascii="Arial Narrow" w:eastAsia="Times New Roman" w:hAnsi="Arial Narrow" w:cs="Times New Roman"/>
          <w:sz w:val="24"/>
          <w:szCs w:val="24"/>
          <w:lang w:val="fr-FR" w:eastAsia="zh-CN"/>
        </w:rPr>
      </w:pPr>
      <w:r w:rsidRPr="002D2C18">
        <w:rPr>
          <w:rFonts w:ascii="Arial Narrow" w:eastAsia="Times New Roman" w:hAnsi="Arial Narrow" w:cs="Times New Roman"/>
          <w:sz w:val="24"/>
          <w:szCs w:val="24"/>
          <w:lang w:val="fr-FR" w:eastAsia="zh-CN"/>
        </w:rPr>
        <w:t>SOUSCRIT, LE ________________</w:t>
      </w:r>
    </w:p>
    <w:p w:rsidR="002D2C18" w:rsidRPr="002D2C18" w:rsidRDefault="002D2C18" w:rsidP="002D2C18">
      <w:pPr>
        <w:widowControl w:val="0"/>
        <w:suppressAutoHyphens/>
        <w:autoSpaceDE w:val="0"/>
        <w:autoSpaceDN w:val="0"/>
        <w:adjustRightInd w:val="0"/>
        <w:spacing w:after="0" w:line="240" w:lineRule="auto"/>
        <w:ind w:left="2835"/>
        <w:jc w:val="both"/>
        <w:textAlignment w:val="baseline"/>
        <w:rPr>
          <w:rFonts w:ascii="Arial Narrow" w:eastAsia="Times New Roman" w:hAnsi="Arial Narrow" w:cs="Times New Roman"/>
          <w:sz w:val="24"/>
          <w:szCs w:val="24"/>
          <w:lang w:val="fr-FR" w:eastAsia="zh-CN"/>
        </w:rPr>
      </w:pPr>
      <w:r w:rsidRPr="002D2C18">
        <w:rPr>
          <w:rFonts w:ascii="Arial Narrow" w:eastAsia="Times New Roman" w:hAnsi="Arial Narrow" w:cs="Times New Roman"/>
          <w:sz w:val="24"/>
          <w:szCs w:val="24"/>
          <w:lang w:val="fr-FR" w:eastAsia="zh-CN"/>
        </w:rPr>
        <w:t>SIGNE, LE ________________</w:t>
      </w:r>
    </w:p>
    <w:p w:rsidR="002D2C18" w:rsidRPr="002D2C18" w:rsidRDefault="002D2C18" w:rsidP="002D2C18">
      <w:pPr>
        <w:widowControl w:val="0"/>
        <w:suppressAutoHyphens/>
        <w:autoSpaceDE w:val="0"/>
        <w:autoSpaceDN w:val="0"/>
        <w:adjustRightInd w:val="0"/>
        <w:spacing w:after="0" w:line="240" w:lineRule="auto"/>
        <w:ind w:left="2835"/>
        <w:jc w:val="both"/>
        <w:textAlignment w:val="baseline"/>
        <w:rPr>
          <w:rFonts w:ascii="Arial Narrow" w:eastAsia="Times New Roman" w:hAnsi="Arial Narrow" w:cs="Times New Roman"/>
          <w:sz w:val="24"/>
          <w:szCs w:val="24"/>
          <w:lang w:val="fr-FR" w:eastAsia="zh-CN"/>
        </w:rPr>
      </w:pPr>
      <w:r w:rsidRPr="002D2C18">
        <w:rPr>
          <w:rFonts w:ascii="Arial Narrow" w:eastAsia="Times New Roman" w:hAnsi="Arial Narrow" w:cs="Times New Roman"/>
          <w:sz w:val="24"/>
          <w:szCs w:val="24"/>
          <w:lang w:val="fr-FR" w:eastAsia="zh-CN"/>
        </w:rPr>
        <w:t>NOTIFIE, LE ________________</w:t>
      </w:r>
    </w:p>
    <w:p w:rsidR="002D2C18" w:rsidRPr="002D2C18" w:rsidRDefault="002D2C18" w:rsidP="002D2C18">
      <w:pPr>
        <w:widowControl w:val="0"/>
        <w:suppressAutoHyphens/>
        <w:autoSpaceDE w:val="0"/>
        <w:autoSpaceDN w:val="0"/>
        <w:adjustRightInd w:val="0"/>
        <w:spacing w:after="0" w:line="240" w:lineRule="auto"/>
        <w:ind w:left="2835"/>
        <w:jc w:val="both"/>
        <w:textAlignment w:val="baseline"/>
        <w:rPr>
          <w:rFonts w:ascii="Arial Narrow" w:eastAsia="Times New Roman" w:hAnsi="Arial Narrow" w:cs="Times New Roman"/>
          <w:sz w:val="24"/>
          <w:szCs w:val="24"/>
          <w:lang w:val="fr-FR" w:eastAsia="zh-CN"/>
        </w:rPr>
      </w:pPr>
      <w:r w:rsidRPr="002D2C18">
        <w:rPr>
          <w:rFonts w:ascii="Arial Narrow" w:eastAsia="Times New Roman" w:hAnsi="Arial Narrow" w:cs="Times New Roman"/>
          <w:sz w:val="24"/>
          <w:szCs w:val="24"/>
          <w:lang w:val="fr-FR" w:eastAsia="zh-CN"/>
        </w:rPr>
        <w:t>ENREGISTRE, LE ________________</w:t>
      </w:r>
    </w:p>
    <w:p w:rsidR="002D2C18" w:rsidRPr="002D2C18" w:rsidRDefault="002D2C18" w:rsidP="002D2C18">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b/>
          <w:bCs/>
          <w:sz w:val="24"/>
          <w:szCs w:val="24"/>
          <w:lang w:val="fr-FR" w:eastAsia="zh-CN"/>
        </w:rPr>
      </w:pPr>
    </w:p>
    <w:p w:rsidR="002D2C18" w:rsidRPr="002D2C18" w:rsidRDefault="002D2C18" w:rsidP="002D2C18">
      <w:pPr>
        <w:tabs>
          <w:tab w:val="left" w:pos="-720"/>
        </w:tabs>
        <w:suppressAutoHyphens/>
        <w:spacing w:after="0" w:line="240" w:lineRule="auto"/>
        <w:textAlignment w:val="baseline"/>
        <w:rPr>
          <w:rFonts w:ascii="Arial" w:eastAsia="Times New Roman" w:hAnsi="Arial" w:cs="Times New Roman"/>
          <w:sz w:val="24"/>
          <w:szCs w:val="24"/>
          <w:lang w:val="fr-FR" w:eastAsia="zh-CN"/>
        </w:rPr>
      </w:pPr>
    </w:p>
    <w:p w:rsidR="002D2C18" w:rsidRPr="002D2C18" w:rsidRDefault="002D2C18" w:rsidP="002D2C18">
      <w:pPr>
        <w:tabs>
          <w:tab w:val="left" w:pos="-720"/>
        </w:tabs>
        <w:suppressAutoHyphens/>
        <w:spacing w:after="0" w:line="240" w:lineRule="auto"/>
        <w:textAlignment w:val="baseline"/>
        <w:rPr>
          <w:rFonts w:ascii="Arial" w:eastAsia="Times New Roman" w:hAnsi="Arial" w:cs="Times New Roman"/>
          <w:sz w:val="24"/>
          <w:szCs w:val="24"/>
          <w:lang w:val="fr-FR" w:eastAsia="zh-CN"/>
        </w:rPr>
      </w:pPr>
    </w:p>
    <w:p w:rsidR="002D2C18" w:rsidRPr="002D2C18" w:rsidRDefault="002D2C18" w:rsidP="002D2C18">
      <w:pPr>
        <w:tabs>
          <w:tab w:val="left" w:pos="-720"/>
        </w:tabs>
        <w:suppressAutoHyphens/>
        <w:spacing w:after="0" w:line="240" w:lineRule="auto"/>
        <w:textAlignment w:val="baseline"/>
        <w:rPr>
          <w:rFonts w:ascii="Arial" w:eastAsia="Times New Roman" w:hAnsi="Arial" w:cs="Times New Roman"/>
          <w:sz w:val="24"/>
          <w:szCs w:val="24"/>
          <w:lang w:val="fr-FR" w:eastAsia="zh-CN"/>
        </w:rPr>
      </w:pPr>
    </w:p>
    <w:p w:rsidR="002D2C18" w:rsidRPr="002D2C18" w:rsidRDefault="002D2C18" w:rsidP="002D2C18">
      <w:pPr>
        <w:tabs>
          <w:tab w:val="left" w:pos="-720"/>
        </w:tabs>
        <w:suppressAutoHyphens/>
        <w:spacing w:after="0" w:line="240" w:lineRule="auto"/>
        <w:textAlignment w:val="baseline"/>
        <w:rPr>
          <w:rFonts w:ascii="Arial" w:eastAsia="Times New Roman" w:hAnsi="Arial" w:cs="Times New Roman"/>
          <w:sz w:val="24"/>
          <w:szCs w:val="24"/>
          <w:lang w:val="fr-FR" w:eastAsia="zh-CN"/>
        </w:rPr>
      </w:pPr>
    </w:p>
    <w:p w:rsidR="002D2C18" w:rsidRPr="002D2C18" w:rsidRDefault="002D2C18" w:rsidP="002D2C18">
      <w:pPr>
        <w:tabs>
          <w:tab w:val="left" w:pos="-720"/>
        </w:tabs>
        <w:suppressAutoHyphens/>
        <w:spacing w:after="0" w:line="240" w:lineRule="auto"/>
        <w:textAlignment w:val="baseline"/>
        <w:rPr>
          <w:rFonts w:ascii="Arial" w:eastAsia="Times New Roman" w:hAnsi="Arial" w:cs="Times New Roman"/>
          <w:sz w:val="24"/>
          <w:szCs w:val="24"/>
          <w:lang w:val="fr-FR" w:eastAsia="zh-CN"/>
        </w:rPr>
      </w:pPr>
    </w:p>
    <w:p w:rsidR="002D2C18" w:rsidRPr="002D2C18" w:rsidRDefault="002D2C18" w:rsidP="002D2C18">
      <w:pPr>
        <w:tabs>
          <w:tab w:val="left" w:pos="-720"/>
        </w:tabs>
        <w:suppressAutoHyphens/>
        <w:spacing w:after="0" w:line="240" w:lineRule="auto"/>
        <w:textAlignment w:val="baseline"/>
        <w:rPr>
          <w:rFonts w:ascii="Arial" w:eastAsia="Times New Roman" w:hAnsi="Arial" w:cs="Times New Roman"/>
          <w:sz w:val="24"/>
          <w:szCs w:val="24"/>
          <w:lang w:val="fr-FR" w:eastAsia="zh-CN"/>
        </w:rPr>
      </w:pPr>
    </w:p>
    <w:p w:rsidR="002D2C18" w:rsidRPr="002D2C18" w:rsidRDefault="002D2C18" w:rsidP="002D2C18">
      <w:pPr>
        <w:tabs>
          <w:tab w:val="left" w:pos="-720"/>
        </w:tabs>
        <w:suppressAutoHyphens/>
        <w:spacing w:after="0" w:line="240" w:lineRule="auto"/>
        <w:textAlignment w:val="baseline"/>
        <w:rPr>
          <w:rFonts w:ascii="Arial" w:eastAsia="Times New Roman" w:hAnsi="Arial" w:cs="Times New Roman"/>
          <w:sz w:val="24"/>
          <w:szCs w:val="24"/>
          <w:lang w:val="fr-FR" w:eastAsia="zh-CN"/>
        </w:rPr>
      </w:pPr>
    </w:p>
    <w:p w:rsidR="002D2C18" w:rsidRPr="002D2C18" w:rsidRDefault="002D2C18" w:rsidP="002D2C18">
      <w:pPr>
        <w:suppressAutoHyphens/>
        <w:spacing w:after="0" w:line="240" w:lineRule="auto"/>
        <w:jc w:val="both"/>
        <w:textAlignment w:val="baseline"/>
        <w:rPr>
          <w:rFonts w:ascii="Arial Narrow" w:eastAsia="Times New Roman" w:hAnsi="Arial Narrow" w:cs="Tahoma"/>
          <w:sz w:val="24"/>
          <w:szCs w:val="24"/>
          <w:lang w:val="fr-FR" w:eastAsia="zh-CN"/>
        </w:rPr>
      </w:pPr>
      <w:r w:rsidRPr="002D2C18">
        <w:rPr>
          <w:rFonts w:ascii="Arial Narrow" w:eastAsia="Times New Roman" w:hAnsi="Arial Narrow" w:cs="Tahoma"/>
          <w:b/>
          <w:sz w:val="24"/>
          <w:szCs w:val="24"/>
          <w:lang w:val="fr-FR" w:eastAsia="zh-CN"/>
        </w:rPr>
        <w:t>Le Maire de la Commune de BELABO</w:t>
      </w:r>
      <w:r w:rsidRPr="002D2C18">
        <w:rPr>
          <w:rFonts w:ascii="Arial Narrow" w:eastAsia="Times New Roman" w:hAnsi="Arial Narrow" w:cs="Tahoma"/>
          <w:sz w:val="24"/>
          <w:szCs w:val="24"/>
          <w:lang w:val="fr-FR" w:eastAsia="zh-CN"/>
        </w:rPr>
        <w:t>.  Dénommé ci-après :</w:t>
      </w:r>
    </w:p>
    <w:p w:rsidR="002D2C18" w:rsidRPr="002D2C18" w:rsidRDefault="002D2C18" w:rsidP="002D2C18">
      <w:pPr>
        <w:suppressAutoHyphens/>
        <w:spacing w:after="0" w:line="240" w:lineRule="auto"/>
        <w:jc w:val="both"/>
        <w:textAlignment w:val="baseline"/>
        <w:rPr>
          <w:rFonts w:ascii="Arial Narrow" w:eastAsia="Times New Roman" w:hAnsi="Arial Narrow" w:cs="Tahoma"/>
          <w:sz w:val="24"/>
          <w:szCs w:val="24"/>
          <w:lang w:val="fr-FR" w:eastAsia="zh-CN"/>
        </w:rPr>
      </w:pPr>
    </w:p>
    <w:p w:rsidR="002D2C18" w:rsidRPr="002D2C18" w:rsidRDefault="002D2C18" w:rsidP="002D2C18">
      <w:pPr>
        <w:suppressAutoHyphens/>
        <w:spacing w:after="0" w:line="240" w:lineRule="auto"/>
        <w:jc w:val="both"/>
        <w:textAlignment w:val="baseline"/>
        <w:rPr>
          <w:rFonts w:ascii="Arial Narrow" w:eastAsia="Times New Roman" w:hAnsi="Arial Narrow" w:cs="Tahoma"/>
          <w:b/>
          <w:bCs/>
          <w:sz w:val="24"/>
          <w:szCs w:val="24"/>
          <w:lang w:val="fr-FR" w:eastAsia="zh-CN"/>
        </w:rPr>
      </w:pPr>
      <w:r w:rsidRPr="002D2C18">
        <w:rPr>
          <w:rFonts w:ascii="Arial Narrow" w:eastAsia="Times New Roman" w:hAnsi="Arial Narrow" w:cs="Tahoma"/>
          <w:b/>
          <w:bCs/>
          <w:sz w:val="24"/>
          <w:szCs w:val="24"/>
          <w:lang w:val="fr-FR" w:eastAsia="zh-CN"/>
        </w:rPr>
        <w:t>«</w:t>
      </w:r>
      <w:r w:rsidRPr="002D2C18">
        <w:rPr>
          <w:rFonts w:ascii="Arial Narrow" w:eastAsia="Times New Roman" w:hAnsi="Arial Narrow" w:cs="Tahoma"/>
          <w:b/>
          <w:sz w:val="24"/>
          <w:szCs w:val="24"/>
          <w:lang w:val="fr-FR" w:eastAsia="zh-CN"/>
        </w:rPr>
        <w:t>L’AUTORITE CONTRACTANTE</w:t>
      </w:r>
      <w:r w:rsidRPr="002D2C18">
        <w:rPr>
          <w:rFonts w:ascii="Arial Narrow" w:eastAsia="Times New Roman" w:hAnsi="Arial Narrow" w:cs="Tahoma"/>
          <w:b/>
          <w:bCs/>
          <w:sz w:val="24"/>
          <w:szCs w:val="24"/>
          <w:lang w:val="fr-FR" w:eastAsia="zh-CN"/>
        </w:rPr>
        <w:t>»</w:t>
      </w:r>
    </w:p>
    <w:p w:rsidR="002D2C18" w:rsidRPr="002D2C18" w:rsidRDefault="002D2C18" w:rsidP="002D2C18">
      <w:pPr>
        <w:suppressAutoHyphens/>
        <w:spacing w:after="0" w:line="240" w:lineRule="auto"/>
        <w:jc w:val="both"/>
        <w:textAlignment w:val="baseline"/>
        <w:rPr>
          <w:rFonts w:ascii="Arial Narrow" w:eastAsia="Times New Roman" w:hAnsi="Arial Narrow" w:cs="Tahoma"/>
          <w:sz w:val="24"/>
          <w:szCs w:val="24"/>
          <w:lang w:val="fr-FR" w:eastAsia="zh-CN"/>
        </w:rPr>
      </w:pPr>
      <w:r w:rsidRPr="002D2C18">
        <w:rPr>
          <w:rFonts w:ascii="Arial Narrow" w:eastAsia="Times New Roman" w:hAnsi="Arial Narrow" w:cs="Tahoma"/>
          <w:sz w:val="24"/>
          <w:szCs w:val="24"/>
          <w:lang w:val="fr-FR" w:eastAsia="zh-CN"/>
        </w:rPr>
        <w:tab/>
      </w:r>
      <w:r w:rsidRPr="002D2C18">
        <w:rPr>
          <w:rFonts w:ascii="Arial Narrow" w:eastAsia="Times New Roman" w:hAnsi="Arial Narrow" w:cs="Tahoma"/>
          <w:sz w:val="24"/>
          <w:szCs w:val="24"/>
          <w:lang w:val="fr-FR" w:eastAsia="zh-CN"/>
        </w:rPr>
        <w:tab/>
      </w:r>
      <w:r w:rsidRPr="002D2C18">
        <w:rPr>
          <w:rFonts w:ascii="Arial Narrow" w:eastAsia="Times New Roman" w:hAnsi="Arial Narrow" w:cs="Tahoma"/>
          <w:sz w:val="24"/>
          <w:szCs w:val="24"/>
          <w:lang w:val="fr-FR" w:eastAsia="zh-CN"/>
        </w:rPr>
        <w:tab/>
      </w:r>
    </w:p>
    <w:p w:rsidR="002D2C18" w:rsidRPr="002D2C18" w:rsidRDefault="002D2C18" w:rsidP="002D2C18">
      <w:pPr>
        <w:suppressAutoHyphens/>
        <w:spacing w:after="0" w:line="240" w:lineRule="auto"/>
        <w:jc w:val="both"/>
        <w:textAlignment w:val="baseline"/>
        <w:rPr>
          <w:rFonts w:ascii="Arial Narrow" w:eastAsia="Times New Roman" w:hAnsi="Arial Narrow" w:cs="Tahoma"/>
          <w:sz w:val="24"/>
          <w:szCs w:val="24"/>
          <w:lang w:val="fr-FR" w:eastAsia="zh-CN"/>
        </w:rPr>
      </w:pPr>
    </w:p>
    <w:p w:rsidR="002D2C18" w:rsidRPr="002D2C18" w:rsidRDefault="002D2C18" w:rsidP="002D2C18">
      <w:pPr>
        <w:suppressAutoHyphens/>
        <w:spacing w:after="0" w:line="240" w:lineRule="auto"/>
        <w:jc w:val="both"/>
        <w:textAlignment w:val="baseline"/>
        <w:rPr>
          <w:rFonts w:ascii="Arial Narrow" w:eastAsia="Times New Roman" w:hAnsi="Arial Narrow" w:cs="Tahoma"/>
          <w:sz w:val="24"/>
          <w:szCs w:val="24"/>
          <w:lang w:val="fr-FR" w:eastAsia="zh-CN"/>
        </w:rPr>
      </w:pPr>
    </w:p>
    <w:p w:rsidR="002D2C18" w:rsidRPr="002D2C18" w:rsidRDefault="002D2C18" w:rsidP="002D2C18">
      <w:pPr>
        <w:suppressAutoHyphens/>
        <w:spacing w:after="0" w:line="240" w:lineRule="auto"/>
        <w:jc w:val="both"/>
        <w:textAlignment w:val="baseline"/>
        <w:rPr>
          <w:rFonts w:ascii="Arial Narrow" w:eastAsia="Times New Roman" w:hAnsi="Arial Narrow" w:cs="Tahoma"/>
          <w:sz w:val="24"/>
          <w:szCs w:val="24"/>
          <w:lang w:val="fr-FR" w:eastAsia="zh-CN"/>
        </w:rPr>
      </w:pPr>
      <w:r w:rsidRPr="002D2C18">
        <w:rPr>
          <w:rFonts w:ascii="Arial Narrow" w:eastAsia="Times New Roman" w:hAnsi="Arial Narrow" w:cs="Tahoma"/>
          <w:sz w:val="24"/>
          <w:szCs w:val="24"/>
          <w:lang w:val="fr-FR" w:eastAsia="zh-CN"/>
        </w:rPr>
        <w:tab/>
      </w:r>
      <w:r w:rsidRPr="002D2C18">
        <w:rPr>
          <w:rFonts w:ascii="Arial Narrow" w:eastAsia="Times New Roman" w:hAnsi="Arial Narrow" w:cs="Tahoma"/>
          <w:sz w:val="24"/>
          <w:szCs w:val="24"/>
          <w:lang w:val="fr-FR" w:eastAsia="zh-CN"/>
        </w:rPr>
        <w:tab/>
      </w:r>
      <w:r w:rsidRPr="002D2C18">
        <w:rPr>
          <w:rFonts w:ascii="Arial Narrow" w:eastAsia="Times New Roman" w:hAnsi="Arial Narrow" w:cs="Tahoma"/>
          <w:sz w:val="24"/>
          <w:szCs w:val="24"/>
          <w:lang w:val="fr-FR" w:eastAsia="zh-CN"/>
        </w:rPr>
        <w:tab/>
      </w:r>
      <w:r w:rsidRPr="002D2C18">
        <w:rPr>
          <w:rFonts w:ascii="Arial Narrow" w:eastAsia="Times New Roman" w:hAnsi="Arial Narrow" w:cs="Tahoma"/>
          <w:sz w:val="24"/>
          <w:szCs w:val="24"/>
          <w:lang w:val="fr-FR" w:eastAsia="zh-CN"/>
        </w:rPr>
        <w:tab/>
      </w:r>
      <w:r w:rsidRPr="002D2C18">
        <w:rPr>
          <w:rFonts w:ascii="Arial Narrow" w:eastAsia="Times New Roman" w:hAnsi="Arial Narrow" w:cs="Tahoma"/>
          <w:sz w:val="24"/>
          <w:szCs w:val="24"/>
          <w:lang w:val="fr-FR" w:eastAsia="zh-CN"/>
        </w:rPr>
        <w:tab/>
      </w:r>
      <w:r w:rsidRPr="002D2C18">
        <w:rPr>
          <w:rFonts w:ascii="Arial Narrow" w:eastAsia="Times New Roman" w:hAnsi="Arial Narrow" w:cs="Tahoma"/>
          <w:sz w:val="24"/>
          <w:szCs w:val="24"/>
          <w:lang w:val="fr-FR" w:eastAsia="zh-CN"/>
        </w:rPr>
        <w:tab/>
      </w:r>
      <w:r w:rsidRPr="002D2C18">
        <w:rPr>
          <w:rFonts w:ascii="Arial Narrow" w:eastAsia="Times New Roman" w:hAnsi="Arial Narrow" w:cs="Tahoma"/>
          <w:sz w:val="24"/>
          <w:szCs w:val="24"/>
          <w:lang w:val="fr-FR" w:eastAsia="zh-CN"/>
        </w:rPr>
        <w:tab/>
      </w:r>
      <w:r w:rsidRPr="002D2C18">
        <w:rPr>
          <w:rFonts w:ascii="Arial Narrow" w:eastAsia="Times New Roman" w:hAnsi="Arial Narrow" w:cs="Tahoma"/>
          <w:sz w:val="24"/>
          <w:szCs w:val="24"/>
          <w:lang w:val="fr-FR" w:eastAsia="zh-CN"/>
        </w:rPr>
        <w:tab/>
      </w:r>
      <w:r w:rsidRPr="002D2C18">
        <w:rPr>
          <w:rFonts w:ascii="Arial Narrow" w:eastAsia="Times New Roman" w:hAnsi="Arial Narrow" w:cs="Tahoma"/>
          <w:sz w:val="24"/>
          <w:szCs w:val="24"/>
          <w:lang w:val="fr-FR" w:eastAsia="zh-CN"/>
        </w:rPr>
        <w:tab/>
      </w:r>
      <w:r w:rsidRPr="002D2C18">
        <w:rPr>
          <w:rFonts w:ascii="Arial Narrow" w:eastAsia="Times New Roman" w:hAnsi="Arial Narrow" w:cs="Tahoma"/>
          <w:sz w:val="24"/>
          <w:szCs w:val="24"/>
          <w:lang w:val="fr-FR" w:eastAsia="zh-CN"/>
        </w:rPr>
        <w:tab/>
        <w:t>D’UNE PART,</w:t>
      </w:r>
    </w:p>
    <w:p w:rsidR="002D2C18" w:rsidRPr="002D2C18" w:rsidRDefault="002D2C18" w:rsidP="002D2C18">
      <w:pPr>
        <w:suppressAutoHyphens/>
        <w:spacing w:after="0" w:line="240" w:lineRule="auto"/>
        <w:jc w:val="both"/>
        <w:textAlignment w:val="baseline"/>
        <w:rPr>
          <w:rFonts w:ascii="Arial Narrow" w:eastAsia="Times New Roman" w:hAnsi="Arial Narrow" w:cs="Tahoma"/>
          <w:sz w:val="24"/>
          <w:szCs w:val="24"/>
          <w:lang w:val="fr-FR" w:eastAsia="zh-CN"/>
        </w:rPr>
      </w:pPr>
    </w:p>
    <w:p w:rsidR="002D2C18" w:rsidRPr="002D2C18" w:rsidRDefault="002D2C18" w:rsidP="002D2C18">
      <w:pPr>
        <w:suppressAutoHyphens/>
        <w:spacing w:after="0" w:line="240" w:lineRule="auto"/>
        <w:jc w:val="both"/>
        <w:textAlignment w:val="baseline"/>
        <w:rPr>
          <w:rFonts w:ascii="Arial Narrow" w:eastAsia="Times New Roman" w:hAnsi="Arial Narrow" w:cs="Tahoma"/>
          <w:sz w:val="24"/>
          <w:szCs w:val="24"/>
          <w:lang w:val="fr-FR" w:eastAsia="zh-CN"/>
        </w:rPr>
      </w:pPr>
      <w:r w:rsidRPr="002D2C18">
        <w:rPr>
          <w:rFonts w:ascii="Arial Narrow" w:eastAsia="Times New Roman" w:hAnsi="Arial Narrow" w:cs="Tahoma"/>
          <w:sz w:val="24"/>
          <w:szCs w:val="24"/>
          <w:lang w:val="fr-FR" w:eastAsia="zh-CN"/>
        </w:rPr>
        <w:t>ET,</w:t>
      </w:r>
    </w:p>
    <w:p w:rsidR="002D2C18" w:rsidRPr="002D2C18" w:rsidRDefault="002D2C18" w:rsidP="002D2C18">
      <w:pPr>
        <w:suppressAutoHyphens/>
        <w:spacing w:after="0" w:line="240" w:lineRule="auto"/>
        <w:jc w:val="both"/>
        <w:textAlignment w:val="baseline"/>
        <w:rPr>
          <w:rFonts w:ascii="Arial Narrow" w:eastAsia="Times New Roman" w:hAnsi="Arial Narrow" w:cs="Tahoma"/>
          <w:sz w:val="24"/>
          <w:szCs w:val="24"/>
          <w:lang w:val="fr-FR" w:eastAsia="zh-CN"/>
        </w:rPr>
      </w:pPr>
    </w:p>
    <w:p w:rsidR="002D2C18" w:rsidRPr="002D2C18" w:rsidRDefault="002D2C18" w:rsidP="002D2C18">
      <w:pPr>
        <w:suppressAutoHyphens/>
        <w:spacing w:after="0" w:line="240" w:lineRule="auto"/>
        <w:jc w:val="both"/>
        <w:textAlignment w:val="baseline"/>
        <w:rPr>
          <w:rFonts w:ascii="Arial Narrow" w:eastAsia="Times New Roman" w:hAnsi="Arial Narrow" w:cs="Tahoma"/>
          <w:sz w:val="24"/>
          <w:szCs w:val="24"/>
          <w:lang w:val="fr-FR" w:eastAsia="zh-CN"/>
        </w:rPr>
      </w:pPr>
    </w:p>
    <w:p w:rsidR="002D2C18" w:rsidRPr="002D2C18" w:rsidRDefault="002D2C18" w:rsidP="002D2C18">
      <w:pPr>
        <w:suppressAutoHyphens/>
        <w:spacing w:after="0" w:line="240" w:lineRule="auto"/>
        <w:jc w:val="both"/>
        <w:textAlignment w:val="baseline"/>
        <w:rPr>
          <w:rFonts w:ascii="Arial Narrow" w:eastAsia="Times New Roman" w:hAnsi="Arial Narrow" w:cs="Tahoma"/>
          <w:sz w:val="24"/>
          <w:szCs w:val="24"/>
          <w:lang w:val="fr-FR" w:eastAsia="zh-CN"/>
        </w:rPr>
      </w:pPr>
    </w:p>
    <w:p w:rsidR="002D2C18" w:rsidRPr="002D2C18" w:rsidRDefault="002D2C18" w:rsidP="002D2C18">
      <w:pPr>
        <w:suppressAutoHyphens/>
        <w:spacing w:after="0" w:line="240" w:lineRule="auto"/>
        <w:jc w:val="both"/>
        <w:textAlignment w:val="baseline"/>
        <w:rPr>
          <w:rFonts w:ascii="Arial Narrow" w:eastAsia="Times New Roman" w:hAnsi="Arial Narrow" w:cs="Tahoma"/>
          <w:b/>
          <w:sz w:val="24"/>
          <w:szCs w:val="24"/>
          <w:lang w:val="fr-FR" w:eastAsia="zh-CN"/>
        </w:rPr>
      </w:pPr>
      <w:r w:rsidRPr="002D2C18">
        <w:rPr>
          <w:rFonts w:ascii="Arial Narrow" w:eastAsia="Times New Roman" w:hAnsi="Arial Narrow" w:cs="Tahoma"/>
          <w:b/>
          <w:sz w:val="24"/>
          <w:szCs w:val="24"/>
          <w:lang w:val="fr-FR" w:eastAsia="zh-CN"/>
        </w:rPr>
        <w:t>L’ENTREPRISE</w:t>
      </w:r>
    </w:p>
    <w:p w:rsidR="002D2C18" w:rsidRPr="002D2C18" w:rsidRDefault="002D2C18" w:rsidP="002D2C18">
      <w:pPr>
        <w:suppressAutoHyphens/>
        <w:spacing w:after="0" w:line="240" w:lineRule="auto"/>
        <w:jc w:val="both"/>
        <w:textAlignment w:val="baseline"/>
        <w:rPr>
          <w:rFonts w:ascii="Arial Narrow" w:eastAsia="Times New Roman" w:hAnsi="Arial Narrow" w:cs="Tahoma"/>
          <w:sz w:val="24"/>
          <w:szCs w:val="24"/>
          <w:lang w:val="fr-FR" w:eastAsia="zh-CN"/>
        </w:rPr>
      </w:pPr>
      <w:r w:rsidRPr="002D2C18">
        <w:rPr>
          <w:rFonts w:ascii="Arial Narrow" w:eastAsia="Times New Roman" w:hAnsi="Arial Narrow" w:cs="Tahoma"/>
          <w:sz w:val="24"/>
          <w:szCs w:val="24"/>
          <w:lang w:val="fr-FR" w:eastAsia="zh-CN"/>
        </w:rPr>
        <w:t>B.P</w:t>
      </w:r>
    </w:p>
    <w:p w:rsidR="002D2C18" w:rsidRPr="002D2C18" w:rsidRDefault="002D2C18" w:rsidP="002D2C18">
      <w:pPr>
        <w:suppressAutoHyphens/>
        <w:spacing w:after="0" w:line="240" w:lineRule="auto"/>
        <w:jc w:val="both"/>
        <w:textAlignment w:val="baseline"/>
        <w:rPr>
          <w:rFonts w:ascii="Arial Narrow" w:eastAsia="Times New Roman" w:hAnsi="Arial Narrow" w:cs="Tahoma"/>
          <w:sz w:val="24"/>
          <w:szCs w:val="24"/>
          <w:lang w:val="fr-FR" w:eastAsia="zh-CN"/>
        </w:rPr>
      </w:pPr>
      <w:r w:rsidRPr="002D2C18">
        <w:rPr>
          <w:rFonts w:ascii="Arial Narrow" w:eastAsia="Times New Roman" w:hAnsi="Arial Narrow" w:cs="Tahoma"/>
          <w:sz w:val="24"/>
          <w:szCs w:val="24"/>
          <w:lang w:val="fr-FR" w:eastAsia="zh-CN"/>
        </w:rPr>
        <w:t>TEL</w:t>
      </w:r>
    </w:p>
    <w:p w:rsidR="002D2C18" w:rsidRPr="002D2C18" w:rsidRDefault="002D2C18" w:rsidP="002D2C18">
      <w:pPr>
        <w:suppressAutoHyphens/>
        <w:spacing w:after="0" w:line="240" w:lineRule="auto"/>
        <w:jc w:val="both"/>
        <w:textAlignment w:val="baseline"/>
        <w:rPr>
          <w:rFonts w:ascii="Arial Narrow" w:eastAsia="Times New Roman" w:hAnsi="Arial Narrow" w:cs="Tahoma"/>
          <w:sz w:val="24"/>
          <w:szCs w:val="24"/>
          <w:lang w:val="fr-FR" w:eastAsia="zh-CN"/>
        </w:rPr>
      </w:pPr>
      <w:r w:rsidRPr="002D2C18">
        <w:rPr>
          <w:rFonts w:ascii="Arial Narrow" w:eastAsia="Times New Roman" w:hAnsi="Arial Narrow" w:cs="Tahoma"/>
          <w:sz w:val="24"/>
          <w:szCs w:val="24"/>
          <w:lang w:val="fr-FR" w:eastAsia="zh-CN"/>
        </w:rPr>
        <w:t>N°RC</w:t>
      </w:r>
      <w:r w:rsidRPr="002D2C18">
        <w:rPr>
          <w:rFonts w:ascii="Arial Narrow" w:eastAsia="Times New Roman" w:hAnsi="Arial Narrow" w:cs="Tahoma"/>
          <w:sz w:val="24"/>
          <w:szCs w:val="24"/>
          <w:lang w:val="fr-FR" w:eastAsia="zh-CN"/>
        </w:rPr>
        <w:br/>
        <w:t>N° contribuable</w:t>
      </w:r>
    </w:p>
    <w:p w:rsidR="002D2C18" w:rsidRPr="002D2C18" w:rsidRDefault="002D2C18" w:rsidP="002D2C18">
      <w:pPr>
        <w:suppressAutoHyphens/>
        <w:spacing w:after="0" w:line="240" w:lineRule="auto"/>
        <w:jc w:val="both"/>
        <w:textAlignment w:val="baseline"/>
        <w:rPr>
          <w:rFonts w:ascii="Arial Narrow" w:eastAsia="Times New Roman" w:hAnsi="Arial Narrow" w:cs="Tahoma"/>
          <w:sz w:val="24"/>
          <w:szCs w:val="24"/>
          <w:lang w:val="fr-FR" w:eastAsia="zh-CN"/>
        </w:rPr>
      </w:pPr>
      <w:r w:rsidRPr="002D2C18">
        <w:rPr>
          <w:rFonts w:ascii="Arial Narrow" w:eastAsia="Times New Roman" w:hAnsi="Arial Narrow" w:cs="Tahoma"/>
          <w:sz w:val="24"/>
          <w:szCs w:val="24"/>
          <w:lang w:val="fr-FR" w:eastAsia="zh-CN"/>
        </w:rPr>
        <w:t xml:space="preserve">N° compte bancaire </w:t>
      </w:r>
    </w:p>
    <w:p w:rsidR="002D2C18" w:rsidRPr="002D2C18" w:rsidRDefault="002D2C18" w:rsidP="002D2C18">
      <w:pPr>
        <w:suppressAutoHyphens/>
        <w:spacing w:after="0" w:line="240" w:lineRule="auto"/>
        <w:jc w:val="both"/>
        <w:textAlignment w:val="baseline"/>
        <w:rPr>
          <w:rFonts w:ascii="Arial Narrow" w:eastAsia="Times New Roman" w:hAnsi="Arial Narrow" w:cs="Tahoma"/>
          <w:sz w:val="24"/>
          <w:szCs w:val="24"/>
          <w:lang w:val="fr-FR" w:eastAsia="zh-CN"/>
        </w:rPr>
      </w:pPr>
    </w:p>
    <w:p w:rsidR="002D2C18" w:rsidRPr="002D2C18" w:rsidRDefault="002D2C18" w:rsidP="002D2C18">
      <w:pPr>
        <w:suppressAutoHyphens/>
        <w:spacing w:after="0" w:line="240" w:lineRule="auto"/>
        <w:jc w:val="both"/>
        <w:textAlignment w:val="baseline"/>
        <w:rPr>
          <w:rFonts w:ascii="Arial Narrow" w:eastAsia="Times New Roman" w:hAnsi="Arial Narrow" w:cs="Tahoma"/>
          <w:sz w:val="24"/>
          <w:szCs w:val="24"/>
          <w:lang w:val="fr-FR" w:eastAsia="zh-CN"/>
        </w:rPr>
      </w:pPr>
      <w:r w:rsidRPr="002D2C18">
        <w:rPr>
          <w:rFonts w:ascii="Arial Narrow" w:eastAsia="Times New Roman" w:hAnsi="Arial Narrow" w:cs="Tahoma"/>
          <w:sz w:val="24"/>
          <w:szCs w:val="24"/>
          <w:lang w:val="fr-FR" w:eastAsia="zh-CN"/>
        </w:rPr>
        <w:t xml:space="preserve">Représenté par Monsieur ………………. ci-après dénommé </w:t>
      </w:r>
    </w:p>
    <w:p w:rsidR="002D2C18" w:rsidRPr="002D2C18" w:rsidRDefault="002D2C18" w:rsidP="002D2C18">
      <w:pPr>
        <w:suppressAutoHyphens/>
        <w:spacing w:after="0" w:line="240" w:lineRule="auto"/>
        <w:jc w:val="both"/>
        <w:textAlignment w:val="baseline"/>
        <w:rPr>
          <w:rFonts w:ascii="Arial Narrow" w:eastAsia="Times New Roman" w:hAnsi="Arial Narrow" w:cs="Tahoma"/>
          <w:sz w:val="24"/>
          <w:szCs w:val="24"/>
          <w:lang w:val="fr-FR" w:eastAsia="zh-CN"/>
        </w:rPr>
      </w:pPr>
    </w:p>
    <w:p w:rsidR="002D2C18" w:rsidRPr="002D2C18" w:rsidRDefault="002D2C18" w:rsidP="002D2C18">
      <w:pPr>
        <w:keepNext/>
        <w:suppressAutoHyphens/>
        <w:spacing w:after="0" w:line="240" w:lineRule="auto"/>
        <w:ind w:left="708"/>
        <w:textAlignment w:val="baseline"/>
        <w:outlineLvl w:val="0"/>
        <w:rPr>
          <w:rFonts w:ascii="Arial Narrow" w:eastAsia="Times New Roman" w:hAnsi="Arial Narrow" w:cs="Tahoma"/>
          <w:b/>
          <w:bCs/>
          <w:kern w:val="32"/>
          <w:sz w:val="32"/>
          <w:szCs w:val="32"/>
          <w:lang w:val="fr-FR" w:eastAsia="zh-CN"/>
        </w:rPr>
      </w:pPr>
      <w:r w:rsidRPr="002D2C18">
        <w:rPr>
          <w:rFonts w:ascii="Arial Narrow" w:eastAsia="Times New Roman" w:hAnsi="Arial Narrow" w:cs="Tahoma"/>
          <w:b/>
          <w:bCs/>
          <w:kern w:val="32"/>
          <w:sz w:val="32"/>
          <w:szCs w:val="32"/>
          <w:lang w:val="fr-FR" w:eastAsia="zh-CN"/>
        </w:rPr>
        <w:t>« LE COCONTRACTANT »</w:t>
      </w:r>
    </w:p>
    <w:p w:rsidR="002D2C18" w:rsidRPr="002D2C18" w:rsidRDefault="002D2C18" w:rsidP="002D2C18">
      <w:pPr>
        <w:suppressAutoHyphens/>
        <w:spacing w:after="0" w:line="240" w:lineRule="auto"/>
        <w:jc w:val="both"/>
        <w:textAlignment w:val="baseline"/>
        <w:rPr>
          <w:rFonts w:ascii="Arial Narrow" w:eastAsia="Times New Roman" w:hAnsi="Arial Narrow" w:cs="Tahoma"/>
          <w:sz w:val="24"/>
          <w:szCs w:val="24"/>
          <w:lang w:val="fr-FR" w:eastAsia="zh-CN"/>
        </w:rPr>
      </w:pPr>
    </w:p>
    <w:p w:rsidR="002D2C18" w:rsidRPr="002D2C18" w:rsidRDefault="002D2C18" w:rsidP="002D2C18">
      <w:pPr>
        <w:suppressAutoHyphens/>
        <w:spacing w:after="0" w:line="240" w:lineRule="auto"/>
        <w:jc w:val="both"/>
        <w:textAlignment w:val="baseline"/>
        <w:rPr>
          <w:rFonts w:ascii="Arial Narrow" w:eastAsia="Times New Roman" w:hAnsi="Arial Narrow" w:cs="Tahoma"/>
          <w:sz w:val="24"/>
          <w:szCs w:val="24"/>
          <w:lang w:val="fr-FR" w:eastAsia="zh-CN"/>
        </w:rPr>
      </w:pPr>
      <w:r w:rsidRPr="002D2C18">
        <w:rPr>
          <w:rFonts w:ascii="Arial Narrow" w:eastAsia="Times New Roman" w:hAnsi="Arial Narrow" w:cs="Tahoma"/>
          <w:sz w:val="24"/>
          <w:szCs w:val="24"/>
          <w:lang w:val="fr-FR" w:eastAsia="zh-CN"/>
        </w:rPr>
        <w:tab/>
      </w:r>
      <w:r w:rsidRPr="002D2C18">
        <w:rPr>
          <w:rFonts w:ascii="Arial Narrow" w:eastAsia="Times New Roman" w:hAnsi="Arial Narrow" w:cs="Tahoma"/>
          <w:sz w:val="24"/>
          <w:szCs w:val="24"/>
          <w:lang w:val="fr-FR" w:eastAsia="zh-CN"/>
        </w:rPr>
        <w:tab/>
      </w:r>
      <w:r w:rsidRPr="002D2C18">
        <w:rPr>
          <w:rFonts w:ascii="Arial Narrow" w:eastAsia="Times New Roman" w:hAnsi="Arial Narrow" w:cs="Tahoma"/>
          <w:sz w:val="24"/>
          <w:szCs w:val="24"/>
          <w:lang w:val="fr-FR" w:eastAsia="zh-CN"/>
        </w:rPr>
        <w:tab/>
      </w:r>
      <w:r w:rsidRPr="002D2C18">
        <w:rPr>
          <w:rFonts w:ascii="Arial Narrow" w:eastAsia="Times New Roman" w:hAnsi="Arial Narrow" w:cs="Tahoma"/>
          <w:sz w:val="24"/>
          <w:szCs w:val="24"/>
          <w:lang w:val="fr-FR" w:eastAsia="zh-CN"/>
        </w:rPr>
        <w:tab/>
      </w:r>
      <w:r w:rsidRPr="002D2C18">
        <w:rPr>
          <w:rFonts w:ascii="Arial Narrow" w:eastAsia="Times New Roman" w:hAnsi="Arial Narrow" w:cs="Tahoma"/>
          <w:sz w:val="24"/>
          <w:szCs w:val="24"/>
          <w:lang w:val="fr-FR" w:eastAsia="zh-CN"/>
        </w:rPr>
        <w:tab/>
      </w:r>
      <w:r w:rsidRPr="002D2C18">
        <w:rPr>
          <w:rFonts w:ascii="Arial Narrow" w:eastAsia="Times New Roman" w:hAnsi="Arial Narrow" w:cs="Tahoma"/>
          <w:sz w:val="24"/>
          <w:szCs w:val="24"/>
          <w:lang w:val="fr-FR" w:eastAsia="zh-CN"/>
        </w:rPr>
        <w:tab/>
      </w:r>
      <w:r w:rsidRPr="002D2C18">
        <w:rPr>
          <w:rFonts w:ascii="Arial Narrow" w:eastAsia="Times New Roman" w:hAnsi="Arial Narrow" w:cs="Tahoma"/>
          <w:sz w:val="24"/>
          <w:szCs w:val="24"/>
          <w:lang w:val="fr-FR" w:eastAsia="zh-CN"/>
        </w:rPr>
        <w:tab/>
      </w:r>
      <w:r w:rsidRPr="002D2C18">
        <w:rPr>
          <w:rFonts w:ascii="Arial Narrow" w:eastAsia="Times New Roman" w:hAnsi="Arial Narrow" w:cs="Tahoma"/>
          <w:sz w:val="24"/>
          <w:szCs w:val="24"/>
          <w:lang w:val="fr-FR" w:eastAsia="zh-CN"/>
        </w:rPr>
        <w:tab/>
      </w:r>
      <w:r w:rsidRPr="002D2C18">
        <w:rPr>
          <w:rFonts w:ascii="Arial Narrow" w:eastAsia="Times New Roman" w:hAnsi="Arial Narrow" w:cs="Tahoma"/>
          <w:sz w:val="24"/>
          <w:szCs w:val="24"/>
          <w:lang w:val="fr-FR" w:eastAsia="zh-CN"/>
        </w:rPr>
        <w:tab/>
      </w:r>
      <w:r w:rsidRPr="002D2C18">
        <w:rPr>
          <w:rFonts w:ascii="Arial Narrow" w:eastAsia="Times New Roman" w:hAnsi="Arial Narrow" w:cs="Tahoma"/>
          <w:sz w:val="24"/>
          <w:szCs w:val="24"/>
          <w:lang w:val="fr-FR" w:eastAsia="zh-CN"/>
        </w:rPr>
        <w:tab/>
        <w:t>D’AUTRE PART,</w:t>
      </w:r>
    </w:p>
    <w:p w:rsidR="002D2C18" w:rsidRPr="002D2C18" w:rsidRDefault="002D2C18" w:rsidP="002D2C18">
      <w:pPr>
        <w:suppressAutoHyphens/>
        <w:spacing w:after="0" w:line="240" w:lineRule="auto"/>
        <w:jc w:val="both"/>
        <w:textAlignment w:val="baseline"/>
        <w:rPr>
          <w:rFonts w:ascii="Arial Narrow" w:eastAsia="Times New Roman" w:hAnsi="Arial Narrow" w:cs="Tahoma"/>
          <w:sz w:val="24"/>
          <w:szCs w:val="24"/>
          <w:lang w:val="fr-FR" w:eastAsia="zh-CN"/>
        </w:rPr>
      </w:pPr>
    </w:p>
    <w:p w:rsidR="002D2C18" w:rsidRPr="002D2C18" w:rsidRDefault="002D2C18" w:rsidP="002D2C18">
      <w:pPr>
        <w:suppressAutoHyphens/>
        <w:spacing w:after="0" w:line="240" w:lineRule="auto"/>
        <w:jc w:val="both"/>
        <w:textAlignment w:val="baseline"/>
        <w:rPr>
          <w:rFonts w:ascii="Arial Narrow" w:eastAsia="Times New Roman" w:hAnsi="Arial Narrow" w:cs="Tahoma"/>
          <w:sz w:val="24"/>
          <w:szCs w:val="24"/>
          <w:lang w:val="fr-FR" w:eastAsia="zh-CN"/>
        </w:rPr>
      </w:pPr>
    </w:p>
    <w:p w:rsidR="002D2C18" w:rsidRPr="002D2C18" w:rsidRDefault="002D2C18" w:rsidP="002D2C18">
      <w:pPr>
        <w:suppressAutoHyphens/>
        <w:spacing w:after="0" w:line="240" w:lineRule="auto"/>
        <w:jc w:val="both"/>
        <w:textAlignment w:val="baseline"/>
        <w:rPr>
          <w:rFonts w:ascii="Arial Narrow" w:eastAsia="Times New Roman" w:hAnsi="Arial Narrow" w:cs="Tahoma"/>
          <w:sz w:val="24"/>
          <w:szCs w:val="24"/>
          <w:lang w:val="fr-FR" w:eastAsia="zh-CN"/>
        </w:rPr>
      </w:pPr>
    </w:p>
    <w:p w:rsidR="002D2C18" w:rsidRPr="002D2C18" w:rsidRDefault="002D2C18" w:rsidP="002D2C18">
      <w:pPr>
        <w:suppressAutoHyphens/>
        <w:spacing w:after="0" w:line="240" w:lineRule="auto"/>
        <w:jc w:val="both"/>
        <w:textAlignment w:val="baseline"/>
        <w:rPr>
          <w:rFonts w:ascii="Arial Narrow" w:eastAsia="Times New Roman" w:hAnsi="Arial Narrow" w:cs="Tahoma"/>
          <w:sz w:val="24"/>
          <w:szCs w:val="24"/>
          <w:lang w:val="fr-FR" w:eastAsia="zh-CN"/>
        </w:rPr>
      </w:pPr>
    </w:p>
    <w:p w:rsidR="002D2C18" w:rsidRPr="002D2C18" w:rsidRDefault="002D2C18" w:rsidP="002D2C18">
      <w:pPr>
        <w:suppressAutoHyphens/>
        <w:spacing w:after="0" w:line="240" w:lineRule="auto"/>
        <w:jc w:val="both"/>
        <w:textAlignment w:val="baseline"/>
        <w:rPr>
          <w:rFonts w:ascii="Arial Narrow" w:eastAsia="Times New Roman" w:hAnsi="Arial Narrow" w:cs="Tahoma"/>
          <w:sz w:val="24"/>
          <w:szCs w:val="24"/>
          <w:lang w:val="fr-FR" w:eastAsia="zh-CN"/>
        </w:rPr>
      </w:pPr>
      <w:r w:rsidRPr="002D2C18">
        <w:rPr>
          <w:rFonts w:ascii="Arial Narrow" w:eastAsia="Times New Roman" w:hAnsi="Arial Narrow" w:cs="Tahoma"/>
          <w:sz w:val="24"/>
          <w:szCs w:val="24"/>
          <w:lang w:val="fr-FR" w:eastAsia="zh-CN"/>
        </w:rPr>
        <w:t>IL A ETE CONVENU ET ARRETE CE QUI SUIT :</w:t>
      </w:r>
    </w:p>
    <w:p w:rsidR="002D2C18" w:rsidRPr="002D2C18" w:rsidRDefault="002D2C18" w:rsidP="002D2C18">
      <w:pPr>
        <w:suppressAutoHyphens/>
        <w:spacing w:after="0" w:line="240" w:lineRule="auto"/>
        <w:jc w:val="both"/>
        <w:textAlignment w:val="baseline"/>
        <w:rPr>
          <w:rFonts w:ascii="Arial Narrow" w:eastAsia="Times New Roman" w:hAnsi="Arial Narrow" w:cs="Tahoma"/>
          <w:sz w:val="24"/>
          <w:szCs w:val="24"/>
          <w:lang w:val="fr-FR" w:eastAsia="zh-CN"/>
        </w:rPr>
      </w:pPr>
    </w:p>
    <w:p w:rsidR="002D2C18" w:rsidRPr="002D2C18" w:rsidRDefault="002D2C18" w:rsidP="002D2C18">
      <w:pPr>
        <w:suppressAutoHyphens/>
        <w:spacing w:after="0" w:line="240" w:lineRule="auto"/>
        <w:jc w:val="both"/>
        <w:textAlignment w:val="baseline"/>
        <w:rPr>
          <w:rFonts w:ascii="Arial Narrow" w:eastAsia="Times New Roman" w:hAnsi="Arial Narrow" w:cs="Tahoma"/>
          <w:sz w:val="24"/>
          <w:szCs w:val="24"/>
          <w:lang w:val="fr-FR" w:eastAsia="zh-CN"/>
        </w:rPr>
      </w:pPr>
    </w:p>
    <w:p w:rsidR="002D2C18" w:rsidRPr="002D2C18" w:rsidRDefault="002D2C18" w:rsidP="002D2C18">
      <w:pPr>
        <w:suppressAutoHyphens/>
        <w:spacing w:after="0" w:line="240" w:lineRule="auto"/>
        <w:jc w:val="both"/>
        <w:textAlignment w:val="baseline"/>
        <w:rPr>
          <w:rFonts w:ascii="Arial Narrow" w:eastAsia="Times New Roman" w:hAnsi="Arial Narrow" w:cs="Tahoma"/>
          <w:sz w:val="24"/>
          <w:szCs w:val="24"/>
          <w:lang w:val="fr-FR" w:eastAsia="zh-CN"/>
        </w:rPr>
      </w:pPr>
    </w:p>
    <w:p w:rsidR="002D2C18" w:rsidRPr="002D2C18" w:rsidRDefault="002D2C18" w:rsidP="002D2C18">
      <w:pPr>
        <w:suppressAutoHyphens/>
        <w:spacing w:after="0" w:line="240" w:lineRule="auto"/>
        <w:jc w:val="both"/>
        <w:textAlignment w:val="baseline"/>
        <w:rPr>
          <w:rFonts w:ascii="Arial Narrow" w:eastAsia="Times New Roman" w:hAnsi="Arial Narrow" w:cs="Tahoma"/>
          <w:sz w:val="24"/>
          <w:szCs w:val="24"/>
          <w:lang w:val="fr-FR" w:eastAsia="zh-CN"/>
        </w:rPr>
      </w:pPr>
      <w:r w:rsidRPr="002D2C18">
        <w:rPr>
          <w:rFonts w:ascii="Arial Narrow" w:eastAsia="Times New Roman" w:hAnsi="Arial Narrow" w:cs="Tahoma"/>
          <w:sz w:val="24"/>
          <w:szCs w:val="24"/>
          <w:lang w:val="fr-FR" w:eastAsia="zh-CN"/>
        </w:rPr>
        <w:br w:type="page"/>
      </w:r>
    </w:p>
    <w:p w:rsidR="002D2C18" w:rsidRPr="002D2C18" w:rsidRDefault="002D2C18" w:rsidP="002D2C18">
      <w:pPr>
        <w:suppressAutoHyphens/>
        <w:spacing w:after="0" w:line="240" w:lineRule="auto"/>
        <w:ind w:right="-426"/>
        <w:jc w:val="center"/>
        <w:textAlignment w:val="baseline"/>
        <w:rPr>
          <w:rFonts w:ascii="Arial Narrow" w:eastAsia="Times New Roman" w:hAnsi="Arial Narrow" w:cs="Times New Roman"/>
          <w:b/>
          <w:lang w:val="fr-FR" w:eastAsia="zh-CN"/>
        </w:rPr>
      </w:pPr>
      <w:r w:rsidRPr="002D2C18">
        <w:rPr>
          <w:rFonts w:ascii="Arial Narrow" w:eastAsia="Times New Roman" w:hAnsi="Arial Narrow" w:cs="Tahoma"/>
          <w:b/>
          <w:lang w:val="fr-FR" w:eastAsia="zh-CN"/>
        </w:rPr>
        <w:t xml:space="preserve">PAGE N°  __________ ET DERNIERE DE LA </w:t>
      </w:r>
      <w:r w:rsidRPr="002D2C18">
        <w:rPr>
          <w:rFonts w:ascii="Arial Narrow" w:eastAsia="Times New Roman" w:hAnsi="Arial Narrow" w:cs="Tahoma"/>
          <w:b/>
          <w:bCs/>
          <w:lang w:val="fr-FR" w:eastAsia="zh-CN"/>
        </w:rPr>
        <w:t xml:space="preserve">LETTRE-COMMANDE </w:t>
      </w:r>
      <w:r w:rsidRPr="002D2C18">
        <w:rPr>
          <w:rFonts w:ascii="Times New Roman" w:eastAsia="Times New Roman" w:hAnsi="Times New Roman" w:cs="Times New Roman"/>
          <w:noProof/>
          <w:lang w:val="fr-FR" w:eastAsia="fr-FR"/>
        </w:rPr>
        <mc:AlternateContent>
          <mc:Choice Requires="wps">
            <w:drawing>
              <wp:anchor distT="4294967295" distB="4294967295" distL="0" distR="0" simplePos="0" relativeHeight="251713536" behindDoc="0" locked="0" layoutInCell="1" allowOverlap="1" wp14:anchorId="27C0EED6" wp14:editId="2F975B4A">
                <wp:simplePos x="0" y="0"/>
                <wp:positionH relativeFrom="column">
                  <wp:posOffset>-1819275</wp:posOffset>
                </wp:positionH>
                <wp:positionV relativeFrom="paragraph">
                  <wp:posOffset>8889</wp:posOffset>
                </wp:positionV>
                <wp:extent cx="704850" cy="0"/>
                <wp:effectExtent l="0" t="0" r="0" b="0"/>
                <wp:wrapNone/>
                <wp:docPr id="41044" name="Connecteur droit avec flèch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85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necteur droit avec flèche 42" o:spid="_x0000_s1026" type="#_x0000_t32" style="position:absolute;margin-left:-143.25pt;margin-top:.7pt;width:55.5pt;height:0;z-index:251713536;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">
                <o:lock v:ext="edit" shapetype="f"/>
              </v:shape>
            </w:pict>
          </mc:Fallback>
        </mc:AlternateContent>
      </w:r>
      <w:r w:rsidRPr="002D2C18">
        <w:rPr>
          <w:rFonts w:ascii="Times New Roman" w:eastAsia="Times New Roman" w:hAnsi="Times New Roman" w:cs="Times New Roman"/>
          <w:noProof/>
          <w:lang w:val="fr-FR" w:eastAsia="fr-FR"/>
        </w:rPr>
        <mc:AlternateContent>
          <mc:Choice Requires="wps">
            <w:drawing>
              <wp:anchor distT="4294967295" distB="4294967295" distL="0" distR="0" simplePos="0" relativeHeight="251714560" behindDoc="0" locked="0" layoutInCell="1" allowOverlap="1" wp14:anchorId="5C95EDAA" wp14:editId="7ECB6D0B">
                <wp:simplePos x="0" y="0"/>
                <wp:positionH relativeFrom="column">
                  <wp:posOffset>-1819275</wp:posOffset>
                </wp:positionH>
                <wp:positionV relativeFrom="paragraph">
                  <wp:posOffset>370839</wp:posOffset>
                </wp:positionV>
                <wp:extent cx="704850" cy="0"/>
                <wp:effectExtent l="0" t="0" r="0" b="0"/>
                <wp:wrapNone/>
                <wp:docPr id="41045" name="Connecteur droit avec flèch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85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id="Connecteur droit avec flèche 44" o:spid="_x0000_s1026" type="#_x0000_t32" style="position:absolute;margin-left:-143.25pt;margin-top:29.2pt;width:55.5pt;height:0;z-index:251714560;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">
                <o:lock v:ext="edit" shapetype="f"/>
              </v:shape>
            </w:pict>
          </mc:Fallback>
        </mc:AlternateContent>
      </w:r>
      <w:r w:rsidRPr="002D2C18">
        <w:rPr>
          <w:rFonts w:ascii="Times New Roman" w:eastAsia="Times New Roman" w:hAnsi="Times New Roman" w:cs="Times New Roman"/>
          <w:noProof/>
          <w:lang w:val="fr-FR" w:eastAsia="fr-FR"/>
        </w:rPr>
        <mc:AlternateContent>
          <mc:Choice Requires="wps">
            <w:drawing>
              <wp:anchor distT="4294967295" distB="4294967295" distL="0" distR="0" simplePos="0" relativeHeight="251716608" behindDoc="0" locked="0" layoutInCell="1" allowOverlap="1" wp14:anchorId="5D233A7A" wp14:editId="2B874159">
                <wp:simplePos x="0" y="0"/>
                <wp:positionH relativeFrom="column">
                  <wp:posOffset>-1866900</wp:posOffset>
                </wp:positionH>
                <wp:positionV relativeFrom="paragraph">
                  <wp:posOffset>-324486</wp:posOffset>
                </wp:positionV>
                <wp:extent cx="704850" cy="0"/>
                <wp:effectExtent l="0" t="0" r="0" b="0"/>
                <wp:wrapNone/>
                <wp:docPr id="41046" name="Connecteur droit avec flèch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85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id="Connecteur droit avec flèche 45" o:spid="_x0000_s1026" type="#_x0000_t32" style="position:absolute;margin-left:-147pt;margin-top:-25.55pt;width:55.5pt;height:0;z-index:251716608;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">
                <o:lock v:ext="edit" shapetype="f"/>
              </v:shape>
            </w:pict>
          </mc:Fallback>
        </mc:AlternateContent>
      </w:r>
      <w:r w:rsidRPr="002D2C18">
        <w:rPr>
          <w:rFonts w:ascii="Times New Roman" w:eastAsia="Times New Roman" w:hAnsi="Times New Roman" w:cs="Times New Roman"/>
          <w:noProof/>
          <w:lang w:val="fr-FR" w:eastAsia="fr-FR"/>
        </w:rPr>
        <mc:AlternateContent>
          <mc:Choice Requires="wps">
            <w:drawing>
              <wp:anchor distT="4294967295" distB="4294967295" distL="0" distR="0" simplePos="0" relativeHeight="251715584" behindDoc="0" locked="0" layoutInCell="1" allowOverlap="1" wp14:anchorId="7EE2C3CD" wp14:editId="5C7E92D2">
                <wp:simplePos x="0" y="0"/>
                <wp:positionH relativeFrom="column">
                  <wp:posOffset>-1819275</wp:posOffset>
                </wp:positionH>
                <wp:positionV relativeFrom="paragraph">
                  <wp:posOffset>86994</wp:posOffset>
                </wp:positionV>
                <wp:extent cx="704850" cy="0"/>
                <wp:effectExtent l="0" t="0" r="0" b="0"/>
                <wp:wrapNone/>
                <wp:docPr id="41047" name="Connecteur droit avec flèch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85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id="Connecteur droit avec flèche 46" o:spid="_x0000_s1026" type="#_x0000_t32" style="position:absolute;margin-left:-143.25pt;margin-top:6.85pt;width:55.5pt;height:0;z-index:251715584;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">
                <o:lock v:ext="edit" shapetype="f"/>
              </v:shape>
            </w:pict>
          </mc:Fallback>
        </mc:AlternateContent>
      </w:r>
      <w:r w:rsidRPr="002D2C18">
        <w:rPr>
          <w:rFonts w:ascii="Arial Narrow" w:eastAsia="Times New Roman" w:hAnsi="Arial Narrow" w:cs="Times New Roman"/>
          <w:b/>
          <w:lang w:val="fr-FR" w:eastAsia="zh-CN"/>
        </w:rPr>
        <w:t>N° ________/LC/CBBO/SG</w:t>
      </w:r>
      <w:r w:rsidR="0035007C">
        <w:rPr>
          <w:rFonts w:ascii="Arial Narrow" w:eastAsia="Times New Roman" w:hAnsi="Arial Narrow" w:cs="Times New Roman"/>
          <w:b/>
          <w:lang w:val="fr-FR" w:eastAsia="zh-CN"/>
        </w:rPr>
        <w:t>/2022</w:t>
      </w:r>
      <w:r w:rsidRPr="002D2C18">
        <w:rPr>
          <w:rFonts w:ascii="Arial Narrow" w:eastAsia="Times New Roman" w:hAnsi="Arial Narrow" w:cs="Times New Roman"/>
          <w:b/>
          <w:lang w:val="fr-FR" w:eastAsia="zh-CN"/>
        </w:rPr>
        <w:t xml:space="preserve"> DU _____________</w:t>
      </w:r>
    </w:p>
    <w:p w:rsidR="002D2C18" w:rsidRPr="002D2C18" w:rsidRDefault="002D2C18" w:rsidP="002D2C18">
      <w:pPr>
        <w:suppressAutoHyphens/>
        <w:spacing w:after="0" w:line="240" w:lineRule="auto"/>
        <w:ind w:right="-426"/>
        <w:jc w:val="center"/>
        <w:textAlignment w:val="baseline"/>
        <w:rPr>
          <w:rFonts w:ascii="Arial Narrow" w:eastAsia="Times New Roman" w:hAnsi="Arial Narrow" w:cs="Arial"/>
          <w:b/>
          <w:lang w:val="fr-FR" w:eastAsia="zh-CN"/>
        </w:rPr>
      </w:pPr>
      <w:r w:rsidRPr="002D2C18">
        <w:rPr>
          <w:rFonts w:ascii="Arial Narrow" w:eastAsia="Times New Roman" w:hAnsi="Arial Narrow" w:cs="Arial"/>
          <w:b/>
          <w:lang w:val="fr-FR" w:eastAsia="zh-CN"/>
        </w:rPr>
        <w:t>PASSEE APRES DEMANDE DE COTATION</w:t>
      </w:r>
      <w:r w:rsidR="00E875B7">
        <w:rPr>
          <w:rFonts w:ascii="Arial Narrow" w:eastAsia="Times New Roman" w:hAnsi="Arial Narrow" w:cs="Arial"/>
          <w:b/>
          <w:bCs/>
          <w:lang w:val="fr-FR" w:eastAsia="zh-CN"/>
        </w:rPr>
        <w:t xml:space="preserve">  N° 001</w:t>
      </w:r>
      <w:r w:rsidR="0035007C">
        <w:rPr>
          <w:rFonts w:ascii="Arial Narrow" w:eastAsia="Times New Roman" w:hAnsi="Arial Narrow" w:cs="Arial"/>
          <w:b/>
          <w:bCs/>
          <w:lang w:val="fr-FR" w:eastAsia="zh-CN"/>
        </w:rPr>
        <w:t>/CBBO/CIPM/2022</w:t>
      </w:r>
      <w:r w:rsidRPr="002D2C18">
        <w:rPr>
          <w:rFonts w:ascii="Arial Narrow" w:eastAsia="Times New Roman" w:hAnsi="Arial Narrow" w:cs="Arial"/>
          <w:b/>
          <w:bCs/>
          <w:lang w:val="fr-FR" w:eastAsia="zh-CN"/>
        </w:rPr>
        <w:t xml:space="preserve"> </w:t>
      </w:r>
      <w:r w:rsidRPr="002D2C18">
        <w:rPr>
          <w:rFonts w:ascii="Arial Narrow" w:eastAsia="Times New Roman" w:hAnsi="Arial Narrow" w:cs="Arial"/>
          <w:b/>
          <w:lang w:val="fr-FR" w:eastAsia="zh-CN"/>
        </w:rPr>
        <w:t>DU ______________</w:t>
      </w:r>
    </w:p>
    <w:p w:rsidR="002D2C18" w:rsidRPr="002D2C18" w:rsidRDefault="00E875B7" w:rsidP="002D2C18">
      <w:pPr>
        <w:suppressAutoHyphens/>
        <w:spacing w:after="0" w:line="240" w:lineRule="auto"/>
        <w:jc w:val="center"/>
        <w:textAlignment w:val="baseline"/>
        <w:rPr>
          <w:rFonts w:ascii="Arial Narrow" w:eastAsia="Times New Roman" w:hAnsi="Arial Narrow" w:cs="Times New Roman"/>
          <w:b/>
          <w:bCs/>
          <w:color w:val="000000"/>
          <w:lang w:val="fr-FR" w:eastAsia="zh-CN"/>
        </w:rPr>
      </w:pPr>
      <w:r>
        <w:rPr>
          <w:rFonts w:ascii="Arial Narrow" w:eastAsia="Times New Roman" w:hAnsi="Arial Narrow" w:cs="Times New Roman"/>
          <w:b/>
          <w:color w:val="000000"/>
          <w:lang w:val="fr-FR" w:eastAsia="zh-CN"/>
        </w:rPr>
        <w:t xml:space="preserve">POUR L’ACQUISITION D’UNE MOTO </w:t>
      </w:r>
      <w:r w:rsidR="00771985">
        <w:rPr>
          <w:rFonts w:ascii="Arial Narrow" w:eastAsia="Times New Roman" w:hAnsi="Arial Narrow" w:cs="Times New Roman"/>
          <w:b/>
          <w:color w:val="000000"/>
          <w:lang w:val="fr-FR" w:eastAsia="zh-CN"/>
        </w:rPr>
        <w:t xml:space="preserve">SPORT NEUVE YAMAHA AG100 </w:t>
      </w:r>
      <w:r w:rsidR="002D2C18" w:rsidRPr="002D2C18">
        <w:rPr>
          <w:rFonts w:ascii="Arial Narrow" w:eastAsia="Times New Roman" w:hAnsi="Arial Narrow" w:cs="Times New Roman"/>
          <w:b/>
          <w:color w:val="000000"/>
          <w:lang w:val="fr-FR" w:eastAsia="zh-CN"/>
        </w:rPr>
        <w:t xml:space="preserve">A LA COMMUNE DE BELABO, </w:t>
      </w:r>
      <w:r w:rsidR="002D2C18" w:rsidRPr="002D2C18">
        <w:rPr>
          <w:rFonts w:ascii="Arial Narrow" w:eastAsia="Times New Roman" w:hAnsi="Arial Narrow" w:cs="Times New Roman"/>
          <w:b/>
          <w:bCs/>
          <w:color w:val="000000"/>
          <w:lang w:val="fr-FR" w:eastAsia="zh-CN"/>
        </w:rPr>
        <w:t xml:space="preserve"> DEPARTEMENT DE LOM ET DJEREM, REGION DE L’EST.</w:t>
      </w:r>
    </w:p>
    <w:p w:rsidR="002D2C18" w:rsidRPr="002D2C18" w:rsidRDefault="002D2C18" w:rsidP="002D2C18">
      <w:pPr>
        <w:suppressAutoHyphens/>
        <w:spacing w:after="0" w:line="240" w:lineRule="auto"/>
        <w:jc w:val="center"/>
        <w:textAlignment w:val="baseline"/>
        <w:rPr>
          <w:rFonts w:ascii="Arial Narrow" w:eastAsia="Times New Roman" w:hAnsi="Arial Narrow" w:cs="Times New Roman"/>
          <w:b/>
          <w:color w:val="000000"/>
          <w:lang w:val="fr-FR" w:eastAsia="zh-CN"/>
        </w:rPr>
      </w:pPr>
      <w:r w:rsidRPr="002D2C18">
        <w:rPr>
          <w:rFonts w:ascii="Arial Narrow" w:eastAsia="Times New Roman" w:hAnsi="Arial Narrow" w:cs="Times New Roman"/>
          <w:b/>
          <w:color w:val="000000"/>
          <w:lang w:val="fr-FR" w:eastAsia="zh-CN"/>
        </w:rPr>
        <w:t xml:space="preserve"> </w:t>
      </w:r>
    </w:p>
    <w:p w:rsidR="002D2C18" w:rsidRPr="002D2C18" w:rsidRDefault="002D2C18" w:rsidP="002D2C18">
      <w:pPr>
        <w:suppressAutoHyphens/>
        <w:spacing w:after="0" w:line="240" w:lineRule="auto"/>
        <w:jc w:val="center"/>
        <w:textAlignment w:val="baseline"/>
        <w:rPr>
          <w:rFonts w:ascii="Arial Narrow" w:eastAsia="Times New Roman" w:hAnsi="Arial Narrow" w:cs="Times New Roman"/>
          <w:b/>
          <w:lang w:val="fr-FR" w:eastAsia="zh-CN"/>
        </w:rPr>
      </w:pPr>
      <w:r w:rsidRPr="002D2C18">
        <w:rPr>
          <w:rFonts w:ascii="Arial Narrow" w:eastAsia="Times New Roman" w:hAnsi="Arial Narrow" w:cs="Times New Roman"/>
          <w:b/>
          <w:lang w:val="fr-FR" w:eastAsia="zh-CN"/>
        </w:rPr>
        <w:t xml:space="preserve">MONTANT DE LA LETTRE-COMMANDE :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1"/>
        <w:gridCol w:w="5581"/>
      </w:tblGrid>
      <w:tr w:rsidR="002D2C18" w:rsidRPr="002D2C18" w:rsidTr="00C74329">
        <w:trPr>
          <w:trHeight w:val="288"/>
        </w:trPr>
        <w:tc>
          <w:tcPr>
            <w:tcW w:w="3231" w:type="dxa"/>
            <w:tcBorders>
              <w:top w:val="single" w:sz="4" w:space="0" w:color="auto"/>
              <w:left w:val="single" w:sz="4" w:space="0" w:color="auto"/>
              <w:bottom w:val="single" w:sz="4" w:space="0" w:color="auto"/>
              <w:right w:val="single" w:sz="4" w:space="0" w:color="auto"/>
            </w:tcBorders>
            <w:vAlign w:val="center"/>
            <w:hideMark/>
          </w:tcPr>
          <w:p w:rsidR="002D2C18" w:rsidRPr="002D2C18" w:rsidRDefault="002D2C18" w:rsidP="002D2C18">
            <w:pPr>
              <w:widowControl w:val="0"/>
              <w:suppressAutoHyphens/>
              <w:spacing w:after="0" w:line="240" w:lineRule="auto"/>
              <w:textAlignment w:val="baseline"/>
              <w:rPr>
                <w:rFonts w:ascii="Times New Roman" w:eastAsia="Times New Roman" w:hAnsi="Times New Roman" w:cs="Times New Roman"/>
                <w:b/>
                <w:sz w:val="24"/>
                <w:szCs w:val="24"/>
                <w:lang w:val="fr-FR" w:eastAsia="zh-CN"/>
              </w:rPr>
            </w:pPr>
            <w:r w:rsidRPr="002D2C18">
              <w:rPr>
                <w:rFonts w:ascii="Times New Roman" w:eastAsia="Times New Roman" w:hAnsi="Times New Roman" w:cs="Times New Roman"/>
                <w:b/>
                <w:sz w:val="24"/>
                <w:szCs w:val="24"/>
                <w:lang w:val="fr-FR" w:eastAsia="zh-CN"/>
              </w:rPr>
              <w:t>Hors Taxes:</w:t>
            </w:r>
          </w:p>
        </w:tc>
        <w:tc>
          <w:tcPr>
            <w:tcW w:w="5581" w:type="dxa"/>
            <w:tcBorders>
              <w:top w:val="single" w:sz="4" w:space="0" w:color="auto"/>
              <w:left w:val="single" w:sz="4" w:space="0" w:color="auto"/>
              <w:bottom w:val="single" w:sz="4" w:space="0" w:color="auto"/>
              <w:right w:val="single" w:sz="4" w:space="0" w:color="auto"/>
            </w:tcBorders>
            <w:vAlign w:val="center"/>
          </w:tcPr>
          <w:p w:rsidR="002D2C18" w:rsidRPr="002D2C18" w:rsidRDefault="002D2C18" w:rsidP="002D2C18">
            <w:pPr>
              <w:widowControl w:val="0"/>
              <w:suppressAutoHyphens/>
              <w:spacing w:after="0" w:line="240" w:lineRule="auto"/>
              <w:textAlignment w:val="baseline"/>
              <w:rPr>
                <w:rFonts w:ascii="Times New Roman" w:eastAsia="Times New Roman" w:hAnsi="Times New Roman" w:cs="Times New Roman"/>
                <w:sz w:val="24"/>
                <w:szCs w:val="24"/>
                <w:lang w:val="fr-FR" w:eastAsia="zh-CN"/>
              </w:rPr>
            </w:pPr>
          </w:p>
        </w:tc>
      </w:tr>
      <w:tr w:rsidR="002D2C18" w:rsidRPr="002D2C18" w:rsidTr="00C74329">
        <w:trPr>
          <w:trHeight w:val="278"/>
        </w:trPr>
        <w:tc>
          <w:tcPr>
            <w:tcW w:w="3231" w:type="dxa"/>
            <w:tcBorders>
              <w:top w:val="single" w:sz="4" w:space="0" w:color="auto"/>
              <w:left w:val="single" w:sz="4" w:space="0" w:color="auto"/>
              <w:bottom w:val="single" w:sz="4" w:space="0" w:color="auto"/>
              <w:right w:val="single" w:sz="4" w:space="0" w:color="auto"/>
            </w:tcBorders>
            <w:vAlign w:val="center"/>
            <w:hideMark/>
          </w:tcPr>
          <w:p w:rsidR="002D2C18" w:rsidRPr="002D2C18" w:rsidRDefault="002D2C18" w:rsidP="002D2C18">
            <w:pPr>
              <w:widowControl w:val="0"/>
              <w:suppressAutoHyphens/>
              <w:spacing w:after="0" w:line="240" w:lineRule="auto"/>
              <w:textAlignment w:val="baseline"/>
              <w:rPr>
                <w:rFonts w:ascii="Times New Roman" w:eastAsia="Times New Roman" w:hAnsi="Times New Roman" w:cs="Times New Roman"/>
                <w:b/>
                <w:sz w:val="24"/>
                <w:szCs w:val="24"/>
                <w:lang w:val="fr-FR" w:eastAsia="zh-CN"/>
              </w:rPr>
            </w:pPr>
            <w:r w:rsidRPr="002D2C18">
              <w:rPr>
                <w:rFonts w:ascii="Times New Roman" w:eastAsia="Times New Roman" w:hAnsi="Times New Roman" w:cs="Times New Roman"/>
                <w:b/>
                <w:sz w:val="24"/>
                <w:szCs w:val="24"/>
                <w:lang w:val="fr-FR" w:eastAsia="zh-CN"/>
              </w:rPr>
              <w:t>TVA (19,25 %) :</w:t>
            </w:r>
          </w:p>
        </w:tc>
        <w:tc>
          <w:tcPr>
            <w:tcW w:w="5581" w:type="dxa"/>
            <w:tcBorders>
              <w:top w:val="single" w:sz="4" w:space="0" w:color="auto"/>
              <w:left w:val="single" w:sz="4" w:space="0" w:color="auto"/>
              <w:bottom w:val="single" w:sz="4" w:space="0" w:color="auto"/>
              <w:right w:val="single" w:sz="4" w:space="0" w:color="auto"/>
            </w:tcBorders>
            <w:vAlign w:val="center"/>
          </w:tcPr>
          <w:p w:rsidR="002D2C18" w:rsidRPr="002D2C18" w:rsidRDefault="002D2C18" w:rsidP="002D2C18">
            <w:pPr>
              <w:widowControl w:val="0"/>
              <w:suppressAutoHyphens/>
              <w:spacing w:after="0" w:line="240" w:lineRule="auto"/>
              <w:textAlignment w:val="baseline"/>
              <w:rPr>
                <w:rFonts w:ascii="Times New Roman" w:eastAsia="Times New Roman" w:hAnsi="Times New Roman" w:cs="Times New Roman"/>
                <w:sz w:val="24"/>
                <w:szCs w:val="24"/>
                <w:lang w:val="fr-FR" w:eastAsia="zh-CN"/>
              </w:rPr>
            </w:pPr>
          </w:p>
        </w:tc>
      </w:tr>
      <w:tr w:rsidR="002D2C18" w:rsidRPr="002D2C18" w:rsidTr="00C74329">
        <w:tc>
          <w:tcPr>
            <w:tcW w:w="3231" w:type="dxa"/>
            <w:tcBorders>
              <w:top w:val="single" w:sz="4" w:space="0" w:color="auto"/>
              <w:left w:val="single" w:sz="4" w:space="0" w:color="auto"/>
              <w:bottom w:val="single" w:sz="4" w:space="0" w:color="auto"/>
              <w:right w:val="single" w:sz="4" w:space="0" w:color="auto"/>
            </w:tcBorders>
            <w:vAlign w:val="center"/>
          </w:tcPr>
          <w:p w:rsidR="002D2C18" w:rsidRPr="002D2C18" w:rsidRDefault="002D2C18" w:rsidP="002D2C18">
            <w:pPr>
              <w:widowControl w:val="0"/>
              <w:suppressAutoHyphens/>
              <w:spacing w:after="0" w:line="240" w:lineRule="auto"/>
              <w:textAlignment w:val="baseline"/>
              <w:rPr>
                <w:rFonts w:ascii="Times New Roman" w:eastAsia="Times New Roman" w:hAnsi="Times New Roman" w:cs="Times New Roman"/>
                <w:b/>
                <w:sz w:val="24"/>
                <w:szCs w:val="24"/>
                <w:lang w:val="fr-FR" w:eastAsia="zh-CN"/>
              </w:rPr>
            </w:pPr>
            <w:r w:rsidRPr="002D2C18">
              <w:rPr>
                <w:rFonts w:ascii="Times New Roman" w:eastAsia="Times New Roman" w:hAnsi="Times New Roman" w:cs="Times New Roman"/>
                <w:b/>
                <w:sz w:val="24"/>
                <w:szCs w:val="24"/>
                <w:lang w:val="fr-FR" w:eastAsia="zh-CN"/>
              </w:rPr>
              <w:t>IR : 5,5% ou 2,2%</w:t>
            </w:r>
          </w:p>
        </w:tc>
        <w:tc>
          <w:tcPr>
            <w:tcW w:w="5581" w:type="dxa"/>
            <w:tcBorders>
              <w:top w:val="single" w:sz="4" w:space="0" w:color="auto"/>
              <w:left w:val="single" w:sz="4" w:space="0" w:color="auto"/>
              <w:bottom w:val="single" w:sz="4" w:space="0" w:color="auto"/>
              <w:right w:val="single" w:sz="4" w:space="0" w:color="auto"/>
            </w:tcBorders>
            <w:vAlign w:val="center"/>
          </w:tcPr>
          <w:p w:rsidR="002D2C18" w:rsidRPr="002D2C18" w:rsidRDefault="002D2C18" w:rsidP="002D2C18">
            <w:pPr>
              <w:widowControl w:val="0"/>
              <w:suppressAutoHyphens/>
              <w:spacing w:after="0" w:line="240" w:lineRule="auto"/>
              <w:textAlignment w:val="baseline"/>
              <w:rPr>
                <w:rFonts w:ascii="Times New Roman" w:eastAsia="Times New Roman" w:hAnsi="Times New Roman" w:cs="Times New Roman"/>
                <w:sz w:val="24"/>
                <w:szCs w:val="24"/>
                <w:lang w:val="fr-FR" w:eastAsia="zh-CN"/>
              </w:rPr>
            </w:pPr>
          </w:p>
        </w:tc>
      </w:tr>
      <w:tr w:rsidR="002D2C18" w:rsidRPr="002D2C18" w:rsidTr="00C74329">
        <w:trPr>
          <w:trHeight w:val="130"/>
        </w:trPr>
        <w:tc>
          <w:tcPr>
            <w:tcW w:w="3231" w:type="dxa"/>
            <w:tcBorders>
              <w:top w:val="single" w:sz="4" w:space="0" w:color="auto"/>
              <w:left w:val="single" w:sz="4" w:space="0" w:color="auto"/>
              <w:bottom w:val="single" w:sz="4" w:space="0" w:color="auto"/>
              <w:right w:val="single" w:sz="4" w:space="0" w:color="auto"/>
            </w:tcBorders>
            <w:vAlign w:val="center"/>
          </w:tcPr>
          <w:p w:rsidR="002D2C18" w:rsidRPr="002D2C18" w:rsidRDefault="002D2C18" w:rsidP="002D2C18">
            <w:pPr>
              <w:widowControl w:val="0"/>
              <w:suppressAutoHyphens/>
              <w:spacing w:after="0" w:line="240" w:lineRule="auto"/>
              <w:textAlignment w:val="baseline"/>
              <w:rPr>
                <w:rFonts w:ascii="Times New Roman" w:eastAsia="Times New Roman" w:hAnsi="Times New Roman" w:cs="Times New Roman"/>
                <w:b/>
                <w:sz w:val="24"/>
                <w:szCs w:val="24"/>
                <w:lang w:val="fr-FR" w:eastAsia="zh-CN"/>
              </w:rPr>
            </w:pPr>
            <w:r w:rsidRPr="002D2C18">
              <w:rPr>
                <w:rFonts w:ascii="Times New Roman" w:eastAsia="Times New Roman" w:hAnsi="Times New Roman" w:cs="Times New Roman"/>
                <w:b/>
                <w:sz w:val="24"/>
                <w:szCs w:val="24"/>
                <w:lang w:val="fr-FR" w:eastAsia="zh-CN"/>
              </w:rPr>
              <w:t>Total taxes</w:t>
            </w:r>
          </w:p>
        </w:tc>
        <w:tc>
          <w:tcPr>
            <w:tcW w:w="5581" w:type="dxa"/>
            <w:tcBorders>
              <w:top w:val="single" w:sz="4" w:space="0" w:color="auto"/>
              <w:left w:val="single" w:sz="4" w:space="0" w:color="auto"/>
              <w:bottom w:val="single" w:sz="4" w:space="0" w:color="auto"/>
              <w:right w:val="single" w:sz="4" w:space="0" w:color="auto"/>
            </w:tcBorders>
            <w:vAlign w:val="center"/>
          </w:tcPr>
          <w:p w:rsidR="002D2C18" w:rsidRPr="002D2C18" w:rsidRDefault="002D2C18" w:rsidP="002D2C18">
            <w:pPr>
              <w:widowControl w:val="0"/>
              <w:suppressAutoHyphens/>
              <w:spacing w:after="0" w:line="240" w:lineRule="auto"/>
              <w:textAlignment w:val="baseline"/>
              <w:rPr>
                <w:rFonts w:ascii="Times New Roman" w:eastAsia="Times New Roman" w:hAnsi="Times New Roman" w:cs="Times New Roman"/>
                <w:sz w:val="24"/>
                <w:szCs w:val="24"/>
                <w:lang w:val="fr-FR" w:eastAsia="zh-CN"/>
              </w:rPr>
            </w:pPr>
          </w:p>
        </w:tc>
      </w:tr>
      <w:tr w:rsidR="002D2C18" w:rsidRPr="002D2C18" w:rsidTr="00C74329">
        <w:trPr>
          <w:trHeight w:val="276"/>
        </w:trPr>
        <w:tc>
          <w:tcPr>
            <w:tcW w:w="3231" w:type="dxa"/>
            <w:tcBorders>
              <w:top w:val="single" w:sz="4" w:space="0" w:color="auto"/>
              <w:left w:val="single" w:sz="4" w:space="0" w:color="auto"/>
              <w:bottom w:val="single" w:sz="4" w:space="0" w:color="auto"/>
              <w:right w:val="single" w:sz="4" w:space="0" w:color="auto"/>
            </w:tcBorders>
            <w:vAlign w:val="center"/>
            <w:hideMark/>
          </w:tcPr>
          <w:p w:rsidR="002D2C18" w:rsidRPr="002D2C18" w:rsidRDefault="002D2C18" w:rsidP="002D2C18">
            <w:pPr>
              <w:widowControl w:val="0"/>
              <w:suppressAutoHyphens/>
              <w:spacing w:after="0" w:line="240" w:lineRule="auto"/>
              <w:textAlignment w:val="baseline"/>
              <w:rPr>
                <w:rFonts w:ascii="Times New Roman" w:eastAsia="Times New Roman" w:hAnsi="Times New Roman" w:cs="Times New Roman"/>
                <w:b/>
                <w:sz w:val="24"/>
                <w:szCs w:val="24"/>
                <w:lang w:val="fr-FR" w:eastAsia="zh-CN"/>
              </w:rPr>
            </w:pPr>
            <w:r w:rsidRPr="002D2C18">
              <w:rPr>
                <w:rFonts w:ascii="Times New Roman" w:eastAsia="Times New Roman" w:hAnsi="Times New Roman" w:cs="Times New Roman"/>
                <w:b/>
                <w:sz w:val="24"/>
                <w:szCs w:val="24"/>
                <w:lang w:val="fr-FR" w:eastAsia="zh-CN"/>
              </w:rPr>
              <w:t>Net à Percevoir :</w:t>
            </w:r>
          </w:p>
        </w:tc>
        <w:tc>
          <w:tcPr>
            <w:tcW w:w="5581" w:type="dxa"/>
            <w:tcBorders>
              <w:top w:val="single" w:sz="4" w:space="0" w:color="auto"/>
              <w:left w:val="single" w:sz="4" w:space="0" w:color="auto"/>
              <w:bottom w:val="single" w:sz="4" w:space="0" w:color="auto"/>
              <w:right w:val="single" w:sz="4" w:space="0" w:color="auto"/>
            </w:tcBorders>
            <w:vAlign w:val="center"/>
          </w:tcPr>
          <w:p w:rsidR="002D2C18" w:rsidRPr="002D2C18" w:rsidRDefault="002D2C18" w:rsidP="002D2C18">
            <w:pPr>
              <w:widowControl w:val="0"/>
              <w:suppressAutoHyphens/>
              <w:spacing w:after="0" w:line="240" w:lineRule="auto"/>
              <w:textAlignment w:val="baseline"/>
              <w:rPr>
                <w:rFonts w:ascii="Times New Roman" w:eastAsia="Times New Roman" w:hAnsi="Times New Roman" w:cs="Times New Roman"/>
                <w:sz w:val="24"/>
                <w:szCs w:val="24"/>
                <w:lang w:val="fr-FR" w:eastAsia="zh-CN"/>
              </w:rPr>
            </w:pPr>
          </w:p>
        </w:tc>
      </w:tr>
      <w:tr w:rsidR="002D2C18" w:rsidRPr="002D2C18" w:rsidTr="00C74329">
        <w:trPr>
          <w:trHeight w:val="266"/>
        </w:trPr>
        <w:tc>
          <w:tcPr>
            <w:tcW w:w="3231" w:type="dxa"/>
            <w:tcBorders>
              <w:top w:val="single" w:sz="4" w:space="0" w:color="auto"/>
              <w:left w:val="single" w:sz="4" w:space="0" w:color="auto"/>
              <w:bottom w:val="single" w:sz="4" w:space="0" w:color="auto"/>
              <w:right w:val="single" w:sz="4" w:space="0" w:color="auto"/>
            </w:tcBorders>
            <w:vAlign w:val="center"/>
          </w:tcPr>
          <w:p w:rsidR="002D2C18" w:rsidRPr="002D2C18" w:rsidRDefault="002D2C18" w:rsidP="002D2C18">
            <w:pPr>
              <w:widowControl w:val="0"/>
              <w:suppressAutoHyphens/>
              <w:spacing w:after="0" w:line="240" w:lineRule="auto"/>
              <w:textAlignment w:val="baseline"/>
              <w:rPr>
                <w:rFonts w:ascii="Times New Roman" w:eastAsia="Times New Roman" w:hAnsi="Times New Roman" w:cs="Times New Roman"/>
                <w:b/>
                <w:sz w:val="24"/>
                <w:szCs w:val="24"/>
                <w:lang w:val="fr-FR" w:eastAsia="zh-CN"/>
              </w:rPr>
            </w:pPr>
            <w:r w:rsidRPr="002D2C18">
              <w:rPr>
                <w:rFonts w:ascii="Times New Roman" w:eastAsia="Times New Roman" w:hAnsi="Times New Roman" w:cs="Times New Roman"/>
                <w:b/>
                <w:sz w:val="24"/>
                <w:szCs w:val="24"/>
                <w:lang w:val="fr-FR" w:eastAsia="zh-CN"/>
              </w:rPr>
              <w:t>Toutes Taxes Comprises :</w:t>
            </w:r>
          </w:p>
        </w:tc>
        <w:tc>
          <w:tcPr>
            <w:tcW w:w="5581" w:type="dxa"/>
            <w:tcBorders>
              <w:top w:val="single" w:sz="4" w:space="0" w:color="auto"/>
              <w:left w:val="single" w:sz="4" w:space="0" w:color="auto"/>
              <w:bottom w:val="single" w:sz="4" w:space="0" w:color="auto"/>
              <w:right w:val="single" w:sz="4" w:space="0" w:color="auto"/>
            </w:tcBorders>
            <w:vAlign w:val="center"/>
          </w:tcPr>
          <w:p w:rsidR="002D2C18" w:rsidRPr="002D2C18" w:rsidRDefault="002D2C18" w:rsidP="002D2C18">
            <w:pPr>
              <w:widowControl w:val="0"/>
              <w:suppressAutoHyphens/>
              <w:spacing w:after="0" w:line="240" w:lineRule="auto"/>
              <w:textAlignment w:val="baseline"/>
              <w:rPr>
                <w:rFonts w:ascii="Times New Roman" w:eastAsia="Times New Roman" w:hAnsi="Times New Roman" w:cs="Times New Roman"/>
                <w:sz w:val="24"/>
                <w:szCs w:val="24"/>
                <w:lang w:val="fr-FR" w:eastAsia="zh-CN"/>
              </w:rPr>
            </w:pPr>
          </w:p>
        </w:tc>
      </w:tr>
    </w:tbl>
    <w:p w:rsidR="002D2C18" w:rsidRPr="002D2C18" w:rsidRDefault="002D2C18" w:rsidP="002D2C18">
      <w:pPr>
        <w:tabs>
          <w:tab w:val="left" w:pos="-720"/>
        </w:tabs>
        <w:suppressAutoHyphens/>
        <w:spacing w:after="0" w:line="240" w:lineRule="auto"/>
        <w:textAlignment w:val="baseline"/>
        <w:rPr>
          <w:rFonts w:ascii="Arial Narrow" w:eastAsia="Times New Roman" w:hAnsi="Arial Narrow" w:cs="Times New Roman"/>
          <w:b/>
          <w:sz w:val="24"/>
          <w:szCs w:val="24"/>
          <w:lang w:val="fr-FR" w:eastAsia="zh-CN"/>
        </w:rPr>
      </w:pPr>
    </w:p>
    <w:p w:rsidR="002D2C18" w:rsidRPr="002D2C18" w:rsidRDefault="002D2C18" w:rsidP="002D2C18">
      <w:pPr>
        <w:tabs>
          <w:tab w:val="left" w:pos="-720"/>
        </w:tabs>
        <w:suppressAutoHyphens/>
        <w:spacing w:after="0" w:line="240" w:lineRule="auto"/>
        <w:textAlignment w:val="baseline"/>
        <w:rPr>
          <w:rFonts w:ascii="Arial Narrow" w:eastAsia="Times New Roman" w:hAnsi="Arial Narrow" w:cs="Times New Roman"/>
          <w:b/>
          <w:sz w:val="24"/>
          <w:szCs w:val="24"/>
          <w:lang w:val="fr-FR" w:eastAsia="zh-CN"/>
        </w:rPr>
      </w:pPr>
      <w:r w:rsidRPr="002D2C18">
        <w:rPr>
          <w:rFonts w:ascii="Arial Narrow" w:eastAsia="Times New Roman" w:hAnsi="Arial Narrow" w:cs="Times New Roman"/>
          <w:b/>
          <w:sz w:val="24"/>
          <w:szCs w:val="24"/>
          <w:lang w:val="fr-FR" w:eastAsia="zh-CN"/>
        </w:rPr>
        <w:t xml:space="preserve">DELAI D'EXECUTION : UN (01) MOIS </w:t>
      </w:r>
    </w:p>
    <w:p w:rsidR="002D2C18" w:rsidRPr="002D2C18" w:rsidRDefault="002D2C18" w:rsidP="002D2C18">
      <w:pPr>
        <w:tabs>
          <w:tab w:val="left" w:pos="-720"/>
        </w:tabs>
        <w:suppressAutoHyphens/>
        <w:spacing w:after="0" w:line="240" w:lineRule="auto"/>
        <w:textAlignment w:val="baseline"/>
        <w:rPr>
          <w:rFonts w:ascii="Arial Narrow" w:eastAsia="Times New Roman" w:hAnsi="Arial Narrow" w:cs="Times New Roman"/>
          <w:b/>
          <w:sz w:val="26"/>
          <w:szCs w:val="26"/>
          <w:lang w:val="fr-FR" w:eastAsia="zh-CN"/>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2"/>
      </w:tblGrid>
      <w:tr w:rsidR="002D2C18" w:rsidRPr="002D2C18" w:rsidTr="00C74329">
        <w:trPr>
          <w:trHeight w:val="1937"/>
        </w:trPr>
        <w:tc>
          <w:tcPr>
            <w:tcW w:w="8812" w:type="dxa"/>
            <w:tcBorders>
              <w:top w:val="single" w:sz="4" w:space="0" w:color="auto"/>
              <w:left w:val="single" w:sz="4" w:space="0" w:color="auto"/>
              <w:bottom w:val="single" w:sz="4" w:space="0" w:color="auto"/>
              <w:right w:val="single" w:sz="4" w:space="0" w:color="auto"/>
            </w:tcBorders>
          </w:tcPr>
          <w:p w:rsidR="002D2C18" w:rsidRPr="002D2C18" w:rsidRDefault="002D2C18" w:rsidP="002D2C18">
            <w:pPr>
              <w:suppressAutoHyphens/>
              <w:spacing w:after="0" w:line="240" w:lineRule="auto"/>
              <w:jc w:val="center"/>
              <w:textAlignment w:val="baseline"/>
              <w:rPr>
                <w:rFonts w:ascii="Times New Roman" w:eastAsia="Times New Roman" w:hAnsi="Times New Roman" w:cs="Times New Roman"/>
                <w:b/>
                <w:sz w:val="24"/>
                <w:szCs w:val="24"/>
                <w:lang w:val="fr-FR" w:eastAsia="zh-CN"/>
              </w:rPr>
            </w:pPr>
            <w:r w:rsidRPr="002D2C18">
              <w:rPr>
                <w:rFonts w:ascii="Times New Roman" w:eastAsia="Times New Roman" w:hAnsi="Times New Roman" w:cs="Times New Roman"/>
                <w:sz w:val="24"/>
                <w:szCs w:val="24"/>
                <w:lang w:val="fr-FR" w:eastAsia="zh-CN"/>
              </w:rPr>
              <w:tab/>
            </w:r>
            <w:r w:rsidRPr="002D2C18">
              <w:rPr>
                <w:rFonts w:ascii="Times New Roman" w:eastAsia="Times New Roman" w:hAnsi="Times New Roman" w:cs="Times New Roman"/>
                <w:b/>
                <w:bCs/>
                <w:sz w:val="24"/>
                <w:szCs w:val="24"/>
                <w:lang w:val="fr-FR" w:eastAsia="zh-CN"/>
              </w:rPr>
              <w:t>LUE ET ACCEPTEE</w:t>
            </w:r>
            <w:r w:rsidRPr="002D2C18">
              <w:rPr>
                <w:rFonts w:ascii="Times New Roman" w:eastAsia="Times New Roman" w:hAnsi="Times New Roman" w:cs="Times New Roman"/>
                <w:b/>
                <w:caps/>
                <w:sz w:val="24"/>
                <w:szCs w:val="24"/>
                <w:lang w:val="fr-FR" w:eastAsia="zh-CN"/>
              </w:rPr>
              <w:t xml:space="preserve"> PAr LE COCONTRACTANT DE L’ADMINISTRATION</w:t>
            </w:r>
          </w:p>
          <w:p w:rsidR="002D2C18" w:rsidRPr="002D2C18" w:rsidRDefault="002D2C18" w:rsidP="002D2C18">
            <w:pPr>
              <w:suppressAutoHyphens/>
              <w:spacing w:after="0" w:line="240" w:lineRule="auto"/>
              <w:jc w:val="center"/>
              <w:textAlignment w:val="baseline"/>
              <w:rPr>
                <w:rFonts w:ascii="Times New Roman" w:eastAsia="Times New Roman" w:hAnsi="Times New Roman" w:cs="Times New Roman"/>
                <w:sz w:val="24"/>
                <w:szCs w:val="24"/>
                <w:lang w:val="fr-FR" w:eastAsia="zh-CN"/>
              </w:rPr>
            </w:pPr>
          </w:p>
          <w:p w:rsidR="002D2C18" w:rsidRPr="002D2C18" w:rsidRDefault="002D2C18" w:rsidP="002D2C18">
            <w:pPr>
              <w:suppressAutoHyphens/>
              <w:spacing w:after="0" w:line="240" w:lineRule="auto"/>
              <w:textAlignment w:val="baseline"/>
              <w:rPr>
                <w:rFonts w:ascii="Times New Roman" w:eastAsia="Times New Roman" w:hAnsi="Times New Roman" w:cs="Times New Roman"/>
                <w:sz w:val="24"/>
                <w:szCs w:val="24"/>
                <w:lang w:val="fr-FR" w:eastAsia="zh-CN"/>
              </w:rPr>
            </w:pPr>
          </w:p>
          <w:p w:rsidR="002D2C18" w:rsidRPr="002D2C18" w:rsidRDefault="002D2C18" w:rsidP="002D2C18">
            <w:pPr>
              <w:suppressAutoHyphens/>
              <w:spacing w:after="0" w:line="240" w:lineRule="auto"/>
              <w:jc w:val="center"/>
              <w:textAlignment w:val="baseline"/>
              <w:rPr>
                <w:rFonts w:ascii="Times New Roman" w:eastAsia="Times New Roman" w:hAnsi="Times New Roman" w:cs="Times New Roman"/>
                <w:sz w:val="24"/>
                <w:szCs w:val="24"/>
                <w:lang w:val="fr-FR" w:eastAsia="zh-CN"/>
              </w:rPr>
            </w:pPr>
          </w:p>
          <w:p w:rsidR="002D2C18" w:rsidRPr="002D2C18" w:rsidRDefault="002D2C18" w:rsidP="002D2C18">
            <w:pPr>
              <w:suppressAutoHyphens/>
              <w:spacing w:after="0" w:line="240" w:lineRule="auto"/>
              <w:jc w:val="center"/>
              <w:textAlignment w:val="baseline"/>
              <w:rPr>
                <w:rFonts w:ascii="Times New Roman" w:eastAsia="Times New Roman" w:hAnsi="Times New Roman" w:cs="Times New Roman"/>
                <w:sz w:val="24"/>
                <w:szCs w:val="24"/>
                <w:lang w:val="fr-FR" w:eastAsia="zh-CN"/>
              </w:rPr>
            </w:pPr>
          </w:p>
          <w:p w:rsidR="002D2C18" w:rsidRPr="002D2C18" w:rsidRDefault="002D2C18" w:rsidP="002D2C18">
            <w:pPr>
              <w:suppressAutoHyphens/>
              <w:spacing w:after="0" w:line="240" w:lineRule="auto"/>
              <w:jc w:val="center"/>
              <w:textAlignment w:val="baseline"/>
              <w:rPr>
                <w:rFonts w:ascii="Times New Roman" w:eastAsia="Times New Roman" w:hAnsi="Times New Roman" w:cs="Times New Roman"/>
                <w:sz w:val="24"/>
                <w:szCs w:val="24"/>
                <w:lang w:val="fr-FR" w:eastAsia="zh-CN"/>
              </w:rPr>
            </w:pPr>
          </w:p>
          <w:p w:rsidR="002D2C18" w:rsidRPr="002D2C18" w:rsidRDefault="002D2C18" w:rsidP="002D2C18">
            <w:pPr>
              <w:suppressAutoHyphens/>
              <w:spacing w:after="0" w:line="240" w:lineRule="auto"/>
              <w:textAlignment w:val="baseline"/>
              <w:rPr>
                <w:rFonts w:ascii="Times New Roman" w:eastAsia="Times New Roman" w:hAnsi="Times New Roman" w:cs="Times New Roman"/>
                <w:sz w:val="24"/>
                <w:szCs w:val="24"/>
                <w:lang w:val="fr-FR" w:eastAsia="zh-CN"/>
              </w:rPr>
            </w:pPr>
          </w:p>
          <w:p w:rsidR="002D2C18" w:rsidRPr="002D2C18" w:rsidRDefault="002D2C18" w:rsidP="002D2C18">
            <w:pPr>
              <w:suppressAutoHyphens/>
              <w:spacing w:after="0" w:line="240" w:lineRule="auto"/>
              <w:jc w:val="center"/>
              <w:textAlignment w:val="baseline"/>
              <w:rPr>
                <w:rFonts w:ascii="Times New Roman" w:eastAsia="Times New Roman" w:hAnsi="Times New Roman" w:cs="Times New Roman"/>
                <w:sz w:val="24"/>
                <w:szCs w:val="24"/>
                <w:lang w:val="fr-FR" w:eastAsia="zh-CN"/>
              </w:rPr>
            </w:pPr>
            <w:r w:rsidRPr="002D2C18">
              <w:rPr>
                <w:rFonts w:ascii="Times New Roman" w:eastAsia="Times New Roman" w:hAnsi="Times New Roman" w:cs="Times New Roman"/>
                <w:sz w:val="24"/>
                <w:szCs w:val="24"/>
                <w:lang w:val="fr-FR" w:eastAsia="zh-CN"/>
              </w:rPr>
              <w:t>BELABO, le _________________</w:t>
            </w:r>
          </w:p>
          <w:p w:rsidR="002D2C18" w:rsidRPr="002D2C18" w:rsidRDefault="002D2C18" w:rsidP="002D2C18">
            <w:pPr>
              <w:suppressAutoHyphens/>
              <w:spacing w:after="0" w:line="240" w:lineRule="auto"/>
              <w:jc w:val="center"/>
              <w:textAlignment w:val="baseline"/>
              <w:rPr>
                <w:rFonts w:ascii="Times New Roman" w:eastAsia="Times New Roman" w:hAnsi="Times New Roman" w:cs="Times New Roman"/>
                <w:sz w:val="24"/>
                <w:szCs w:val="24"/>
                <w:lang w:val="fr-FR" w:eastAsia="zh-CN"/>
              </w:rPr>
            </w:pPr>
          </w:p>
        </w:tc>
      </w:tr>
      <w:tr w:rsidR="002D2C18" w:rsidRPr="002D2C18" w:rsidTr="00C74329">
        <w:trPr>
          <w:trHeight w:val="1738"/>
        </w:trPr>
        <w:tc>
          <w:tcPr>
            <w:tcW w:w="8812" w:type="dxa"/>
            <w:tcBorders>
              <w:top w:val="single" w:sz="4" w:space="0" w:color="auto"/>
              <w:left w:val="single" w:sz="4" w:space="0" w:color="auto"/>
              <w:bottom w:val="single" w:sz="4" w:space="0" w:color="auto"/>
              <w:right w:val="single" w:sz="4" w:space="0" w:color="auto"/>
            </w:tcBorders>
          </w:tcPr>
          <w:p w:rsidR="002D2C18" w:rsidRPr="002D2C18" w:rsidRDefault="002D2C18" w:rsidP="002D2C18">
            <w:pPr>
              <w:tabs>
                <w:tab w:val="left" w:pos="-720"/>
              </w:tabs>
              <w:suppressAutoHyphens/>
              <w:spacing w:after="0" w:line="240" w:lineRule="auto"/>
              <w:jc w:val="center"/>
              <w:textAlignment w:val="baseline"/>
              <w:rPr>
                <w:rFonts w:ascii="Times New Roman" w:eastAsia="Times New Roman" w:hAnsi="Times New Roman" w:cs="Times New Roman"/>
                <w:b/>
                <w:sz w:val="24"/>
                <w:szCs w:val="24"/>
                <w:lang w:val="fr-FR" w:eastAsia="zh-CN"/>
              </w:rPr>
            </w:pPr>
            <w:r w:rsidRPr="002D2C18">
              <w:rPr>
                <w:rFonts w:ascii="Times New Roman" w:eastAsia="Times New Roman" w:hAnsi="Times New Roman" w:cs="Times New Roman"/>
                <w:b/>
                <w:sz w:val="24"/>
                <w:szCs w:val="24"/>
                <w:lang w:val="fr-FR" w:eastAsia="zh-CN"/>
              </w:rPr>
              <w:t>SIGNEE PAR LE MAIRE DE LA COMMUNE DE BELABO</w:t>
            </w:r>
          </w:p>
          <w:p w:rsidR="002D2C18" w:rsidRPr="002D2C18" w:rsidRDefault="002D2C18" w:rsidP="002D2C18">
            <w:pPr>
              <w:suppressAutoHyphens/>
              <w:spacing w:after="0" w:line="240" w:lineRule="auto"/>
              <w:jc w:val="center"/>
              <w:textAlignment w:val="baseline"/>
              <w:rPr>
                <w:rFonts w:ascii="Arial Narrow" w:eastAsia="Calibri" w:hAnsi="Arial Narrow" w:cs="Tahoma"/>
                <w:b/>
                <w:sz w:val="24"/>
                <w:szCs w:val="24"/>
                <w:lang w:val="fr-FR" w:eastAsia="zh-CN"/>
              </w:rPr>
            </w:pPr>
            <w:r w:rsidRPr="002D2C18">
              <w:rPr>
                <w:rFonts w:ascii="Arial Narrow" w:eastAsia="Calibri" w:hAnsi="Arial Narrow" w:cs="Tahoma"/>
                <w:b/>
                <w:sz w:val="24"/>
                <w:szCs w:val="24"/>
                <w:lang w:val="fr-FR" w:eastAsia="zh-CN"/>
              </w:rPr>
              <w:t>(Autorité Contractante)</w:t>
            </w:r>
          </w:p>
          <w:p w:rsidR="002D2C18" w:rsidRPr="002D2C18" w:rsidRDefault="002D2C18" w:rsidP="002D2C18">
            <w:pPr>
              <w:tabs>
                <w:tab w:val="left" w:pos="-720"/>
              </w:tabs>
              <w:suppressAutoHyphens/>
              <w:spacing w:after="0" w:line="240" w:lineRule="auto"/>
              <w:jc w:val="center"/>
              <w:textAlignment w:val="baseline"/>
              <w:rPr>
                <w:rFonts w:ascii="Times New Roman" w:eastAsia="Times New Roman" w:hAnsi="Times New Roman" w:cs="Times New Roman"/>
                <w:sz w:val="24"/>
                <w:szCs w:val="24"/>
                <w:lang w:val="fr-FR" w:eastAsia="zh-CN"/>
              </w:rPr>
            </w:pPr>
          </w:p>
          <w:p w:rsidR="002D2C18" w:rsidRPr="002D2C18" w:rsidRDefault="002D2C18" w:rsidP="002D2C18">
            <w:pPr>
              <w:tabs>
                <w:tab w:val="left" w:pos="-720"/>
              </w:tabs>
              <w:suppressAutoHyphens/>
              <w:spacing w:after="0" w:line="240" w:lineRule="auto"/>
              <w:jc w:val="center"/>
              <w:textAlignment w:val="baseline"/>
              <w:rPr>
                <w:rFonts w:ascii="Times New Roman" w:eastAsia="Times New Roman" w:hAnsi="Times New Roman" w:cs="Times New Roman"/>
                <w:sz w:val="4"/>
                <w:szCs w:val="4"/>
                <w:lang w:val="fr-FR" w:eastAsia="zh-CN"/>
              </w:rPr>
            </w:pPr>
          </w:p>
          <w:p w:rsidR="002D2C18" w:rsidRPr="002D2C18" w:rsidRDefault="002D2C18" w:rsidP="002D2C18">
            <w:pPr>
              <w:tabs>
                <w:tab w:val="left" w:pos="-720"/>
              </w:tabs>
              <w:suppressAutoHyphens/>
              <w:spacing w:after="0" w:line="240" w:lineRule="auto"/>
              <w:jc w:val="center"/>
              <w:textAlignment w:val="baseline"/>
              <w:rPr>
                <w:rFonts w:ascii="Times New Roman" w:eastAsia="Times New Roman" w:hAnsi="Times New Roman" w:cs="Times New Roman"/>
                <w:sz w:val="24"/>
                <w:szCs w:val="24"/>
                <w:lang w:val="fr-FR" w:eastAsia="zh-CN"/>
              </w:rPr>
            </w:pPr>
          </w:p>
          <w:p w:rsidR="002D2C18" w:rsidRPr="002D2C18" w:rsidRDefault="002D2C18" w:rsidP="002D2C18">
            <w:pPr>
              <w:tabs>
                <w:tab w:val="left" w:pos="-720"/>
              </w:tabs>
              <w:suppressAutoHyphens/>
              <w:spacing w:after="0" w:line="240" w:lineRule="auto"/>
              <w:jc w:val="center"/>
              <w:textAlignment w:val="baseline"/>
              <w:rPr>
                <w:rFonts w:ascii="Times New Roman" w:eastAsia="Times New Roman" w:hAnsi="Times New Roman" w:cs="Times New Roman"/>
                <w:sz w:val="24"/>
                <w:szCs w:val="24"/>
                <w:lang w:val="fr-FR" w:eastAsia="zh-CN"/>
              </w:rPr>
            </w:pPr>
          </w:p>
          <w:p w:rsidR="002D2C18" w:rsidRPr="002D2C18" w:rsidRDefault="002D2C18" w:rsidP="002D2C18">
            <w:pPr>
              <w:tabs>
                <w:tab w:val="left" w:pos="-720"/>
              </w:tabs>
              <w:suppressAutoHyphens/>
              <w:spacing w:after="0" w:line="240" w:lineRule="auto"/>
              <w:jc w:val="center"/>
              <w:textAlignment w:val="baseline"/>
              <w:rPr>
                <w:rFonts w:ascii="Times New Roman" w:eastAsia="Times New Roman" w:hAnsi="Times New Roman" w:cs="Times New Roman"/>
                <w:sz w:val="24"/>
                <w:szCs w:val="24"/>
                <w:lang w:val="fr-FR" w:eastAsia="zh-CN"/>
              </w:rPr>
            </w:pPr>
          </w:p>
          <w:p w:rsidR="002D2C18" w:rsidRPr="002D2C18" w:rsidRDefault="002D2C18" w:rsidP="002D2C18">
            <w:pPr>
              <w:tabs>
                <w:tab w:val="left" w:pos="-720"/>
              </w:tabs>
              <w:suppressAutoHyphens/>
              <w:spacing w:after="0" w:line="240" w:lineRule="auto"/>
              <w:jc w:val="center"/>
              <w:textAlignment w:val="baseline"/>
              <w:rPr>
                <w:rFonts w:ascii="Times New Roman" w:eastAsia="Times New Roman" w:hAnsi="Times New Roman" w:cs="Times New Roman"/>
                <w:sz w:val="24"/>
                <w:szCs w:val="24"/>
                <w:lang w:val="fr-FR" w:eastAsia="zh-CN"/>
              </w:rPr>
            </w:pPr>
          </w:p>
          <w:p w:rsidR="002D2C18" w:rsidRPr="002D2C18" w:rsidRDefault="002D2C18" w:rsidP="002D2C18">
            <w:pPr>
              <w:tabs>
                <w:tab w:val="left" w:pos="-720"/>
              </w:tabs>
              <w:suppressAutoHyphens/>
              <w:spacing w:after="0" w:line="240" w:lineRule="auto"/>
              <w:textAlignment w:val="baseline"/>
              <w:rPr>
                <w:rFonts w:ascii="Times New Roman" w:eastAsia="Times New Roman" w:hAnsi="Times New Roman" w:cs="Times New Roman"/>
                <w:sz w:val="24"/>
                <w:szCs w:val="24"/>
                <w:lang w:val="fr-FR" w:eastAsia="zh-CN"/>
              </w:rPr>
            </w:pPr>
          </w:p>
          <w:p w:rsidR="002D2C18" w:rsidRPr="002D2C18" w:rsidRDefault="002D2C18" w:rsidP="002D2C18">
            <w:pPr>
              <w:tabs>
                <w:tab w:val="left" w:pos="-720"/>
              </w:tabs>
              <w:suppressAutoHyphens/>
              <w:spacing w:after="0" w:line="240" w:lineRule="auto"/>
              <w:jc w:val="center"/>
              <w:textAlignment w:val="baseline"/>
              <w:rPr>
                <w:rFonts w:ascii="Times New Roman" w:eastAsia="Times New Roman" w:hAnsi="Times New Roman" w:cs="Times New Roman"/>
                <w:sz w:val="24"/>
                <w:szCs w:val="24"/>
                <w:lang w:val="fr-FR" w:eastAsia="zh-CN"/>
              </w:rPr>
            </w:pPr>
            <w:r w:rsidRPr="002D2C18">
              <w:rPr>
                <w:rFonts w:ascii="Times New Roman" w:eastAsia="Times New Roman" w:hAnsi="Times New Roman" w:cs="Times New Roman"/>
                <w:sz w:val="24"/>
                <w:szCs w:val="24"/>
                <w:lang w:val="fr-FR" w:eastAsia="zh-CN"/>
              </w:rPr>
              <w:t>BELABO, le ___________________</w:t>
            </w:r>
          </w:p>
          <w:p w:rsidR="002D2C18" w:rsidRPr="002D2C18" w:rsidRDefault="002D2C18" w:rsidP="002D2C18">
            <w:pPr>
              <w:tabs>
                <w:tab w:val="left" w:pos="-720"/>
              </w:tabs>
              <w:suppressAutoHyphens/>
              <w:spacing w:after="0" w:line="240" w:lineRule="auto"/>
              <w:jc w:val="center"/>
              <w:textAlignment w:val="baseline"/>
              <w:rPr>
                <w:rFonts w:ascii="Times New Roman" w:eastAsia="Times New Roman" w:hAnsi="Times New Roman" w:cs="Times New Roman"/>
                <w:sz w:val="24"/>
                <w:szCs w:val="24"/>
                <w:lang w:val="fr-FR" w:eastAsia="zh-CN"/>
              </w:rPr>
            </w:pPr>
          </w:p>
        </w:tc>
      </w:tr>
      <w:tr w:rsidR="002D2C18" w:rsidRPr="002D2C18" w:rsidTr="00C74329">
        <w:trPr>
          <w:trHeight w:val="2640"/>
        </w:trPr>
        <w:tc>
          <w:tcPr>
            <w:tcW w:w="8812" w:type="dxa"/>
            <w:tcBorders>
              <w:top w:val="single" w:sz="4" w:space="0" w:color="auto"/>
              <w:left w:val="single" w:sz="4" w:space="0" w:color="auto"/>
              <w:bottom w:val="single" w:sz="4" w:space="0" w:color="auto"/>
              <w:right w:val="single" w:sz="4" w:space="0" w:color="auto"/>
            </w:tcBorders>
          </w:tcPr>
          <w:p w:rsidR="002D2C18" w:rsidRPr="002D2C18" w:rsidRDefault="002D2C18" w:rsidP="002D2C18">
            <w:pPr>
              <w:tabs>
                <w:tab w:val="left" w:pos="-720"/>
              </w:tabs>
              <w:suppressAutoHyphens/>
              <w:spacing w:after="0" w:line="240" w:lineRule="auto"/>
              <w:jc w:val="center"/>
              <w:textAlignment w:val="baseline"/>
              <w:rPr>
                <w:rFonts w:ascii="Times New Roman" w:eastAsia="Times New Roman" w:hAnsi="Times New Roman" w:cs="Times New Roman"/>
                <w:sz w:val="24"/>
                <w:szCs w:val="24"/>
                <w:lang w:val="fr-FR" w:eastAsia="zh-CN"/>
              </w:rPr>
            </w:pPr>
          </w:p>
          <w:p w:rsidR="002D2C18" w:rsidRPr="002D2C18" w:rsidRDefault="002D2C18" w:rsidP="002D2C18">
            <w:pPr>
              <w:tabs>
                <w:tab w:val="left" w:pos="-720"/>
              </w:tabs>
              <w:suppressAutoHyphens/>
              <w:spacing w:after="0" w:line="240" w:lineRule="auto"/>
              <w:jc w:val="center"/>
              <w:textAlignment w:val="baseline"/>
              <w:rPr>
                <w:rFonts w:ascii="Times New Roman" w:eastAsia="Times New Roman" w:hAnsi="Times New Roman" w:cs="Times New Roman"/>
                <w:b/>
                <w:sz w:val="24"/>
                <w:szCs w:val="24"/>
                <w:lang w:val="fr-FR" w:eastAsia="zh-CN"/>
              </w:rPr>
            </w:pPr>
            <w:r w:rsidRPr="002D2C18">
              <w:rPr>
                <w:rFonts w:ascii="Times New Roman" w:eastAsia="Times New Roman" w:hAnsi="Times New Roman" w:cs="Times New Roman"/>
                <w:b/>
                <w:sz w:val="24"/>
                <w:szCs w:val="24"/>
                <w:lang w:val="fr-FR" w:eastAsia="zh-CN"/>
              </w:rPr>
              <w:t>ENREGISTREMENT</w:t>
            </w:r>
          </w:p>
          <w:p w:rsidR="002D2C18" w:rsidRPr="002D2C18" w:rsidRDefault="002D2C18" w:rsidP="002D2C18">
            <w:pPr>
              <w:tabs>
                <w:tab w:val="left" w:pos="-720"/>
              </w:tabs>
              <w:suppressAutoHyphens/>
              <w:spacing w:after="0" w:line="240" w:lineRule="auto"/>
              <w:textAlignment w:val="baseline"/>
              <w:rPr>
                <w:rFonts w:ascii="Times New Roman" w:eastAsia="Times New Roman" w:hAnsi="Times New Roman" w:cs="Times New Roman"/>
                <w:sz w:val="24"/>
                <w:szCs w:val="24"/>
                <w:lang w:val="fr-FR" w:eastAsia="zh-CN"/>
              </w:rPr>
            </w:pPr>
          </w:p>
          <w:p w:rsidR="002D2C18" w:rsidRPr="002D2C18" w:rsidRDefault="002D2C18" w:rsidP="002D2C18">
            <w:pPr>
              <w:tabs>
                <w:tab w:val="left" w:pos="-720"/>
              </w:tabs>
              <w:suppressAutoHyphens/>
              <w:spacing w:after="0" w:line="240" w:lineRule="auto"/>
              <w:textAlignment w:val="baseline"/>
              <w:rPr>
                <w:rFonts w:ascii="Times New Roman" w:eastAsia="Times New Roman" w:hAnsi="Times New Roman" w:cs="Times New Roman"/>
                <w:sz w:val="24"/>
                <w:szCs w:val="24"/>
                <w:lang w:val="fr-FR" w:eastAsia="zh-CN"/>
              </w:rPr>
            </w:pPr>
          </w:p>
          <w:p w:rsidR="002D2C18" w:rsidRPr="002D2C18" w:rsidRDefault="002D2C18" w:rsidP="002D2C18">
            <w:pPr>
              <w:tabs>
                <w:tab w:val="left" w:pos="-720"/>
              </w:tabs>
              <w:suppressAutoHyphens/>
              <w:spacing w:after="0" w:line="240" w:lineRule="auto"/>
              <w:textAlignment w:val="baseline"/>
              <w:rPr>
                <w:rFonts w:ascii="Times New Roman" w:eastAsia="Times New Roman" w:hAnsi="Times New Roman" w:cs="Times New Roman"/>
                <w:sz w:val="24"/>
                <w:szCs w:val="24"/>
                <w:lang w:val="fr-FR" w:eastAsia="zh-CN"/>
              </w:rPr>
            </w:pPr>
          </w:p>
          <w:p w:rsidR="002D2C18" w:rsidRPr="002D2C18" w:rsidRDefault="002D2C18" w:rsidP="002D2C18">
            <w:pPr>
              <w:tabs>
                <w:tab w:val="left" w:pos="-720"/>
              </w:tabs>
              <w:suppressAutoHyphens/>
              <w:spacing w:after="0" w:line="240" w:lineRule="auto"/>
              <w:textAlignment w:val="baseline"/>
              <w:rPr>
                <w:rFonts w:ascii="Times New Roman" w:eastAsia="Times New Roman" w:hAnsi="Times New Roman" w:cs="Times New Roman"/>
                <w:sz w:val="24"/>
                <w:szCs w:val="24"/>
                <w:lang w:val="fr-FR" w:eastAsia="zh-CN"/>
              </w:rPr>
            </w:pPr>
          </w:p>
          <w:p w:rsidR="002D2C18" w:rsidRPr="002D2C18" w:rsidRDefault="002D2C18" w:rsidP="002D2C18">
            <w:pPr>
              <w:tabs>
                <w:tab w:val="left" w:pos="-720"/>
              </w:tabs>
              <w:suppressAutoHyphens/>
              <w:spacing w:after="0" w:line="240" w:lineRule="auto"/>
              <w:textAlignment w:val="baseline"/>
              <w:rPr>
                <w:rFonts w:ascii="Times New Roman" w:eastAsia="Times New Roman" w:hAnsi="Times New Roman" w:cs="Times New Roman"/>
                <w:sz w:val="24"/>
                <w:szCs w:val="24"/>
                <w:lang w:val="fr-FR" w:eastAsia="zh-CN"/>
              </w:rPr>
            </w:pPr>
          </w:p>
          <w:p w:rsidR="002D2C18" w:rsidRPr="002D2C18" w:rsidRDefault="002D2C18" w:rsidP="002D2C18">
            <w:pPr>
              <w:tabs>
                <w:tab w:val="left" w:pos="-720"/>
              </w:tabs>
              <w:suppressAutoHyphens/>
              <w:spacing w:after="0" w:line="240" w:lineRule="auto"/>
              <w:textAlignment w:val="baseline"/>
              <w:rPr>
                <w:rFonts w:ascii="Times New Roman" w:eastAsia="Times New Roman" w:hAnsi="Times New Roman" w:cs="Times New Roman"/>
                <w:sz w:val="24"/>
                <w:szCs w:val="24"/>
                <w:lang w:val="fr-FR" w:eastAsia="zh-CN"/>
              </w:rPr>
            </w:pPr>
          </w:p>
          <w:p w:rsidR="002D2C18" w:rsidRPr="002D2C18" w:rsidRDefault="002D2C18" w:rsidP="002D2C18">
            <w:pPr>
              <w:tabs>
                <w:tab w:val="left" w:pos="-720"/>
              </w:tabs>
              <w:suppressAutoHyphens/>
              <w:spacing w:after="0" w:line="240" w:lineRule="auto"/>
              <w:textAlignment w:val="baseline"/>
              <w:rPr>
                <w:rFonts w:ascii="Times New Roman" w:eastAsia="Times New Roman" w:hAnsi="Times New Roman" w:cs="Times New Roman"/>
                <w:sz w:val="24"/>
                <w:szCs w:val="24"/>
                <w:lang w:val="fr-FR" w:eastAsia="zh-CN"/>
              </w:rPr>
            </w:pPr>
          </w:p>
          <w:p w:rsidR="002D2C18" w:rsidRPr="002D2C18" w:rsidRDefault="002D2C18" w:rsidP="002D2C18">
            <w:pPr>
              <w:tabs>
                <w:tab w:val="left" w:pos="-720"/>
              </w:tabs>
              <w:suppressAutoHyphens/>
              <w:spacing w:after="0" w:line="240" w:lineRule="auto"/>
              <w:textAlignment w:val="baseline"/>
              <w:rPr>
                <w:rFonts w:ascii="Times New Roman" w:eastAsia="Times New Roman" w:hAnsi="Times New Roman" w:cs="Times New Roman"/>
                <w:sz w:val="24"/>
                <w:szCs w:val="24"/>
                <w:lang w:val="fr-FR" w:eastAsia="zh-CN"/>
              </w:rPr>
            </w:pPr>
          </w:p>
        </w:tc>
      </w:tr>
    </w:tbl>
    <w:p w:rsidR="002D2C18" w:rsidRPr="002D2C18" w:rsidRDefault="002D2C18" w:rsidP="002D2C18">
      <w:pPr>
        <w:suppressAutoHyphens/>
        <w:spacing w:after="0" w:line="240" w:lineRule="auto"/>
        <w:textAlignment w:val="baseline"/>
        <w:rPr>
          <w:rFonts w:ascii="Times New Roman" w:eastAsia="Times New Roman" w:hAnsi="Times New Roman" w:cs="Times New Roman"/>
          <w:sz w:val="24"/>
          <w:szCs w:val="24"/>
          <w:lang w:val="fr-FR" w:eastAsia="zh-CN"/>
        </w:rPr>
      </w:pPr>
    </w:p>
    <w:p w:rsidR="002D2C18" w:rsidRDefault="002D2C18" w:rsidP="002D2C18">
      <w:pPr>
        <w:suppressAutoHyphens/>
        <w:spacing w:after="0" w:line="240" w:lineRule="auto"/>
        <w:textAlignment w:val="baseline"/>
        <w:rPr>
          <w:rFonts w:ascii="Times New Roman" w:eastAsia="Times New Roman" w:hAnsi="Times New Roman" w:cs="Times New Roman"/>
          <w:sz w:val="24"/>
          <w:szCs w:val="24"/>
          <w:lang w:val="fr-FR" w:eastAsia="zh-CN"/>
        </w:rPr>
      </w:pPr>
    </w:p>
    <w:p w:rsidR="00572775" w:rsidRDefault="00572775" w:rsidP="002D2C18">
      <w:pPr>
        <w:suppressAutoHyphens/>
        <w:spacing w:after="0" w:line="240" w:lineRule="auto"/>
        <w:textAlignment w:val="baseline"/>
        <w:rPr>
          <w:rFonts w:ascii="Times New Roman" w:eastAsia="Times New Roman" w:hAnsi="Times New Roman" w:cs="Times New Roman"/>
          <w:sz w:val="24"/>
          <w:szCs w:val="24"/>
          <w:lang w:val="fr-FR" w:eastAsia="zh-CN"/>
        </w:rPr>
      </w:pPr>
    </w:p>
    <w:p w:rsidR="00572775" w:rsidRDefault="00572775" w:rsidP="002D2C18">
      <w:pPr>
        <w:suppressAutoHyphens/>
        <w:spacing w:after="0" w:line="240" w:lineRule="auto"/>
        <w:textAlignment w:val="baseline"/>
        <w:rPr>
          <w:rFonts w:ascii="Times New Roman" w:eastAsia="Times New Roman" w:hAnsi="Times New Roman" w:cs="Times New Roman"/>
          <w:sz w:val="24"/>
          <w:szCs w:val="24"/>
          <w:lang w:val="fr-FR" w:eastAsia="zh-CN"/>
        </w:rPr>
      </w:pPr>
    </w:p>
    <w:p w:rsidR="00572775" w:rsidRDefault="00572775" w:rsidP="002D2C18">
      <w:pPr>
        <w:suppressAutoHyphens/>
        <w:spacing w:after="0" w:line="240" w:lineRule="auto"/>
        <w:textAlignment w:val="baseline"/>
        <w:rPr>
          <w:rFonts w:ascii="Times New Roman" w:eastAsia="Times New Roman" w:hAnsi="Times New Roman" w:cs="Times New Roman"/>
          <w:sz w:val="24"/>
          <w:szCs w:val="24"/>
          <w:lang w:val="fr-FR" w:eastAsia="zh-CN"/>
        </w:rPr>
      </w:pPr>
    </w:p>
    <w:p w:rsidR="00572775" w:rsidRDefault="00572775" w:rsidP="002D2C18">
      <w:pPr>
        <w:suppressAutoHyphens/>
        <w:spacing w:after="0" w:line="240" w:lineRule="auto"/>
        <w:textAlignment w:val="baseline"/>
        <w:rPr>
          <w:rFonts w:ascii="Times New Roman" w:eastAsia="Times New Roman" w:hAnsi="Times New Roman" w:cs="Times New Roman"/>
          <w:sz w:val="24"/>
          <w:szCs w:val="24"/>
          <w:lang w:val="fr-FR" w:eastAsia="zh-CN"/>
        </w:rPr>
      </w:pPr>
    </w:p>
    <w:p w:rsidR="00572775" w:rsidRDefault="00572775" w:rsidP="002D2C18">
      <w:pPr>
        <w:suppressAutoHyphens/>
        <w:spacing w:after="0" w:line="240" w:lineRule="auto"/>
        <w:textAlignment w:val="baseline"/>
        <w:rPr>
          <w:rFonts w:ascii="Times New Roman" w:eastAsia="Times New Roman" w:hAnsi="Times New Roman" w:cs="Times New Roman"/>
          <w:sz w:val="24"/>
          <w:szCs w:val="24"/>
          <w:lang w:val="fr-FR" w:eastAsia="zh-CN"/>
        </w:rPr>
      </w:pPr>
    </w:p>
    <w:p w:rsidR="00572775" w:rsidRDefault="00572775" w:rsidP="002D2C18">
      <w:pPr>
        <w:suppressAutoHyphens/>
        <w:spacing w:after="0" w:line="240" w:lineRule="auto"/>
        <w:textAlignment w:val="baseline"/>
        <w:rPr>
          <w:rFonts w:ascii="Times New Roman" w:eastAsia="Times New Roman" w:hAnsi="Times New Roman" w:cs="Times New Roman"/>
          <w:sz w:val="24"/>
          <w:szCs w:val="24"/>
          <w:lang w:val="fr-FR" w:eastAsia="zh-CN"/>
        </w:rPr>
      </w:pPr>
    </w:p>
    <w:p w:rsidR="00572775" w:rsidRPr="002D2C18" w:rsidRDefault="00572775" w:rsidP="002D2C18">
      <w:pPr>
        <w:suppressAutoHyphens/>
        <w:spacing w:after="0" w:line="240" w:lineRule="auto"/>
        <w:textAlignment w:val="baseline"/>
        <w:rPr>
          <w:rFonts w:ascii="Times New Roman" w:eastAsia="Times New Roman" w:hAnsi="Times New Roman" w:cs="Times New Roman"/>
          <w:sz w:val="24"/>
          <w:szCs w:val="24"/>
          <w:lang w:val="fr-FR" w:eastAsia="zh-CN"/>
        </w:rPr>
      </w:pPr>
    </w:p>
    <w:p w:rsidR="002D2C18" w:rsidRPr="002D2C18" w:rsidRDefault="002D2C18" w:rsidP="002D2C18">
      <w:pPr>
        <w:keepNext/>
        <w:tabs>
          <w:tab w:val="num" w:pos="576"/>
        </w:tabs>
        <w:suppressAutoHyphens/>
        <w:spacing w:after="0" w:line="360" w:lineRule="auto"/>
        <w:ind w:left="576" w:hanging="576"/>
        <w:textAlignment w:val="baseline"/>
        <w:rPr>
          <w:rFonts w:ascii="Times New Roman" w:eastAsia="Times New Roman" w:hAnsi="Times New Roman" w:cs="Times New Roman"/>
          <w:b/>
          <w:sz w:val="32"/>
          <w:szCs w:val="24"/>
          <w:lang w:val="fr-FR" w:eastAsia="zh-CN"/>
        </w:rPr>
      </w:pPr>
      <w:r w:rsidRPr="002D2C18">
        <w:rPr>
          <w:rFonts w:ascii="Times New Roman" w:eastAsia="Times New Roman" w:hAnsi="Times New Roman" w:cs="Times New Roman"/>
          <w:b/>
          <w:sz w:val="32"/>
          <w:szCs w:val="24"/>
          <w:lang w:val="fr-FR" w:eastAsia="zh-CN"/>
        </w:rPr>
        <w:t>SOMMAIRE</w:t>
      </w:r>
    </w:p>
    <w:p w:rsidR="002D2C18" w:rsidRPr="002D2C18" w:rsidRDefault="002D2C18" w:rsidP="002D2C18">
      <w:pPr>
        <w:tabs>
          <w:tab w:val="left" w:pos="-720"/>
        </w:tabs>
        <w:suppressAutoHyphens/>
        <w:spacing w:after="0" w:line="240" w:lineRule="auto"/>
        <w:textAlignment w:val="baseline"/>
        <w:rPr>
          <w:rFonts w:ascii="Arial" w:eastAsia="Times New Roman" w:hAnsi="Arial" w:cs="Arial"/>
          <w:b/>
          <w:bCs/>
          <w:sz w:val="32"/>
          <w:szCs w:val="24"/>
          <w:lang w:val="fr-FR" w:eastAsia="zh-CN"/>
        </w:rPr>
      </w:pPr>
      <w:r w:rsidRPr="002D2C18">
        <w:rPr>
          <w:rFonts w:ascii="Arial" w:eastAsia="Times New Roman" w:hAnsi="Arial" w:cs="Arial"/>
          <w:b/>
          <w:bCs/>
          <w:sz w:val="32"/>
          <w:szCs w:val="24"/>
          <w:lang w:val="fr-FR" w:eastAsia="zh-CN"/>
        </w:rPr>
        <w:t>CHAPITRE I :   GENERALITES</w:t>
      </w:r>
    </w:p>
    <w:p w:rsidR="002D2C18" w:rsidRPr="002D2C18" w:rsidRDefault="002D2C18" w:rsidP="002D2C18">
      <w:pPr>
        <w:tabs>
          <w:tab w:val="left" w:pos="-720"/>
        </w:tabs>
        <w:suppressAutoHyphens/>
        <w:spacing w:after="0" w:line="240" w:lineRule="auto"/>
        <w:textAlignment w:val="baseline"/>
        <w:rPr>
          <w:rFonts w:ascii="Arial" w:eastAsia="Times New Roman" w:hAnsi="Arial" w:cs="Arial"/>
          <w:b/>
          <w:bCs/>
          <w:sz w:val="24"/>
          <w:szCs w:val="24"/>
          <w:lang w:val="fr-FR" w:eastAsia="zh-CN"/>
        </w:rPr>
      </w:pPr>
    </w:p>
    <w:p w:rsidR="002D2C18" w:rsidRPr="002D2C18" w:rsidRDefault="002D2C18" w:rsidP="002D2C18">
      <w:pPr>
        <w:tabs>
          <w:tab w:val="left" w:pos="-720"/>
        </w:tabs>
        <w:suppressAutoHyphens/>
        <w:spacing w:after="0" w:line="240" w:lineRule="auto"/>
        <w:textAlignment w:val="baseline"/>
        <w:rPr>
          <w:rFonts w:ascii="Arial" w:eastAsia="Times New Roman" w:hAnsi="Arial" w:cs="Times New Roman"/>
          <w:sz w:val="24"/>
          <w:szCs w:val="24"/>
          <w:lang w:val="fr-FR" w:eastAsia="zh-CN"/>
        </w:rPr>
      </w:pPr>
      <w:r w:rsidRPr="002D2C18">
        <w:rPr>
          <w:rFonts w:ascii="Arial" w:eastAsia="Times New Roman" w:hAnsi="Arial" w:cs="Times New Roman"/>
          <w:sz w:val="24"/>
          <w:szCs w:val="24"/>
          <w:lang w:val="fr-FR" w:eastAsia="zh-CN"/>
        </w:rPr>
        <w:t>ARTICLE 1 -   OBJET DE LA LETTRE-COMMANDE</w:t>
      </w:r>
    </w:p>
    <w:p w:rsidR="002D2C18" w:rsidRPr="002D2C18" w:rsidRDefault="002D2C18" w:rsidP="002D2C18">
      <w:pPr>
        <w:tabs>
          <w:tab w:val="left" w:pos="-720"/>
        </w:tabs>
        <w:suppressAutoHyphens/>
        <w:spacing w:after="0" w:line="240" w:lineRule="auto"/>
        <w:textAlignment w:val="baseline"/>
        <w:rPr>
          <w:rFonts w:ascii="Arial" w:eastAsia="Times New Roman" w:hAnsi="Arial" w:cs="Times New Roman"/>
          <w:sz w:val="24"/>
          <w:szCs w:val="24"/>
          <w:lang w:val="fr-FR" w:eastAsia="zh-CN"/>
        </w:rPr>
      </w:pPr>
      <w:r w:rsidRPr="002D2C18">
        <w:rPr>
          <w:rFonts w:ascii="Arial" w:eastAsia="Times New Roman" w:hAnsi="Arial" w:cs="Times New Roman"/>
          <w:sz w:val="24"/>
          <w:szCs w:val="24"/>
          <w:lang w:val="fr-FR" w:eastAsia="zh-CN"/>
        </w:rPr>
        <w:t>ARTICLE 2 -   PROCEDURE DE PASSATION DE LA LETTRE-COMMANDE</w:t>
      </w:r>
    </w:p>
    <w:p w:rsidR="002D2C18" w:rsidRPr="002D2C18" w:rsidRDefault="002D2C18" w:rsidP="002D2C18">
      <w:pPr>
        <w:tabs>
          <w:tab w:val="left" w:pos="-720"/>
          <w:tab w:val="center" w:pos="4536"/>
          <w:tab w:val="right" w:pos="9072"/>
        </w:tabs>
        <w:suppressAutoHyphens/>
        <w:spacing w:after="0" w:line="240" w:lineRule="auto"/>
        <w:textAlignment w:val="baseline"/>
        <w:rPr>
          <w:rFonts w:ascii="Arial" w:eastAsia="Times New Roman" w:hAnsi="Arial" w:cs="Times New Roman"/>
          <w:sz w:val="24"/>
          <w:szCs w:val="24"/>
          <w:lang w:val="fr-FR" w:eastAsia="zh-CN"/>
        </w:rPr>
      </w:pPr>
      <w:r w:rsidRPr="002D2C18">
        <w:rPr>
          <w:rFonts w:ascii="Arial" w:eastAsia="Times New Roman" w:hAnsi="Arial" w:cs="Times New Roman"/>
          <w:sz w:val="24"/>
          <w:szCs w:val="24"/>
          <w:lang w:val="fr-FR" w:eastAsia="zh-CN"/>
        </w:rPr>
        <w:t>ARTICLE 3 -   PIECES CONSTITUTIVES DE LA LETTRE-COMMANDE</w:t>
      </w:r>
    </w:p>
    <w:p w:rsidR="002D2C18" w:rsidRPr="002D2C18" w:rsidRDefault="002D2C18" w:rsidP="002D2C18">
      <w:pPr>
        <w:tabs>
          <w:tab w:val="left" w:pos="-720"/>
        </w:tabs>
        <w:suppressAutoHyphens/>
        <w:spacing w:after="0" w:line="240" w:lineRule="auto"/>
        <w:textAlignment w:val="baseline"/>
        <w:rPr>
          <w:rFonts w:ascii="Arial" w:eastAsia="Times New Roman" w:hAnsi="Arial" w:cs="Times New Roman"/>
          <w:sz w:val="24"/>
          <w:szCs w:val="24"/>
          <w:lang w:val="fr-FR" w:eastAsia="zh-CN"/>
        </w:rPr>
      </w:pPr>
      <w:r w:rsidRPr="002D2C18">
        <w:rPr>
          <w:rFonts w:ascii="Arial" w:eastAsia="Times New Roman" w:hAnsi="Arial" w:cs="Times New Roman"/>
          <w:sz w:val="24"/>
          <w:szCs w:val="24"/>
          <w:lang w:val="fr-FR" w:eastAsia="zh-CN"/>
        </w:rPr>
        <w:t>ARTICLE 4 -   TEXTES GENERAUX</w:t>
      </w:r>
    </w:p>
    <w:p w:rsidR="002D2C18" w:rsidRPr="002D2C18" w:rsidRDefault="002D2C18" w:rsidP="002D2C18">
      <w:pPr>
        <w:tabs>
          <w:tab w:val="left" w:pos="-720"/>
        </w:tabs>
        <w:suppressAutoHyphens/>
        <w:spacing w:after="0" w:line="240" w:lineRule="auto"/>
        <w:textAlignment w:val="baseline"/>
        <w:rPr>
          <w:rFonts w:ascii="Arial" w:eastAsia="Times New Roman" w:hAnsi="Arial" w:cs="Times New Roman"/>
          <w:sz w:val="24"/>
          <w:szCs w:val="24"/>
          <w:lang w:val="fr-FR" w:eastAsia="zh-CN"/>
        </w:rPr>
      </w:pPr>
      <w:r w:rsidRPr="002D2C18">
        <w:rPr>
          <w:rFonts w:ascii="Arial" w:eastAsia="Times New Roman" w:hAnsi="Arial" w:cs="Times New Roman"/>
          <w:sz w:val="24"/>
          <w:szCs w:val="24"/>
          <w:lang w:val="fr-FR" w:eastAsia="zh-CN"/>
        </w:rPr>
        <w:t>ARTICLE 5 -   ATTRIBUTIONS DU CHEF DE SERVICE ET DE L'INGENIEUR</w:t>
      </w:r>
    </w:p>
    <w:p w:rsidR="002D2C18" w:rsidRPr="002D2C18" w:rsidRDefault="002D2C18" w:rsidP="002D2C18">
      <w:pPr>
        <w:tabs>
          <w:tab w:val="left" w:pos="-720"/>
          <w:tab w:val="right" w:pos="9360"/>
        </w:tabs>
        <w:suppressAutoHyphens/>
        <w:spacing w:after="0" w:line="240" w:lineRule="auto"/>
        <w:textAlignment w:val="baseline"/>
        <w:rPr>
          <w:rFonts w:ascii="Arial" w:eastAsia="Times New Roman" w:hAnsi="Arial" w:cs="Times New Roman"/>
          <w:sz w:val="24"/>
          <w:szCs w:val="20"/>
          <w:lang w:val="fr-FR" w:eastAsia="zh-CN"/>
        </w:rPr>
      </w:pPr>
      <w:r w:rsidRPr="002D2C18">
        <w:rPr>
          <w:rFonts w:ascii="Arial" w:eastAsia="Times New Roman" w:hAnsi="Arial" w:cs="Times New Roman"/>
          <w:sz w:val="24"/>
          <w:szCs w:val="20"/>
          <w:lang w:val="fr-FR" w:eastAsia="zh-CN"/>
        </w:rPr>
        <w:t>ARTICLE 6 -   DELAI ET LIEU DE LIVRAISON</w:t>
      </w:r>
    </w:p>
    <w:p w:rsidR="002D2C18" w:rsidRPr="002D2C18" w:rsidRDefault="002D2C18" w:rsidP="002D2C18">
      <w:pPr>
        <w:tabs>
          <w:tab w:val="left" w:pos="-720"/>
          <w:tab w:val="center" w:pos="4536"/>
          <w:tab w:val="right" w:pos="9072"/>
        </w:tabs>
        <w:suppressAutoHyphens/>
        <w:spacing w:after="0" w:line="240" w:lineRule="auto"/>
        <w:textAlignment w:val="baseline"/>
        <w:rPr>
          <w:rFonts w:ascii="Arial" w:eastAsia="Times New Roman" w:hAnsi="Arial" w:cs="Times New Roman"/>
          <w:sz w:val="24"/>
          <w:szCs w:val="24"/>
          <w:u w:val="single"/>
          <w:lang w:val="fr-FR" w:eastAsia="zh-CN"/>
        </w:rPr>
      </w:pPr>
      <w:r w:rsidRPr="002D2C18">
        <w:rPr>
          <w:rFonts w:ascii="Arial" w:eastAsia="Times New Roman" w:hAnsi="Arial" w:cs="Times New Roman"/>
          <w:sz w:val="24"/>
          <w:szCs w:val="24"/>
          <w:lang w:val="fr-FR" w:eastAsia="zh-CN"/>
        </w:rPr>
        <w:t>ARTICLE 7 -   DOMICILE DU FOURNISSEUR</w:t>
      </w:r>
    </w:p>
    <w:p w:rsidR="002D2C18" w:rsidRPr="002D2C18" w:rsidRDefault="002D2C18" w:rsidP="002D2C18">
      <w:pPr>
        <w:tabs>
          <w:tab w:val="left" w:pos="-720"/>
        </w:tabs>
        <w:suppressAutoHyphens/>
        <w:spacing w:after="0" w:line="240" w:lineRule="auto"/>
        <w:textAlignment w:val="baseline"/>
        <w:rPr>
          <w:rFonts w:ascii="Arial" w:eastAsia="Times New Roman" w:hAnsi="Arial" w:cs="Times New Roman"/>
          <w:sz w:val="24"/>
          <w:szCs w:val="24"/>
          <w:u w:val="single"/>
          <w:lang w:val="fr-FR" w:eastAsia="zh-CN"/>
        </w:rPr>
      </w:pPr>
    </w:p>
    <w:p w:rsidR="002D2C18" w:rsidRPr="002D2C18" w:rsidRDefault="002D2C18" w:rsidP="002D2C18">
      <w:pPr>
        <w:tabs>
          <w:tab w:val="left" w:pos="-720"/>
        </w:tabs>
        <w:suppressAutoHyphens/>
        <w:spacing w:after="0" w:line="240" w:lineRule="auto"/>
        <w:textAlignment w:val="baseline"/>
        <w:rPr>
          <w:rFonts w:ascii="Arial" w:eastAsia="Times New Roman" w:hAnsi="Arial" w:cs="Arial"/>
          <w:b/>
          <w:bCs/>
          <w:sz w:val="24"/>
          <w:szCs w:val="24"/>
          <w:lang w:val="fr-FR" w:eastAsia="zh-CN"/>
        </w:rPr>
      </w:pPr>
      <w:r w:rsidRPr="002D2C18">
        <w:rPr>
          <w:rFonts w:ascii="Arial" w:eastAsia="Times New Roman" w:hAnsi="Arial" w:cs="Arial"/>
          <w:b/>
          <w:bCs/>
          <w:sz w:val="32"/>
          <w:szCs w:val="24"/>
          <w:u w:val="single"/>
          <w:lang w:val="fr-FR" w:eastAsia="zh-CN"/>
        </w:rPr>
        <w:t>CHAPITRE II </w:t>
      </w:r>
      <w:r w:rsidRPr="002D2C18">
        <w:rPr>
          <w:rFonts w:ascii="Arial" w:eastAsia="Times New Roman" w:hAnsi="Arial" w:cs="Arial"/>
          <w:b/>
          <w:bCs/>
          <w:sz w:val="32"/>
          <w:szCs w:val="24"/>
          <w:lang w:val="fr-FR" w:eastAsia="zh-CN"/>
        </w:rPr>
        <w:t>: EXECUTION DE LA LETTRE COMMANDE</w:t>
      </w:r>
    </w:p>
    <w:p w:rsidR="002D2C18" w:rsidRPr="002D2C18" w:rsidRDefault="002D2C18" w:rsidP="002D2C18">
      <w:pPr>
        <w:tabs>
          <w:tab w:val="left" w:pos="-720"/>
          <w:tab w:val="right" w:pos="9360"/>
        </w:tabs>
        <w:suppressAutoHyphens/>
        <w:spacing w:after="0" w:line="240" w:lineRule="auto"/>
        <w:textAlignment w:val="baseline"/>
        <w:rPr>
          <w:rFonts w:ascii="Arial" w:eastAsia="Times New Roman" w:hAnsi="Arial" w:cs="Arial"/>
          <w:b/>
          <w:bCs/>
          <w:sz w:val="24"/>
          <w:szCs w:val="20"/>
          <w:lang w:val="fr-FR" w:eastAsia="zh-CN"/>
        </w:rPr>
      </w:pPr>
    </w:p>
    <w:p w:rsidR="002D2C18" w:rsidRPr="002D2C18" w:rsidRDefault="002D2C18" w:rsidP="002D2C18">
      <w:pPr>
        <w:tabs>
          <w:tab w:val="left" w:pos="-720"/>
        </w:tabs>
        <w:suppressAutoHyphens/>
        <w:spacing w:after="0" w:line="240" w:lineRule="auto"/>
        <w:textAlignment w:val="baseline"/>
        <w:rPr>
          <w:rFonts w:ascii="Arial" w:eastAsia="Times New Roman" w:hAnsi="Arial" w:cs="Times New Roman"/>
          <w:sz w:val="24"/>
          <w:szCs w:val="24"/>
          <w:lang w:val="fr-FR" w:eastAsia="zh-CN"/>
        </w:rPr>
      </w:pPr>
      <w:r w:rsidRPr="002D2C18">
        <w:rPr>
          <w:rFonts w:ascii="Arial" w:eastAsia="Times New Roman" w:hAnsi="Arial" w:cs="Times New Roman"/>
          <w:sz w:val="24"/>
          <w:szCs w:val="24"/>
          <w:lang w:val="fr-FR" w:eastAsia="zh-CN"/>
        </w:rPr>
        <w:t>ARTICLE 8 -  ROLE ET RESPONSABILITE DU FOURNISSEUR</w:t>
      </w:r>
    </w:p>
    <w:p w:rsidR="002D2C18" w:rsidRPr="002D2C18" w:rsidRDefault="002D2C18" w:rsidP="002D2C18">
      <w:pPr>
        <w:tabs>
          <w:tab w:val="left" w:pos="-720"/>
        </w:tabs>
        <w:suppressAutoHyphens/>
        <w:spacing w:after="0" w:line="240" w:lineRule="auto"/>
        <w:textAlignment w:val="baseline"/>
        <w:rPr>
          <w:rFonts w:ascii="Arial" w:eastAsia="Times New Roman" w:hAnsi="Arial" w:cs="Times New Roman"/>
          <w:sz w:val="24"/>
          <w:szCs w:val="24"/>
          <w:lang w:val="fr-FR" w:eastAsia="zh-CN"/>
        </w:rPr>
      </w:pPr>
      <w:r w:rsidRPr="002D2C18">
        <w:rPr>
          <w:rFonts w:ascii="Arial" w:eastAsia="Times New Roman" w:hAnsi="Arial" w:cs="Times New Roman"/>
          <w:sz w:val="24"/>
          <w:szCs w:val="24"/>
          <w:lang w:val="fr-FR" w:eastAsia="zh-CN"/>
        </w:rPr>
        <w:t>ARTICLE 9 -  CONSISTANCE DES PRESTATIONS</w:t>
      </w:r>
    </w:p>
    <w:p w:rsidR="002D2C18" w:rsidRPr="002D2C18" w:rsidRDefault="002D2C18" w:rsidP="002D2C18">
      <w:pPr>
        <w:tabs>
          <w:tab w:val="left" w:pos="-720"/>
        </w:tabs>
        <w:suppressAutoHyphens/>
        <w:spacing w:after="0" w:line="240" w:lineRule="auto"/>
        <w:textAlignment w:val="baseline"/>
        <w:rPr>
          <w:rFonts w:ascii="Arial" w:eastAsia="Times New Roman" w:hAnsi="Arial" w:cs="Times New Roman"/>
          <w:sz w:val="24"/>
          <w:szCs w:val="24"/>
          <w:lang w:val="fr-FR" w:eastAsia="zh-CN"/>
        </w:rPr>
      </w:pPr>
      <w:r w:rsidRPr="002D2C18">
        <w:rPr>
          <w:rFonts w:ascii="Arial" w:eastAsia="Times New Roman" w:hAnsi="Arial" w:cs="Times New Roman"/>
          <w:sz w:val="24"/>
          <w:szCs w:val="24"/>
          <w:lang w:val="fr-FR" w:eastAsia="zh-CN"/>
        </w:rPr>
        <w:t>ARTICLE 10 - DESCRIPTION DES FOURNITURES</w:t>
      </w:r>
    </w:p>
    <w:p w:rsidR="002D2C18" w:rsidRPr="002D2C18" w:rsidRDefault="002D2C18" w:rsidP="002D2C18">
      <w:pPr>
        <w:tabs>
          <w:tab w:val="left" w:pos="-720"/>
          <w:tab w:val="center" w:pos="4536"/>
          <w:tab w:val="right" w:pos="9072"/>
        </w:tabs>
        <w:suppressAutoHyphens/>
        <w:spacing w:after="0" w:line="240" w:lineRule="auto"/>
        <w:textAlignment w:val="baseline"/>
        <w:rPr>
          <w:rFonts w:ascii="Arial" w:eastAsia="Times New Roman" w:hAnsi="Arial" w:cs="Times New Roman"/>
          <w:sz w:val="24"/>
          <w:szCs w:val="24"/>
          <w:lang w:val="fr-FR" w:eastAsia="zh-CN"/>
        </w:rPr>
      </w:pPr>
      <w:r w:rsidRPr="002D2C18">
        <w:rPr>
          <w:rFonts w:ascii="Arial" w:eastAsia="Times New Roman" w:hAnsi="Arial" w:cs="Times New Roman"/>
          <w:sz w:val="24"/>
          <w:szCs w:val="24"/>
          <w:lang w:val="fr-FR" w:eastAsia="zh-CN"/>
        </w:rPr>
        <w:t>ARTICLE 11 - INFORMATIONS ET DOCUMENTS A FOURNIR</w:t>
      </w:r>
    </w:p>
    <w:p w:rsidR="002D2C18" w:rsidRPr="002D2C18" w:rsidRDefault="002D2C18" w:rsidP="002D2C18">
      <w:pPr>
        <w:tabs>
          <w:tab w:val="left" w:pos="-720"/>
        </w:tabs>
        <w:suppressAutoHyphens/>
        <w:spacing w:after="0" w:line="240" w:lineRule="auto"/>
        <w:textAlignment w:val="baseline"/>
        <w:rPr>
          <w:rFonts w:ascii="Arial" w:eastAsia="Times New Roman" w:hAnsi="Arial" w:cs="Times New Roman"/>
          <w:sz w:val="24"/>
          <w:szCs w:val="24"/>
          <w:lang w:val="fr-FR" w:eastAsia="zh-CN"/>
        </w:rPr>
      </w:pPr>
      <w:r w:rsidRPr="002D2C18">
        <w:rPr>
          <w:rFonts w:ascii="Arial" w:eastAsia="Times New Roman" w:hAnsi="Arial" w:cs="Times New Roman"/>
          <w:sz w:val="24"/>
          <w:szCs w:val="24"/>
          <w:lang w:val="fr-FR" w:eastAsia="zh-CN"/>
        </w:rPr>
        <w:t>ARTICLE 12 - RECEPTION DES FOURNITURES</w:t>
      </w:r>
    </w:p>
    <w:p w:rsidR="002D2C18" w:rsidRPr="002D2C18" w:rsidRDefault="002D2C18" w:rsidP="002D2C18">
      <w:pPr>
        <w:tabs>
          <w:tab w:val="left" w:pos="-720"/>
        </w:tabs>
        <w:suppressAutoHyphens/>
        <w:spacing w:after="0" w:line="240" w:lineRule="auto"/>
        <w:textAlignment w:val="baseline"/>
        <w:rPr>
          <w:rFonts w:ascii="Arial" w:eastAsia="Times New Roman" w:hAnsi="Arial" w:cs="Times New Roman"/>
          <w:sz w:val="24"/>
          <w:szCs w:val="24"/>
          <w:lang w:val="fr-FR" w:eastAsia="zh-CN"/>
        </w:rPr>
      </w:pPr>
      <w:r w:rsidRPr="002D2C18">
        <w:rPr>
          <w:rFonts w:ascii="Arial" w:eastAsia="Times New Roman" w:hAnsi="Arial" w:cs="Times New Roman"/>
          <w:sz w:val="24"/>
          <w:szCs w:val="24"/>
          <w:lang w:val="fr-FR" w:eastAsia="zh-CN"/>
        </w:rPr>
        <w:t>ARTICLE 13 - GARANTIE</w:t>
      </w:r>
    </w:p>
    <w:p w:rsidR="002D2C18" w:rsidRPr="002D2C18" w:rsidRDefault="002D2C18" w:rsidP="002D2C18">
      <w:pPr>
        <w:tabs>
          <w:tab w:val="left" w:pos="-720"/>
        </w:tabs>
        <w:suppressAutoHyphens/>
        <w:spacing w:after="0" w:line="240" w:lineRule="auto"/>
        <w:textAlignment w:val="baseline"/>
        <w:rPr>
          <w:rFonts w:ascii="Arial" w:eastAsia="Times New Roman" w:hAnsi="Arial" w:cs="Times New Roman"/>
          <w:sz w:val="24"/>
          <w:szCs w:val="24"/>
          <w:u w:val="single"/>
          <w:lang w:val="fr-FR" w:eastAsia="zh-CN"/>
        </w:rPr>
      </w:pPr>
      <w:r w:rsidRPr="002D2C18">
        <w:rPr>
          <w:rFonts w:ascii="Arial" w:eastAsia="Times New Roman" w:hAnsi="Arial" w:cs="Times New Roman"/>
          <w:sz w:val="24"/>
          <w:szCs w:val="24"/>
          <w:lang w:val="fr-FR" w:eastAsia="zh-CN"/>
        </w:rPr>
        <w:t>ARTICLE 14 - ASSURANCE ET TRANSPORT</w:t>
      </w:r>
    </w:p>
    <w:p w:rsidR="002D2C18" w:rsidRPr="002D2C18" w:rsidRDefault="002D2C18" w:rsidP="002D2C18">
      <w:pPr>
        <w:tabs>
          <w:tab w:val="left" w:pos="-720"/>
        </w:tabs>
        <w:suppressAutoHyphens/>
        <w:spacing w:after="0" w:line="240" w:lineRule="auto"/>
        <w:textAlignment w:val="baseline"/>
        <w:rPr>
          <w:rFonts w:ascii="Arial" w:eastAsia="Times New Roman" w:hAnsi="Arial" w:cs="Times New Roman"/>
          <w:sz w:val="24"/>
          <w:szCs w:val="24"/>
          <w:u w:val="single"/>
          <w:lang w:val="fr-FR" w:eastAsia="zh-CN"/>
        </w:rPr>
      </w:pPr>
    </w:p>
    <w:p w:rsidR="002D2C18" w:rsidRPr="002D2C18" w:rsidRDefault="002D2C18" w:rsidP="002D2C18">
      <w:pPr>
        <w:keepNext/>
        <w:tabs>
          <w:tab w:val="num" w:pos="1152"/>
        </w:tabs>
        <w:suppressAutoHyphens/>
        <w:spacing w:after="0" w:line="360" w:lineRule="auto"/>
        <w:textAlignment w:val="baseline"/>
        <w:rPr>
          <w:rFonts w:ascii="Arial" w:eastAsia="Times New Roman" w:hAnsi="Arial" w:cs="Arial"/>
          <w:b/>
          <w:bCs/>
          <w:sz w:val="24"/>
          <w:szCs w:val="24"/>
          <w:lang w:val="fr-FR" w:eastAsia="zh-CN"/>
        </w:rPr>
      </w:pPr>
      <w:r w:rsidRPr="002D2C18">
        <w:rPr>
          <w:rFonts w:ascii="Arial" w:eastAsia="Times New Roman" w:hAnsi="Arial" w:cs="Arial"/>
          <w:b/>
          <w:bCs/>
          <w:sz w:val="32"/>
          <w:szCs w:val="24"/>
          <w:u w:val="single"/>
          <w:lang w:val="fr-FR" w:eastAsia="zh-CN"/>
        </w:rPr>
        <w:t>CHAPITRE III </w:t>
      </w:r>
      <w:r w:rsidRPr="002D2C18">
        <w:rPr>
          <w:rFonts w:ascii="Arial" w:eastAsia="Times New Roman" w:hAnsi="Arial" w:cs="Arial"/>
          <w:b/>
          <w:bCs/>
          <w:sz w:val="32"/>
          <w:szCs w:val="24"/>
          <w:lang w:val="fr-FR" w:eastAsia="zh-CN"/>
        </w:rPr>
        <w:t>:   DISPOSITIONS FINANCIERES</w:t>
      </w:r>
    </w:p>
    <w:p w:rsidR="002D2C18" w:rsidRPr="002D2C18" w:rsidRDefault="002D2C18" w:rsidP="002D2C18">
      <w:pPr>
        <w:tabs>
          <w:tab w:val="left" w:pos="-720"/>
        </w:tabs>
        <w:suppressAutoHyphens/>
        <w:spacing w:after="0" w:line="240" w:lineRule="auto"/>
        <w:textAlignment w:val="baseline"/>
        <w:rPr>
          <w:rFonts w:ascii="Arial" w:eastAsia="Times New Roman" w:hAnsi="Arial" w:cs="Times New Roman"/>
          <w:sz w:val="24"/>
          <w:szCs w:val="24"/>
          <w:lang w:val="fr-FR" w:eastAsia="zh-CN"/>
        </w:rPr>
      </w:pPr>
    </w:p>
    <w:p w:rsidR="002D2C18" w:rsidRPr="002D2C18" w:rsidRDefault="002D2C18" w:rsidP="002D2C18">
      <w:pPr>
        <w:tabs>
          <w:tab w:val="left" w:pos="-720"/>
          <w:tab w:val="right" w:pos="9360"/>
        </w:tabs>
        <w:suppressAutoHyphens/>
        <w:spacing w:after="0" w:line="240" w:lineRule="auto"/>
        <w:textAlignment w:val="baseline"/>
        <w:rPr>
          <w:rFonts w:ascii="Arial" w:eastAsia="Times New Roman" w:hAnsi="Arial" w:cs="Times New Roman"/>
          <w:sz w:val="24"/>
          <w:szCs w:val="20"/>
          <w:lang w:val="fr-FR" w:eastAsia="zh-CN"/>
        </w:rPr>
      </w:pPr>
      <w:r w:rsidRPr="002D2C18">
        <w:rPr>
          <w:rFonts w:ascii="Arial" w:eastAsia="Times New Roman" w:hAnsi="Arial" w:cs="Times New Roman"/>
          <w:sz w:val="24"/>
          <w:szCs w:val="20"/>
          <w:lang w:val="fr-FR" w:eastAsia="zh-CN"/>
        </w:rPr>
        <w:t>ARTICLE 15 - GENERALITES - PRIX</w:t>
      </w:r>
    </w:p>
    <w:p w:rsidR="002D2C18" w:rsidRPr="002D2C18" w:rsidRDefault="002D2C18" w:rsidP="002D2C18">
      <w:pPr>
        <w:tabs>
          <w:tab w:val="left" w:pos="-720"/>
          <w:tab w:val="right" w:pos="9360"/>
        </w:tabs>
        <w:suppressAutoHyphens/>
        <w:spacing w:after="0" w:line="240" w:lineRule="auto"/>
        <w:textAlignment w:val="baseline"/>
        <w:rPr>
          <w:rFonts w:ascii="Arial" w:eastAsia="Times New Roman" w:hAnsi="Arial" w:cs="Times New Roman"/>
          <w:sz w:val="24"/>
          <w:szCs w:val="20"/>
          <w:lang w:val="fr-FR" w:eastAsia="zh-CN"/>
        </w:rPr>
      </w:pPr>
      <w:r w:rsidRPr="002D2C18">
        <w:rPr>
          <w:rFonts w:ascii="Arial" w:eastAsia="Times New Roman" w:hAnsi="Arial" w:cs="Times New Roman"/>
          <w:sz w:val="24"/>
          <w:szCs w:val="20"/>
          <w:lang w:val="fr-FR" w:eastAsia="zh-CN"/>
        </w:rPr>
        <w:t>ARTICLE 16 - MONTANT DE LA LETTRE COMMANDE</w:t>
      </w:r>
    </w:p>
    <w:p w:rsidR="002D2C18" w:rsidRPr="002D2C18" w:rsidRDefault="002D2C18" w:rsidP="002D2C18">
      <w:pPr>
        <w:tabs>
          <w:tab w:val="left" w:pos="-720"/>
        </w:tabs>
        <w:suppressAutoHyphens/>
        <w:spacing w:after="0" w:line="240" w:lineRule="auto"/>
        <w:textAlignment w:val="baseline"/>
        <w:rPr>
          <w:rFonts w:ascii="Arial" w:eastAsia="Times New Roman" w:hAnsi="Arial" w:cs="Times New Roman"/>
          <w:sz w:val="24"/>
          <w:szCs w:val="24"/>
          <w:lang w:val="fr-FR" w:eastAsia="zh-CN"/>
        </w:rPr>
      </w:pPr>
      <w:r w:rsidRPr="002D2C18">
        <w:rPr>
          <w:rFonts w:ascii="Arial" w:eastAsia="Times New Roman" w:hAnsi="Arial" w:cs="Times New Roman"/>
          <w:sz w:val="24"/>
          <w:szCs w:val="24"/>
          <w:lang w:val="fr-FR" w:eastAsia="zh-CN"/>
        </w:rPr>
        <w:t>ARTICLE 17 - MODALITES DE PAIEMENT</w:t>
      </w:r>
    </w:p>
    <w:p w:rsidR="002D2C18" w:rsidRPr="002D2C18" w:rsidRDefault="002D2C18" w:rsidP="002D2C18">
      <w:pPr>
        <w:tabs>
          <w:tab w:val="left" w:pos="-720"/>
        </w:tabs>
        <w:suppressAutoHyphens/>
        <w:spacing w:after="0" w:line="240" w:lineRule="auto"/>
        <w:textAlignment w:val="baseline"/>
        <w:rPr>
          <w:rFonts w:ascii="Arial" w:eastAsia="Times New Roman" w:hAnsi="Arial" w:cs="Times New Roman"/>
          <w:sz w:val="24"/>
          <w:szCs w:val="24"/>
          <w:lang w:val="fr-FR" w:eastAsia="zh-CN"/>
        </w:rPr>
      </w:pPr>
      <w:r w:rsidRPr="002D2C18">
        <w:rPr>
          <w:rFonts w:ascii="Arial" w:eastAsia="Times New Roman" w:hAnsi="Arial" w:cs="Times New Roman"/>
          <w:sz w:val="24"/>
          <w:szCs w:val="24"/>
          <w:lang w:val="fr-FR" w:eastAsia="zh-CN"/>
        </w:rPr>
        <w:t>ARTICLE 18 - DOMICILIATION BANCAIRE</w:t>
      </w:r>
    </w:p>
    <w:p w:rsidR="002D2C18" w:rsidRPr="002D2C18" w:rsidRDefault="002D2C18" w:rsidP="002D2C18">
      <w:pPr>
        <w:tabs>
          <w:tab w:val="left" w:pos="-720"/>
        </w:tabs>
        <w:suppressAutoHyphens/>
        <w:spacing w:after="0" w:line="240" w:lineRule="auto"/>
        <w:textAlignment w:val="baseline"/>
        <w:rPr>
          <w:rFonts w:ascii="Arial" w:eastAsia="Times New Roman" w:hAnsi="Arial" w:cs="Times New Roman"/>
          <w:sz w:val="24"/>
          <w:szCs w:val="24"/>
          <w:lang w:val="fr-FR" w:eastAsia="zh-CN"/>
        </w:rPr>
      </w:pPr>
      <w:r w:rsidRPr="002D2C18">
        <w:rPr>
          <w:rFonts w:ascii="Arial" w:eastAsia="Times New Roman" w:hAnsi="Arial" w:cs="Times New Roman"/>
          <w:sz w:val="24"/>
          <w:szCs w:val="24"/>
          <w:lang w:val="fr-FR" w:eastAsia="zh-CN"/>
        </w:rPr>
        <w:t xml:space="preserve">ARTICLE 19 - REGIME FISCAL </w:t>
      </w:r>
    </w:p>
    <w:p w:rsidR="002D2C18" w:rsidRPr="002D2C18" w:rsidRDefault="002D2C18" w:rsidP="002D2C18">
      <w:pPr>
        <w:tabs>
          <w:tab w:val="left" w:pos="-720"/>
          <w:tab w:val="right" w:pos="9360"/>
        </w:tabs>
        <w:suppressAutoHyphens/>
        <w:spacing w:after="0" w:line="240" w:lineRule="auto"/>
        <w:textAlignment w:val="baseline"/>
        <w:rPr>
          <w:rFonts w:ascii="Arial" w:eastAsia="Times New Roman" w:hAnsi="Arial" w:cs="Times New Roman"/>
          <w:sz w:val="24"/>
          <w:szCs w:val="20"/>
          <w:u w:val="single"/>
          <w:lang w:val="fr-FR" w:eastAsia="zh-CN"/>
        </w:rPr>
      </w:pPr>
      <w:r w:rsidRPr="002D2C18">
        <w:rPr>
          <w:rFonts w:ascii="Arial" w:eastAsia="Times New Roman" w:hAnsi="Arial" w:cs="Times New Roman"/>
          <w:sz w:val="24"/>
          <w:szCs w:val="20"/>
          <w:lang w:val="fr-FR" w:eastAsia="zh-CN"/>
        </w:rPr>
        <w:t>ARTICLE 20 - TIMBRE ET ENREGISTREMENT</w:t>
      </w:r>
    </w:p>
    <w:p w:rsidR="002D2C18" w:rsidRPr="002D2C18" w:rsidRDefault="002D2C18" w:rsidP="002D2C18">
      <w:pPr>
        <w:tabs>
          <w:tab w:val="left" w:pos="-720"/>
        </w:tabs>
        <w:suppressAutoHyphens/>
        <w:spacing w:after="0" w:line="240" w:lineRule="auto"/>
        <w:textAlignment w:val="baseline"/>
        <w:rPr>
          <w:rFonts w:ascii="Arial" w:eastAsia="Times New Roman" w:hAnsi="Arial" w:cs="Times New Roman"/>
          <w:sz w:val="24"/>
          <w:szCs w:val="24"/>
          <w:u w:val="single"/>
          <w:lang w:val="fr-FR" w:eastAsia="zh-CN"/>
        </w:rPr>
      </w:pPr>
    </w:p>
    <w:p w:rsidR="002D2C18" w:rsidRPr="002D2C18" w:rsidRDefault="002D2C18" w:rsidP="002D2C18">
      <w:pPr>
        <w:keepNext/>
        <w:tabs>
          <w:tab w:val="num" w:pos="1152"/>
        </w:tabs>
        <w:suppressAutoHyphens/>
        <w:spacing w:after="0" w:line="360" w:lineRule="auto"/>
        <w:jc w:val="both"/>
        <w:textAlignment w:val="baseline"/>
        <w:rPr>
          <w:rFonts w:ascii="Arial" w:eastAsia="Times New Roman" w:hAnsi="Arial" w:cs="Arial"/>
          <w:b/>
          <w:bCs/>
          <w:sz w:val="24"/>
          <w:szCs w:val="24"/>
          <w:u w:val="single"/>
          <w:lang w:val="fr-FR" w:eastAsia="zh-CN"/>
        </w:rPr>
      </w:pPr>
      <w:r w:rsidRPr="002D2C18">
        <w:rPr>
          <w:rFonts w:ascii="Arial" w:eastAsia="Times New Roman" w:hAnsi="Arial" w:cs="Arial"/>
          <w:b/>
          <w:bCs/>
          <w:sz w:val="32"/>
          <w:szCs w:val="24"/>
          <w:u w:val="single"/>
          <w:lang w:val="fr-FR" w:eastAsia="zh-CN"/>
        </w:rPr>
        <w:t>CHAPITRE IV </w:t>
      </w:r>
      <w:r w:rsidRPr="002D2C18">
        <w:rPr>
          <w:rFonts w:ascii="Arial" w:eastAsia="Times New Roman" w:hAnsi="Arial" w:cs="Arial"/>
          <w:b/>
          <w:bCs/>
          <w:sz w:val="32"/>
          <w:szCs w:val="24"/>
          <w:lang w:val="fr-FR" w:eastAsia="zh-CN"/>
        </w:rPr>
        <w:t>: DISPOSITIONS DIVERSES</w:t>
      </w:r>
    </w:p>
    <w:p w:rsidR="002D2C18" w:rsidRPr="002D2C18" w:rsidRDefault="002D2C18" w:rsidP="002D2C18">
      <w:pPr>
        <w:suppressAutoHyphens/>
        <w:spacing w:after="0" w:line="240" w:lineRule="auto"/>
        <w:textAlignment w:val="baseline"/>
        <w:rPr>
          <w:rFonts w:ascii="Arial" w:eastAsia="Times New Roman" w:hAnsi="Arial" w:cs="Times New Roman"/>
          <w:sz w:val="24"/>
          <w:szCs w:val="24"/>
          <w:u w:val="single"/>
          <w:lang w:val="fr-FR" w:eastAsia="zh-CN"/>
        </w:rPr>
      </w:pPr>
    </w:p>
    <w:p w:rsidR="002D2C18" w:rsidRPr="002D2C18" w:rsidRDefault="002D2C18" w:rsidP="002D2C18">
      <w:pPr>
        <w:tabs>
          <w:tab w:val="left" w:pos="-720"/>
          <w:tab w:val="right" w:pos="9360"/>
        </w:tabs>
        <w:suppressAutoHyphens/>
        <w:spacing w:after="0" w:line="240" w:lineRule="auto"/>
        <w:textAlignment w:val="baseline"/>
        <w:rPr>
          <w:rFonts w:ascii="Arial" w:eastAsia="Times New Roman" w:hAnsi="Arial" w:cs="Times New Roman"/>
          <w:sz w:val="24"/>
          <w:szCs w:val="20"/>
          <w:lang w:val="fr-FR" w:eastAsia="zh-CN"/>
        </w:rPr>
      </w:pPr>
      <w:r w:rsidRPr="002D2C18">
        <w:rPr>
          <w:rFonts w:ascii="Arial" w:eastAsia="Times New Roman" w:hAnsi="Arial" w:cs="Times New Roman"/>
          <w:sz w:val="24"/>
          <w:szCs w:val="20"/>
          <w:lang w:val="fr-FR" w:eastAsia="zh-CN"/>
        </w:rPr>
        <w:t>ARTICLE 21 - EDITION ET DIFFUSION DE LA LETTRE-COMMANDE</w:t>
      </w:r>
    </w:p>
    <w:p w:rsidR="002D2C18" w:rsidRPr="002D2C18" w:rsidRDefault="002D2C18" w:rsidP="002D2C18">
      <w:pPr>
        <w:tabs>
          <w:tab w:val="left" w:pos="-720"/>
        </w:tabs>
        <w:suppressAutoHyphens/>
        <w:spacing w:after="0" w:line="240" w:lineRule="auto"/>
        <w:textAlignment w:val="baseline"/>
        <w:rPr>
          <w:rFonts w:ascii="Arial" w:eastAsia="Times New Roman" w:hAnsi="Arial" w:cs="Times New Roman"/>
          <w:sz w:val="24"/>
          <w:szCs w:val="24"/>
          <w:lang w:val="fr-FR" w:eastAsia="zh-CN"/>
        </w:rPr>
      </w:pPr>
      <w:r w:rsidRPr="002D2C18">
        <w:rPr>
          <w:rFonts w:ascii="Arial" w:eastAsia="Times New Roman" w:hAnsi="Arial" w:cs="Times New Roman"/>
          <w:sz w:val="24"/>
          <w:szCs w:val="24"/>
          <w:lang w:val="fr-FR" w:eastAsia="zh-CN"/>
        </w:rPr>
        <w:t>ARTICLE 22 - LITIGES</w:t>
      </w:r>
    </w:p>
    <w:p w:rsidR="002D2C18" w:rsidRPr="002D2C18" w:rsidRDefault="002D2C18" w:rsidP="002D2C18">
      <w:pPr>
        <w:tabs>
          <w:tab w:val="left" w:pos="-720"/>
        </w:tabs>
        <w:suppressAutoHyphens/>
        <w:spacing w:after="0" w:line="240" w:lineRule="auto"/>
        <w:textAlignment w:val="baseline"/>
        <w:rPr>
          <w:rFonts w:ascii="Arial" w:eastAsia="Times New Roman" w:hAnsi="Arial" w:cs="Times New Roman"/>
          <w:sz w:val="24"/>
          <w:szCs w:val="24"/>
          <w:lang w:val="fr-FR" w:eastAsia="zh-CN"/>
        </w:rPr>
      </w:pPr>
      <w:r w:rsidRPr="002D2C18">
        <w:rPr>
          <w:rFonts w:ascii="Arial" w:eastAsia="Times New Roman" w:hAnsi="Arial" w:cs="Times New Roman"/>
          <w:sz w:val="24"/>
          <w:szCs w:val="24"/>
          <w:lang w:val="fr-FR" w:eastAsia="zh-CN"/>
        </w:rPr>
        <w:t>ARTICLE 23 - RESILIATION DE LA LETTRE-COMMANDE</w:t>
      </w:r>
    </w:p>
    <w:p w:rsidR="002D2C18" w:rsidRPr="002D2C18" w:rsidRDefault="002D2C18" w:rsidP="002D2C18">
      <w:pPr>
        <w:tabs>
          <w:tab w:val="left" w:pos="-720"/>
        </w:tabs>
        <w:suppressAutoHyphens/>
        <w:spacing w:after="0" w:line="240" w:lineRule="auto"/>
        <w:textAlignment w:val="baseline"/>
        <w:rPr>
          <w:rFonts w:ascii="Arial" w:eastAsia="Times New Roman" w:hAnsi="Arial" w:cs="Times New Roman"/>
          <w:sz w:val="24"/>
          <w:szCs w:val="24"/>
          <w:lang w:val="fr-FR" w:eastAsia="zh-CN"/>
        </w:rPr>
      </w:pPr>
      <w:r w:rsidRPr="002D2C18">
        <w:rPr>
          <w:rFonts w:ascii="Arial" w:eastAsia="Times New Roman" w:hAnsi="Arial" w:cs="Times New Roman"/>
          <w:sz w:val="24"/>
          <w:szCs w:val="24"/>
          <w:lang w:val="fr-FR" w:eastAsia="zh-CN"/>
        </w:rPr>
        <w:t>ARTICLE 24 - VALIDITE DE LA LETTRE-COMMANDE</w:t>
      </w:r>
    </w:p>
    <w:p w:rsidR="002D2C18" w:rsidRPr="002D2C18" w:rsidRDefault="002D2C18" w:rsidP="002D2C18">
      <w:pPr>
        <w:tabs>
          <w:tab w:val="left" w:pos="-720"/>
        </w:tabs>
        <w:suppressAutoHyphens/>
        <w:spacing w:after="0" w:line="240" w:lineRule="auto"/>
        <w:textAlignment w:val="baseline"/>
        <w:rPr>
          <w:rFonts w:ascii="Arial" w:eastAsia="Times New Roman" w:hAnsi="Arial" w:cs="Times New Roman"/>
          <w:sz w:val="24"/>
          <w:szCs w:val="24"/>
          <w:lang w:val="fr-FR" w:eastAsia="zh-CN"/>
        </w:rPr>
      </w:pP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4E6A80" w:rsidRDefault="004E6A80" w:rsidP="007D3612">
      <w:pPr>
        <w:spacing w:after="120"/>
        <w:ind w:right="-11"/>
        <w:jc w:val="both"/>
        <w:rPr>
          <w:b/>
          <w:sz w:val="24"/>
          <w:szCs w:val="24"/>
        </w:rPr>
      </w:pPr>
    </w:p>
    <w:p w:rsidR="002D2C18" w:rsidRDefault="002D2C18" w:rsidP="007D3612">
      <w:pPr>
        <w:spacing w:after="120"/>
        <w:ind w:right="-11"/>
        <w:jc w:val="both"/>
        <w:rPr>
          <w:b/>
          <w:sz w:val="24"/>
          <w:szCs w:val="24"/>
        </w:rPr>
      </w:pPr>
    </w:p>
    <w:p w:rsidR="002D2C18" w:rsidRDefault="002D2C18" w:rsidP="007D3612">
      <w:pPr>
        <w:spacing w:after="120"/>
        <w:ind w:right="-11"/>
        <w:jc w:val="both"/>
        <w:rPr>
          <w:b/>
          <w:sz w:val="24"/>
          <w:szCs w:val="24"/>
        </w:rPr>
      </w:pPr>
    </w:p>
    <w:p w:rsidR="002D2C18" w:rsidRDefault="002D2C18" w:rsidP="007D3612">
      <w:pPr>
        <w:spacing w:after="120"/>
        <w:ind w:right="-11"/>
        <w:jc w:val="both"/>
        <w:rPr>
          <w:b/>
          <w:sz w:val="24"/>
          <w:szCs w:val="24"/>
        </w:rPr>
      </w:pPr>
    </w:p>
    <w:p w:rsidR="002D2C18" w:rsidRDefault="002D2C18" w:rsidP="007D3612">
      <w:pPr>
        <w:spacing w:after="120"/>
        <w:ind w:right="-11"/>
        <w:jc w:val="both"/>
        <w:rPr>
          <w:b/>
          <w:sz w:val="24"/>
          <w:szCs w:val="24"/>
        </w:rPr>
      </w:pPr>
    </w:p>
    <w:p w:rsidR="002D2C18" w:rsidRDefault="002D2C18" w:rsidP="007D3612">
      <w:pPr>
        <w:spacing w:after="120"/>
        <w:ind w:right="-11"/>
        <w:jc w:val="both"/>
        <w:rPr>
          <w:b/>
          <w:sz w:val="24"/>
          <w:szCs w:val="24"/>
        </w:rPr>
      </w:pPr>
    </w:p>
    <w:p w:rsidR="002D2C18" w:rsidRPr="002D2C18" w:rsidRDefault="002D2C18" w:rsidP="002D2C18">
      <w:pPr>
        <w:suppressAutoHyphens/>
        <w:spacing w:after="0" w:line="240" w:lineRule="auto"/>
        <w:textAlignment w:val="baseline"/>
        <w:rPr>
          <w:rFonts w:ascii="Times New Roman" w:eastAsia="Times New Roman" w:hAnsi="Times New Roman" w:cs="Times New Roman"/>
          <w:sz w:val="24"/>
          <w:szCs w:val="24"/>
          <w:lang w:val="fr-FR" w:eastAsia="zh-CN"/>
        </w:rPr>
      </w:pPr>
    </w:p>
    <w:p w:rsidR="002D2C18" w:rsidRPr="002D2C18" w:rsidRDefault="002D2C18" w:rsidP="002D2C18">
      <w:pPr>
        <w:keepNext/>
        <w:tabs>
          <w:tab w:val="num" w:pos="432"/>
        </w:tabs>
        <w:suppressAutoHyphens/>
        <w:spacing w:after="0" w:line="240" w:lineRule="auto"/>
        <w:ind w:firstLine="708"/>
        <w:jc w:val="center"/>
        <w:textAlignment w:val="baseline"/>
        <w:rPr>
          <w:rFonts w:ascii="Times New Roman" w:eastAsia="Times New Roman" w:hAnsi="Times New Roman" w:cs="Times New Roman"/>
          <w:b/>
          <w:sz w:val="36"/>
          <w:szCs w:val="24"/>
          <w:lang w:val="fr-FR" w:eastAsia="zh-CN"/>
        </w:rPr>
      </w:pPr>
      <w:r w:rsidRPr="002D2C18">
        <w:rPr>
          <w:rFonts w:ascii="Times New Roman" w:eastAsia="Times New Roman" w:hAnsi="Times New Roman" w:cs="Times New Roman"/>
          <w:b/>
          <w:sz w:val="36"/>
          <w:szCs w:val="24"/>
          <w:lang w:val="fr-FR" w:eastAsia="zh-CN"/>
        </w:rPr>
        <w:t>Pièce  n°9</w:t>
      </w:r>
    </w:p>
    <w:p w:rsidR="002D2C18" w:rsidRPr="002D2C18" w:rsidRDefault="002D2C18" w:rsidP="002D2C18">
      <w:pPr>
        <w:keepNext/>
        <w:spacing w:after="0" w:line="240" w:lineRule="auto"/>
        <w:jc w:val="center"/>
        <w:outlineLvl w:val="0"/>
        <w:rPr>
          <w:rFonts w:ascii="Arial" w:eastAsia="Times New Roman" w:hAnsi="Arial" w:cs="Arial"/>
          <w:b/>
          <w:sz w:val="28"/>
          <w:szCs w:val="28"/>
          <w:lang w:val="fr-FR" w:eastAsia="fr-FR"/>
        </w:rPr>
      </w:pPr>
      <w:r w:rsidRPr="002D2C18">
        <w:rPr>
          <w:rFonts w:ascii="Arial" w:eastAsia="Times New Roman" w:hAnsi="Arial" w:cs="Arial"/>
          <w:b/>
          <w:sz w:val="28"/>
          <w:szCs w:val="28"/>
          <w:lang w:val="fr-FR" w:eastAsia="fr-FR"/>
        </w:rPr>
        <w:t>LISTE DES ETABLISSEMENTS BANCAIRES ET ORGANISMES FINANCIERS</w:t>
      </w:r>
    </w:p>
    <w:p w:rsidR="002D2C18" w:rsidRPr="002D2C18" w:rsidRDefault="002D2C18" w:rsidP="002D2C18">
      <w:pPr>
        <w:keepNext/>
        <w:spacing w:after="0" w:line="240" w:lineRule="auto"/>
        <w:jc w:val="center"/>
        <w:outlineLvl w:val="0"/>
        <w:rPr>
          <w:rFonts w:ascii="Arial" w:eastAsia="Times New Roman" w:hAnsi="Arial" w:cs="Arial"/>
          <w:b/>
          <w:sz w:val="28"/>
          <w:szCs w:val="28"/>
          <w:lang w:val="fr-FR" w:eastAsia="fr-FR"/>
        </w:rPr>
      </w:pPr>
      <w:r w:rsidRPr="002D2C18">
        <w:rPr>
          <w:rFonts w:ascii="Arial" w:eastAsia="Times New Roman" w:hAnsi="Arial" w:cs="Arial"/>
          <w:b/>
          <w:sz w:val="28"/>
          <w:szCs w:val="28"/>
          <w:lang w:val="fr-FR" w:eastAsia="fr-FR"/>
        </w:rPr>
        <w:t>AUTORISES A EMETTRE DES GARANTIES ET CAUTION DANS LE CADRE</w:t>
      </w:r>
    </w:p>
    <w:p w:rsidR="002D2C18" w:rsidRPr="00572775" w:rsidRDefault="002D2C18" w:rsidP="00572775">
      <w:pPr>
        <w:keepNext/>
        <w:spacing w:after="0" w:line="240" w:lineRule="auto"/>
        <w:jc w:val="center"/>
        <w:outlineLvl w:val="0"/>
        <w:rPr>
          <w:rFonts w:ascii="Arial" w:eastAsia="Times New Roman" w:hAnsi="Arial" w:cs="Arial"/>
          <w:b/>
          <w:sz w:val="28"/>
          <w:szCs w:val="28"/>
          <w:lang w:val="fr-FR" w:eastAsia="fr-FR"/>
        </w:rPr>
      </w:pPr>
      <w:r w:rsidRPr="002D2C18">
        <w:rPr>
          <w:rFonts w:ascii="Arial" w:eastAsia="Times New Roman" w:hAnsi="Arial" w:cs="Arial"/>
          <w:b/>
          <w:sz w:val="28"/>
          <w:szCs w:val="28"/>
          <w:lang w:val="fr-FR" w:eastAsia="fr-FR"/>
        </w:rPr>
        <w:t>DES MARCHES PUBLICS</w:t>
      </w:r>
    </w:p>
    <w:p w:rsidR="002D2C18" w:rsidRPr="002D2C18" w:rsidRDefault="002D2C18" w:rsidP="002D2C18">
      <w:pPr>
        <w:suppressAutoHyphens/>
        <w:spacing w:after="0" w:line="360" w:lineRule="auto"/>
        <w:textAlignment w:val="baseline"/>
        <w:rPr>
          <w:rFonts w:ascii="Arial" w:eastAsia="Times New Roman" w:hAnsi="Arial" w:cs="Arial"/>
          <w:b/>
          <w:sz w:val="24"/>
          <w:szCs w:val="24"/>
          <w:lang w:val="fr-FR" w:eastAsia="fr-FR"/>
        </w:rPr>
      </w:pPr>
    </w:p>
    <w:p w:rsidR="002D2C18" w:rsidRPr="002D2C18" w:rsidRDefault="002D2C18" w:rsidP="002D2C18">
      <w:pPr>
        <w:suppressAutoHyphens/>
        <w:spacing w:after="120" w:line="360" w:lineRule="auto"/>
        <w:jc w:val="both"/>
        <w:textAlignment w:val="baseline"/>
        <w:rPr>
          <w:rFonts w:ascii="Arial" w:eastAsia="Times New Roman" w:hAnsi="Arial" w:cs="Arial"/>
          <w:sz w:val="24"/>
          <w:szCs w:val="24"/>
          <w:lang w:val="fr-FR" w:eastAsia="zh-CN"/>
        </w:rPr>
      </w:pPr>
      <w:r w:rsidRPr="002D2C18">
        <w:rPr>
          <w:rFonts w:ascii="Arial" w:eastAsia="Times New Roman" w:hAnsi="Arial" w:cs="Arial"/>
          <w:sz w:val="24"/>
          <w:szCs w:val="24"/>
          <w:lang w:val="fr-FR" w:eastAsia="zh-CN"/>
        </w:rPr>
        <w:t>En application des dispositions de l’article 70 du code des Marchés publics, relatives au cautionnement des marchés,</w:t>
      </w:r>
    </w:p>
    <w:p w:rsidR="002D2C18" w:rsidRPr="002D2C18" w:rsidRDefault="002D2C18" w:rsidP="002D2C18">
      <w:pPr>
        <w:suppressAutoHyphens/>
        <w:spacing w:after="0" w:line="360" w:lineRule="auto"/>
        <w:jc w:val="center"/>
        <w:textAlignment w:val="baseline"/>
        <w:rPr>
          <w:rFonts w:ascii="Arial" w:eastAsia="Times New Roman" w:hAnsi="Arial" w:cs="Arial"/>
          <w:sz w:val="24"/>
          <w:szCs w:val="24"/>
          <w:lang w:val="fr-FR" w:eastAsia="fr-FR"/>
        </w:rPr>
      </w:pPr>
      <w:r w:rsidRPr="002D2C18">
        <w:rPr>
          <w:rFonts w:ascii="Arial" w:eastAsia="Times New Roman" w:hAnsi="Arial" w:cs="Arial"/>
          <w:b/>
          <w:sz w:val="24"/>
          <w:szCs w:val="24"/>
          <w:lang w:val="fr-FR" w:eastAsia="fr-FR"/>
        </w:rPr>
        <w:t>LA LISTE DES BANQUES ET DES COMPAGNIES D’ASSURANCES AGREEES ET HABILITEES A EMETTRE DES CAUTIONS DANS LE C</w:t>
      </w:r>
      <w:r w:rsidR="00E875B7">
        <w:rPr>
          <w:rFonts w:ascii="Arial" w:eastAsia="Times New Roman" w:hAnsi="Arial" w:cs="Arial"/>
          <w:b/>
          <w:sz w:val="24"/>
          <w:szCs w:val="24"/>
          <w:lang w:val="fr-FR" w:eastAsia="fr-FR"/>
        </w:rPr>
        <w:t>ADRE DES MARCHES PUBLICS EN 2022</w:t>
      </w:r>
      <w:r w:rsidRPr="002D2C18">
        <w:rPr>
          <w:rFonts w:ascii="Arial" w:eastAsia="Times New Roman" w:hAnsi="Arial" w:cs="Arial"/>
          <w:sz w:val="24"/>
          <w:szCs w:val="24"/>
          <w:lang w:val="fr-FR" w:eastAsia="fr-FR"/>
        </w:rPr>
        <w:t>.</w:t>
      </w:r>
    </w:p>
    <w:p w:rsidR="002D2C18" w:rsidRPr="002D2C18" w:rsidRDefault="002D2C18" w:rsidP="002D2C18">
      <w:pPr>
        <w:suppressAutoHyphens/>
        <w:spacing w:after="0" w:line="360" w:lineRule="auto"/>
        <w:jc w:val="both"/>
        <w:textAlignment w:val="baseline"/>
        <w:rPr>
          <w:rFonts w:ascii="Arial" w:eastAsia="Times New Roman" w:hAnsi="Arial" w:cs="Arial"/>
          <w:sz w:val="24"/>
          <w:szCs w:val="24"/>
          <w:lang w:val="fr-FR" w:eastAsia="fr-FR"/>
        </w:rPr>
      </w:pPr>
      <w:r w:rsidRPr="002D2C18">
        <w:rPr>
          <w:rFonts w:ascii="Arial" w:eastAsia="Times New Roman" w:hAnsi="Arial" w:cs="Arial"/>
          <w:sz w:val="24"/>
          <w:szCs w:val="24"/>
          <w:lang w:val="fr-FR" w:eastAsia="fr-FR"/>
        </w:rPr>
        <w:t xml:space="preserve"> Il s’agit de :</w:t>
      </w:r>
    </w:p>
    <w:p w:rsidR="002D2C18" w:rsidRPr="002D2C18" w:rsidRDefault="002D2C18" w:rsidP="002D2C18">
      <w:pPr>
        <w:suppressAutoHyphens/>
        <w:spacing w:after="0" w:line="240" w:lineRule="auto"/>
        <w:jc w:val="both"/>
        <w:textAlignment w:val="baseline"/>
        <w:rPr>
          <w:rFonts w:ascii="Arial" w:eastAsia="Times New Roman" w:hAnsi="Arial" w:cs="Arial"/>
          <w:sz w:val="24"/>
          <w:szCs w:val="24"/>
          <w:lang w:val="fr-FR" w:eastAsia="fr-FR"/>
        </w:rPr>
      </w:pPr>
    </w:p>
    <w:p w:rsidR="002D2C18" w:rsidRPr="002D2C18" w:rsidRDefault="002D2C18" w:rsidP="002D2C18">
      <w:pPr>
        <w:spacing w:after="0" w:line="240" w:lineRule="auto"/>
        <w:rPr>
          <w:rFonts w:ascii="Tahoma" w:eastAsia="Times New Roman" w:hAnsi="Tahoma" w:cs="Tahoma"/>
          <w:b/>
          <w:sz w:val="20"/>
          <w:szCs w:val="24"/>
          <w:lang w:val="fr-FR"/>
        </w:rPr>
      </w:pPr>
    </w:p>
    <w:p w:rsidR="002D2C18" w:rsidRPr="002D2C18" w:rsidRDefault="002D2C18" w:rsidP="002D2C18">
      <w:pPr>
        <w:numPr>
          <w:ilvl w:val="3"/>
          <w:numId w:val="45"/>
        </w:numPr>
        <w:suppressAutoHyphens/>
        <w:spacing w:before="120" w:after="240" w:line="240" w:lineRule="auto"/>
        <w:ind w:left="851" w:hanging="720"/>
        <w:textAlignment w:val="baseline"/>
        <w:rPr>
          <w:rFonts w:ascii="Tahoma" w:eastAsia="Times New Roman" w:hAnsi="Tahoma" w:cs="Tahoma"/>
          <w:b/>
          <w:sz w:val="24"/>
          <w:szCs w:val="16"/>
          <w:u w:val="single"/>
          <w:lang w:val="fr-FR"/>
        </w:rPr>
      </w:pPr>
      <w:r w:rsidRPr="002D2C18">
        <w:rPr>
          <w:rFonts w:ascii="Tahoma" w:eastAsia="Times New Roman" w:hAnsi="Tahoma" w:cs="Tahoma"/>
          <w:b/>
          <w:sz w:val="24"/>
          <w:szCs w:val="16"/>
          <w:u w:val="single"/>
          <w:lang w:val="fr-FR"/>
        </w:rPr>
        <w:t>BANQUES</w:t>
      </w:r>
    </w:p>
    <w:p w:rsidR="002D2C18" w:rsidRPr="002D2C18" w:rsidRDefault="002D2C18" w:rsidP="002D2C18">
      <w:pPr>
        <w:numPr>
          <w:ilvl w:val="0"/>
          <w:numId w:val="45"/>
        </w:numPr>
        <w:suppressAutoHyphens/>
        <w:spacing w:before="120" w:after="120" w:line="240" w:lineRule="auto"/>
        <w:jc w:val="both"/>
        <w:textAlignment w:val="baseline"/>
        <w:rPr>
          <w:rFonts w:ascii="Gill Sans MT" w:eastAsia="Times New Roman" w:hAnsi="Gill Sans MT" w:cs="Tahoma"/>
          <w:sz w:val="24"/>
          <w:szCs w:val="24"/>
          <w:lang w:val="en-US"/>
        </w:rPr>
      </w:pPr>
      <w:r w:rsidRPr="002D2C18">
        <w:rPr>
          <w:rFonts w:ascii="Gill Sans MT" w:eastAsia="Times New Roman" w:hAnsi="Gill Sans MT" w:cs="Tahoma"/>
          <w:sz w:val="24"/>
          <w:szCs w:val="24"/>
          <w:lang w:val="en-US"/>
        </w:rPr>
        <w:t>Afriland First Bank (First Bank)</w:t>
      </w:r>
    </w:p>
    <w:p w:rsidR="002D2C18" w:rsidRPr="002D2C18" w:rsidRDefault="002D2C18" w:rsidP="002D2C18">
      <w:pPr>
        <w:numPr>
          <w:ilvl w:val="0"/>
          <w:numId w:val="45"/>
        </w:numPr>
        <w:suppressAutoHyphens/>
        <w:spacing w:before="120" w:after="120" w:line="240" w:lineRule="auto"/>
        <w:jc w:val="both"/>
        <w:textAlignment w:val="baseline"/>
        <w:rPr>
          <w:rFonts w:ascii="Gill Sans MT" w:eastAsia="Times New Roman" w:hAnsi="Gill Sans MT" w:cs="Tahoma"/>
          <w:sz w:val="24"/>
          <w:szCs w:val="24"/>
          <w:lang w:val="fr-FR"/>
        </w:rPr>
      </w:pPr>
      <w:r w:rsidRPr="002D2C18">
        <w:rPr>
          <w:rFonts w:ascii="Gill Sans MT" w:eastAsia="Times New Roman" w:hAnsi="Gill Sans MT" w:cs="Tahoma"/>
          <w:sz w:val="24"/>
          <w:szCs w:val="24"/>
          <w:lang w:val="fr-FR"/>
        </w:rPr>
        <w:t>Banque Internationale du Cameroun pour l’Epargne et le Crédit (BICEC)</w:t>
      </w:r>
    </w:p>
    <w:p w:rsidR="002D2C18" w:rsidRPr="002D2C18" w:rsidRDefault="002D2C18" w:rsidP="002D2C18">
      <w:pPr>
        <w:numPr>
          <w:ilvl w:val="0"/>
          <w:numId w:val="45"/>
        </w:numPr>
        <w:suppressAutoHyphens/>
        <w:spacing w:before="120" w:after="120" w:line="240" w:lineRule="auto"/>
        <w:jc w:val="both"/>
        <w:textAlignment w:val="baseline"/>
        <w:rPr>
          <w:rFonts w:ascii="Gill Sans MT" w:eastAsia="Times New Roman" w:hAnsi="Gill Sans MT" w:cs="Tahoma"/>
          <w:sz w:val="24"/>
          <w:szCs w:val="24"/>
          <w:lang w:val="en-US"/>
        </w:rPr>
      </w:pPr>
      <w:r w:rsidRPr="002D2C18">
        <w:rPr>
          <w:rFonts w:ascii="Gill Sans MT" w:eastAsia="Times New Roman" w:hAnsi="Gill Sans MT" w:cs="Tahoma"/>
          <w:sz w:val="24"/>
          <w:szCs w:val="24"/>
          <w:lang w:val="en-US"/>
        </w:rPr>
        <w:t>Citi Bank Cameroun (CITI-C)</w:t>
      </w:r>
    </w:p>
    <w:p w:rsidR="002D2C18" w:rsidRPr="002D2C18" w:rsidRDefault="002D2C18" w:rsidP="002D2C18">
      <w:pPr>
        <w:numPr>
          <w:ilvl w:val="0"/>
          <w:numId w:val="45"/>
        </w:numPr>
        <w:suppressAutoHyphens/>
        <w:spacing w:before="120" w:after="120" w:line="240" w:lineRule="auto"/>
        <w:jc w:val="both"/>
        <w:textAlignment w:val="baseline"/>
        <w:rPr>
          <w:rFonts w:ascii="Gill Sans MT" w:eastAsia="Times New Roman" w:hAnsi="Gill Sans MT" w:cs="Tahoma"/>
          <w:sz w:val="24"/>
          <w:szCs w:val="24"/>
          <w:lang w:val="en-US"/>
        </w:rPr>
      </w:pPr>
      <w:r w:rsidRPr="002D2C18">
        <w:rPr>
          <w:rFonts w:ascii="Gill Sans MT" w:eastAsia="Times New Roman" w:hAnsi="Gill Sans MT" w:cs="Tahoma"/>
          <w:sz w:val="24"/>
          <w:szCs w:val="24"/>
          <w:lang w:val="en-US"/>
        </w:rPr>
        <w:t>Commercial Bank of Cameroon (CBC)</w:t>
      </w:r>
    </w:p>
    <w:p w:rsidR="002D2C18" w:rsidRPr="002D2C18" w:rsidRDefault="002D2C18" w:rsidP="002D2C18">
      <w:pPr>
        <w:numPr>
          <w:ilvl w:val="0"/>
          <w:numId w:val="45"/>
        </w:numPr>
        <w:suppressAutoHyphens/>
        <w:spacing w:before="120" w:after="120" w:line="240" w:lineRule="auto"/>
        <w:jc w:val="both"/>
        <w:textAlignment w:val="baseline"/>
        <w:rPr>
          <w:rFonts w:ascii="Gill Sans MT" w:eastAsia="Times New Roman" w:hAnsi="Gill Sans MT" w:cs="Tahoma"/>
          <w:sz w:val="24"/>
          <w:szCs w:val="24"/>
          <w:lang w:val="en-US"/>
        </w:rPr>
      </w:pPr>
      <w:r w:rsidRPr="002D2C18">
        <w:rPr>
          <w:rFonts w:ascii="Gill Sans MT" w:eastAsia="Times New Roman" w:hAnsi="Gill Sans MT" w:cs="Tahoma"/>
          <w:sz w:val="24"/>
          <w:szCs w:val="24"/>
          <w:lang w:val="en-US"/>
        </w:rPr>
        <w:t>Ecobank Cameroun (ECOBANK)</w:t>
      </w:r>
    </w:p>
    <w:p w:rsidR="002D2C18" w:rsidRPr="002D2C18" w:rsidRDefault="002D2C18" w:rsidP="002D2C18">
      <w:pPr>
        <w:numPr>
          <w:ilvl w:val="0"/>
          <w:numId w:val="45"/>
        </w:numPr>
        <w:suppressAutoHyphens/>
        <w:spacing w:before="120" w:after="120" w:line="240" w:lineRule="auto"/>
        <w:jc w:val="both"/>
        <w:textAlignment w:val="baseline"/>
        <w:rPr>
          <w:rFonts w:ascii="Gill Sans MT" w:eastAsia="Times New Roman" w:hAnsi="Gill Sans MT" w:cs="Tahoma"/>
          <w:sz w:val="24"/>
          <w:szCs w:val="24"/>
          <w:lang w:val="en-US"/>
        </w:rPr>
      </w:pPr>
      <w:r w:rsidRPr="002D2C18">
        <w:rPr>
          <w:rFonts w:ascii="Gill Sans MT" w:eastAsia="Times New Roman" w:hAnsi="Gill Sans MT" w:cs="Tahoma"/>
          <w:sz w:val="24"/>
          <w:szCs w:val="24"/>
          <w:lang w:val="en-US"/>
        </w:rPr>
        <w:t>National Financial Credit Bank (NFC-BANK)</w:t>
      </w:r>
    </w:p>
    <w:p w:rsidR="002D2C18" w:rsidRPr="002D2C18" w:rsidRDefault="002D2C18" w:rsidP="002D2C18">
      <w:pPr>
        <w:numPr>
          <w:ilvl w:val="0"/>
          <w:numId w:val="45"/>
        </w:numPr>
        <w:suppressAutoHyphens/>
        <w:spacing w:before="120" w:after="120" w:line="240" w:lineRule="auto"/>
        <w:jc w:val="both"/>
        <w:textAlignment w:val="baseline"/>
        <w:rPr>
          <w:rFonts w:ascii="Gill Sans MT" w:eastAsia="Times New Roman" w:hAnsi="Gill Sans MT" w:cs="Tahoma"/>
          <w:sz w:val="24"/>
          <w:szCs w:val="24"/>
          <w:lang w:val="fr-FR"/>
        </w:rPr>
      </w:pPr>
      <w:r w:rsidRPr="002D2C18">
        <w:rPr>
          <w:rFonts w:ascii="Gill Sans MT" w:eastAsia="Times New Roman" w:hAnsi="Gill Sans MT" w:cs="Tahoma"/>
          <w:sz w:val="24"/>
          <w:szCs w:val="24"/>
          <w:lang w:val="fr-FR"/>
        </w:rPr>
        <w:t>Société Commerciale de Banque Cameroun (CA SCB)</w:t>
      </w:r>
    </w:p>
    <w:p w:rsidR="002D2C18" w:rsidRPr="002D2C18" w:rsidRDefault="002D2C18" w:rsidP="002D2C18">
      <w:pPr>
        <w:numPr>
          <w:ilvl w:val="0"/>
          <w:numId w:val="45"/>
        </w:numPr>
        <w:suppressAutoHyphens/>
        <w:spacing w:before="120" w:after="120" w:line="240" w:lineRule="auto"/>
        <w:jc w:val="both"/>
        <w:textAlignment w:val="baseline"/>
        <w:rPr>
          <w:rFonts w:ascii="Gill Sans MT" w:eastAsia="Times New Roman" w:hAnsi="Gill Sans MT" w:cs="Tahoma"/>
          <w:sz w:val="24"/>
          <w:szCs w:val="24"/>
          <w:lang w:val="fr-FR"/>
        </w:rPr>
      </w:pPr>
      <w:r w:rsidRPr="002D2C18">
        <w:rPr>
          <w:rFonts w:ascii="Gill Sans MT" w:eastAsia="Times New Roman" w:hAnsi="Gill Sans MT" w:cs="Tahoma"/>
          <w:sz w:val="24"/>
          <w:szCs w:val="24"/>
          <w:lang w:val="fr-FR"/>
        </w:rPr>
        <w:t>Société Générale des Banques au Cameroun (SGBC)</w:t>
      </w:r>
    </w:p>
    <w:p w:rsidR="002D2C18" w:rsidRPr="002D2C18" w:rsidRDefault="002D2C18" w:rsidP="002D2C18">
      <w:pPr>
        <w:numPr>
          <w:ilvl w:val="0"/>
          <w:numId w:val="45"/>
        </w:numPr>
        <w:suppressAutoHyphens/>
        <w:spacing w:before="120" w:after="120" w:line="240" w:lineRule="auto"/>
        <w:jc w:val="both"/>
        <w:textAlignment w:val="baseline"/>
        <w:rPr>
          <w:rFonts w:ascii="Gill Sans MT" w:eastAsia="Times New Roman" w:hAnsi="Gill Sans MT" w:cs="Tahoma"/>
          <w:sz w:val="24"/>
          <w:szCs w:val="24"/>
          <w:lang w:val="en-US"/>
        </w:rPr>
      </w:pPr>
      <w:r w:rsidRPr="002D2C18">
        <w:rPr>
          <w:rFonts w:ascii="Gill Sans MT" w:eastAsia="Times New Roman" w:hAnsi="Gill Sans MT" w:cs="Tahoma"/>
          <w:sz w:val="24"/>
          <w:szCs w:val="24"/>
          <w:lang w:val="en-US"/>
        </w:rPr>
        <w:t>Standard Chartered Bank Cameroon (SCBC)</w:t>
      </w:r>
    </w:p>
    <w:p w:rsidR="002D2C18" w:rsidRPr="002D2C18" w:rsidRDefault="002D2C18" w:rsidP="002D2C18">
      <w:pPr>
        <w:numPr>
          <w:ilvl w:val="0"/>
          <w:numId w:val="45"/>
        </w:numPr>
        <w:suppressAutoHyphens/>
        <w:spacing w:before="120" w:after="120" w:line="240" w:lineRule="auto"/>
        <w:jc w:val="both"/>
        <w:textAlignment w:val="baseline"/>
        <w:rPr>
          <w:rFonts w:ascii="Gill Sans MT" w:eastAsia="Times New Roman" w:hAnsi="Gill Sans MT" w:cs="Tahoma"/>
          <w:sz w:val="24"/>
          <w:szCs w:val="24"/>
          <w:lang w:val="en-US"/>
        </w:rPr>
      </w:pPr>
      <w:r w:rsidRPr="002D2C18">
        <w:rPr>
          <w:rFonts w:ascii="Gill Sans MT" w:eastAsia="Times New Roman" w:hAnsi="Gill Sans MT" w:cs="Tahoma"/>
          <w:sz w:val="24"/>
          <w:szCs w:val="24"/>
          <w:lang w:val="en-US"/>
        </w:rPr>
        <w:t>Union Bank of Cameroon (UBC)</w:t>
      </w:r>
    </w:p>
    <w:p w:rsidR="002D2C18" w:rsidRPr="002D2C18" w:rsidRDefault="002D2C18" w:rsidP="002D2C18">
      <w:pPr>
        <w:numPr>
          <w:ilvl w:val="0"/>
          <w:numId w:val="45"/>
        </w:numPr>
        <w:suppressAutoHyphens/>
        <w:spacing w:before="120" w:after="120" w:line="240" w:lineRule="auto"/>
        <w:jc w:val="both"/>
        <w:textAlignment w:val="baseline"/>
        <w:rPr>
          <w:rFonts w:ascii="Gill Sans MT" w:eastAsia="Times New Roman" w:hAnsi="Gill Sans MT" w:cs="Tahoma"/>
          <w:sz w:val="24"/>
          <w:szCs w:val="24"/>
          <w:lang w:val="en-US"/>
        </w:rPr>
      </w:pPr>
      <w:r w:rsidRPr="002D2C18">
        <w:rPr>
          <w:rFonts w:ascii="Gill Sans MT" w:eastAsia="Times New Roman" w:hAnsi="Gill Sans MT" w:cs="Tahoma"/>
          <w:sz w:val="24"/>
          <w:szCs w:val="24"/>
          <w:lang w:val="en-US"/>
        </w:rPr>
        <w:t>United Bank for Africa (UBA)</w:t>
      </w:r>
    </w:p>
    <w:p w:rsidR="002D2C18" w:rsidRPr="002D2C18" w:rsidRDefault="002D2C18" w:rsidP="002D2C18">
      <w:pPr>
        <w:numPr>
          <w:ilvl w:val="0"/>
          <w:numId w:val="45"/>
        </w:numPr>
        <w:suppressAutoHyphens/>
        <w:spacing w:before="120" w:after="120" w:line="240" w:lineRule="auto"/>
        <w:jc w:val="both"/>
        <w:textAlignment w:val="baseline"/>
        <w:rPr>
          <w:rFonts w:ascii="Gill Sans MT" w:eastAsia="Times New Roman" w:hAnsi="Gill Sans MT" w:cs="Tahoma"/>
          <w:sz w:val="24"/>
          <w:szCs w:val="24"/>
          <w:lang w:val="en-US"/>
        </w:rPr>
      </w:pPr>
      <w:r w:rsidRPr="002D2C18">
        <w:rPr>
          <w:rFonts w:ascii="Gill Sans MT" w:eastAsia="Times New Roman" w:hAnsi="Gill Sans MT" w:cs="Tahoma"/>
          <w:sz w:val="24"/>
          <w:szCs w:val="24"/>
          <w:lang w:val="en-US"/>
        </w:rPr>
        <w:t>Banque Atlantique du Cameroun ;</w:t>
      </w:r>
    </w:p>
    <w:p w:rsidR="002D2C18" w:rsidRPr="002D2C18" w:rsidRDefault="002D2C18" w:rsidP="002D2C18">
      <w:pPr>
        <w:numPr>
          <w:ilvl w:val="0"/>
          <w:numId w:val="45"/>
        </w:numPr>
        <w:suppressAutoHyphens/>
        <w:spacing w:before="120" w:after="120" w:line="240" w:lineRule="auto"/>
        <w:jc w:val="both"/>
        <w:textAlignment w:val="baseline"/>
        <w:rPr>
          <w:rFonts w:ascii="Gill Sans MT" w:eastAsia="Times New Roman" w:hAnsi="Gill Sans MT" w:cs="Tahoma"/>
          <w:sz w:val="24"/>
          <w:szCs w:val="24"/>
          <w:lang w:val="fr-FR"/>
        </w:rPr>
      </w:pPr>
      <w:r w:rsidRPr="002D2C18">
        <w:rPr>
          <w:rFonts w:ascii="Gill Sans MT" w:eastAsia="Times New Roman" w:hAnsi="Gill Sans MT" w:cs="Tahoma"/>
          <w:sz w:val="24"/>
          <w:szCs w:val="24"/>
          <w:lang w:val="fr-FR"/>
        </w:rPr>
        <w:t>Banque Gabonaise pour le Financement International ;</w:t>
      </w:r>
    </w:p>
    <w:p w:rsidR="002D2C18" w:rsidRPr="002D2C18" w:rsidRDefault="002D2C18" w:rsidP="002D2C18">
      <w:pPr>
        <w:numPr>
          <w:ilvl w:val="0"/>
          <w:numId w:val="45"/>
        </w:numPr>
        <w:suppressAutoHyphens/>
        <w:spacing w:before="120" w:after="120" w:line="240" w:lineRule="auto"/>
        <w:jc w:val="both"/>
        <w:textAlignment w:val="baseline"/>
        <w:rPr>
          <w:rFonts w:ascii="Gill Sans MT" w:eastAsia="Times New Roman" w:hAnsi="Gill Sans MT" w:cs="Tahoma"/>
          <w:sz w:val="24"/>
          <w:szCs w:val="24"/>
          <w:lang w:val="fr-FR"/>
        </w:rPr>
      </w:pPr>
      <w:r w:rsidRPr="002D2C18">
        <w:rPr>
          <w:rFonts w:ascii="Gill Sans MT" w:eastAsia="Times New Roman" w:hAnsi="Gill Sans MT" w:cs="Tahoma"/>
          <w:sz w:val="24"/>
          <w:szCs w:val="24"/>
          <w:lang w:val="fr-FR"/>
        </w:rPr>
        <w:t>Banque Camerounaise des Petites et Moyennes Entreprises (BC-PME) ;</w:t>
      </w:r>
    </w:p>
    <w:p w:rsidR="002D2C18" w:rsidRPr="002D2C18" w:rsidRDefault="002D2C18" w:rsidP="002D2C18">
      <w:pPr>
        <w:numPr>
          <w:ilvl w:val="0"/>
          <w:numId w:val="45"/>
        </w:numPr>
        <w:suppressAutoHyphens/>
        <w:spacing w:before="120" w:after="120" w:line="240" w:lineRule="auto"/>
        <w:jc w:val="both"/>
        <w:textAlignment w:val="baseline"/>
        <w:rPr>
          <w:rFonts w:ascii="Gill Sans MT" w:eastAsia="Times New Roman" w:hAnsi="Gill Sans MT" w:cs="Tahoma"/>
          <w:sz w:val="24"/>
          <w:szCs w:val="24"/>
          <w:lang w:val="en-US"/>
        </w:rPr>
      </w:pPr>
      <w:r w:rsidRPr="002D2C18">
        <w:rPr>
          <w:rFonts w:ascii="Gill Sans MT" w:eastAsia="Times New Roman" w:hAnsi="Gill Sans MT" w:cs="Tahoma"/>
          <w:sz w:val="24"/>
          <w:szCs w:val="24"/>
          <w:lang w:val="en-US"/>
        </w:rPr>
        <w:t>Bank of Africa Cameroun (BOA Cameroun)</w:t>
      </w:r>
    </w:p>
    <w:p w:rsidR="002D2C18" w:rsidRPr="002D2C18" w:rsidRDefault="002D2C18" w:rsidP="002D2C18">
      <w:pPr>
        <w:widowControl w:val="0"/>
        <w:tabs>
          <w:tab w:val="left" w:pos="4180"/>
          <w:tab w:val="left" w:pos="5700"/>
          <w:tab w:val="left" w:pos="6920"/>
        </w:tabs>
        <w:autoSpaceDE w:val="0"/>
        <w:spacing w:after="0" w:line="690" w:lineRule="exact"/>
        <w:rPr>
          <w:rFonts w:ascii="Trebuchet MS" w:eastAsia="Times New Roman" w:hAnsi="Trebuchet MS" w:cs="Arial"/>
          <w:b/>
          <w:spacing w:val="30"/>
          <w:sz w:val="28"/>
          <w:szCs w:val="28"/>
          <w:highlight w:val="lightGray"/>
          <w:lang w:val="en-US"/>
        </w:rPr>
      </w:pPr>
      <w:r w:rsidRPr="002D2C18">
        <w:rPr>
          <w:rFonts w:ascii="Trebuchet MS" w:eastAsia="Times New Roman" w:hAnsi="Trebuchet MS" w:cs="Arial"/>
          <w:b/>
          <w:spacing w:val="30"/>
          <w:sz w:val="28"/>
          <w:szCs w:val="28"/>
          <w:highlight w:val="lightGray"/>
          <w:lang w:val="en-US"/>
        </w:rPr>
        <w:t>II- COMPAGNIES D’ASSURANCES</w:t>
      </w:r>
    </w:p>
    <w:p w:rsidR="002D2C18" w:rsidRPr="002D2C18" w:rsidRDefault="002D2C18" w:rsidP="002D2C18">
      <w:pPr>
        <w:numPr>
          <w:ilvl w:val="0"/>
          <w:numId w:val="45"/>
        </w:numPr>
        <w:suppressAutoHyphens/>
        <w:spacing w:before="120" w:after="120" w:line="240" w:lineRule="auto"/>
        <w:jc w:val="both"/>
        <w:textAlignment w:val="baseline"/>
        <w:rPr>
          <w:rFonts w:ascii="Gill Sans MT" w:eastAsia="Times New Roman" w:hAnsi="Gill Sans MT" w:cs="Tahoma"/>
          <w:sz w:val="24"/>
          <w:szCs w:val="24"/>
          <w:lang w:val="en-US"/>
        </w:rPr>
      </w:pPr>
      <w:r w:rsidRPr="002D2C18">
        <w:rPr>
          <w:rFonts w:ascii="Gill Sans MT" w:eastAsia="Times New Roman" w:hAnsi="Gill Sans MT" w:cs="Tahoma"/>
          <w:sz w:val="24"/>
          <w:szCs w:val="24"/>
          <w:lang w:val="en-US"/>
        </w:rPr>
        <w:t>Activa Assurances ;</w:t>
      </w:r>
    </w:p>
    <w:p w:rsidR="002D2C18" w:rsidRPr="002D2C18" w:rsidRDefault="002D2C18" w:rsidP="002D2C18">
      <w:pPr>
        <w:numPr>
          <w:ilvl w:val="0"/>
          <w:numId w:val="45"/>
        </w:numPr>
        <w:suppressAutoHyphens/>
        <w:spacing w:before="120" w:after="120" w:line="240" w:lineRule="auto"/>
        <w:jc w:val="both"/>
        <w:textAlignment w:val="baseline"/>
        <w:rPr>
          <w:rFonts w:ascii="Gill Sans MT" w:eastAsia="Times New Roman" w:hAnsi="Gill Sans MT" w:cs="Tahoma"/>
          <w:sz w:val="24"/>
          <w:szCs w:val="24"/>
          <w:lang w:val="fr-FR"/>
        </w:rPr>
      </w:pPr>
      <w:r w:rsidRPr="002D2C18">
        <w:rPr>
          <w:rFonts w:ascii="Gill Sans MT" w:eastAsia="Times New Roman" w:hAnsi="Gill Sans MT" w:cs="Tahoma"/>
          <w:sz w:val="24"/>
          <w:szCs w:val="24"/>
          <w:lang w:val="fr-FR"/>
        </w:rPr>
        <w:t>Assurance et Réassurance Africaine (AREA)</w:t>
      </w:r>
    </w:p>
    <w:p w:rsidR="002D2C18" w:rsidRPr="002D2C18" w:rsidRDefault="002D2C18" w:rsidP="002D2C18">
      <w:pPr>
        <w:numPr>
          <w:ilvl w:val="0"/>
          <w:numId w:val="45"/>
        </w:numPr>
        <w:suppressAutoHyphens/>
        <w:spacing w:before="120" w:after="120" w:line="240" w:lineRule="auto"/>
        <w:jc w:val="both"/>
        <w:textAlignment w:val="baseline"/>
        <w:rPr>
          <w:rFonts w:ascii="Gill Sans MT" w:eastAsia="Times New Roman" w:hAnsi="Gill Sans MT" w:cs="Tahoma"/>
          <w:sz w:val="24"/>
          <w:szCs w:val="24"/>
          <w:lang w:val="en-US"/>
        </w:rPr>
      </w:pPr>
      <w:r w:rsidRPr="002D2C18">
        <w:rPr>
          <w:rFonts w:ascii="Gill Sans MT" w:eastAsia="Times New Roman" w:hAnsi="Gill Sans MT" w:cs="Tahoma"/>
          <w:sz w:val="24"/>
          <w:szCs w:val="24"/>
          <w:lang w:val="en-US"/>
        </w:rPr>
        <w:t>Chanas Assurances S.A ;</w:t>
      </w:r>
    </w:p>
    <w:p w:rsidR="002D2C18" w:rsidRPr="002D2C18" w:rsidRDefault="002D2C18" w:rsidP="002D2C18">
      <w:pPr>
        <w:numPr>
          <w:ilvl w:val="0"/>
          <w:numId w:val="45"/>
        </w:numPr>
        <w:suppressAutoHyphens/>
        <w:spacing w:before="120" w:after="120" w:line="240" w:lineRule="auto"/>
        <w:jc w:val="both"/>
        <w:textAlignment w:val="baseline"/>
        <w:rPr>
          <w:rFonts w:ascii="Gill Sans MT" w:eastAsia="Times New Roman" w:hAnsi="Gill Sans MT" w:cs="Tahoma"/>
          <w:sz w:val="24"/>
          <w:szCs w:val="24"/>
          <w:lang w:val="en-US"/>
        </w:rPr>
      </w:pPr>
      <w:r w:rsidRPr="002D2C18">
        <w:rPr>
          <w:rFonts w:ascii="Gill Sans MT" w:eastAsia="Times New Roman" w:hAnsi="Gill Sans MT" w:cs="Tahoma"/>
          <w:sz w:val="24"/>
          <w:szCs w:val="24"/>
          <w:lang w:val="en-US"/>
        </w:rPr>
        <w:t>PRO ASSUR S.A ;</w:t>
      </w:r>
    </w:p>
    <w:p w:rsidR="002D2C18" w:rsidRPr="002D2C18" w:rsidRDefault="002D2C18" w:rsidP="002D2C18">
      <w:pPr>
        <w:numPr>
          <w:ilvl w:val="0"/>
          <w:numId w:val="45"/>
        </w:numPr>
        <w:suppressAutoHyphens/>
        <w:spacing w:before="120" w:after="120" w:line="240" w:lineRule="auto"/>
        <w:jc w:val="both"/>
        <w:textAlignment w:val="baseline"/>
        <w:rPr>
          <w:rFonts w:ascii="Gill Sans MT" w:eastAsia="Times New Roman" w:hAnsi="Gill Sans MT" w:cs="Tahoma"/>
          <w:sz w:val="24"/>
          <w:szCs w:val="24"/>
          <w:lang w:val="en-US"/>
        </w:rPr>
      </w:pPr>
      <w:r w:rsidRPr="002D2C18">
        <w:rPr>
          <w:rFonts w:ascii="Gill Sans MT" w:eastAsia="Times New Roman" w:hAnsi="Gill Sans MT" w:cs="Tahoma"/>
          <w:sz w:val="24"/>
          <w:szCs w:val="24"/>
          <w:lang w:val="en-US"/>
        </w:rPr>
        <w:t>Zenithe Insurances S.A ;</w:t>
      </w:r>
    </w:p>
    <w:p w:rsidR="002D2C18" w:rsidRPr="002D2C18" w:rsidRDefault="002D2C18" w:rsidP="002D2C18">
      <w:pPr>
        <w:numPr>
          <w:ilvl w:val="0"/>
          <w:numId w:val="45"/>
        </w:numPr>
        <w:suppressAutoHyphens/>
        <w:spacing w:before="120" w:after="120" w:line="240" w:lineRule="auto"/>
        <w:jc w:val="both"/>
        <w:textAlignment w:val="baseline"/>
        <w:rPr>
          <w:rFonts w:ascii="Gill Sans MT" w:eastAsia="Times New Roman" w:hAnsi="Gill Sans MT" w:cs="Tahoma"/>
          <w:sz w:val="24"/>
          <w:szCs w:val="24"/>
          <w:lang w:val="en-US"/>
        </w:rPr>
      </w:pPr>
      <w:r w:rsidRPr="002D2C18">
        <w:rPr>
          <w:rFonts w:ascii="Gill Sans MT" w:eastAsia="Times New Roman" w:hAnsi="Gill Sans MT" w:cs="Tahoma"/>
          <w:sz w:val="24"/>
          <w:szCs w:val="24"/>
          <w:lang w:val="en-US"/>
        </w:rPr>
        <w:t>Aréa Assurances S.A ;</w:t>
      </w:r>
    </w:p>
    <w:p w:rsidR="002D2C18" w:rsidRPr="002D2C18" w:rsidRDefault="002D2C18" w:rsidP="002D2C18">
      <w:pPr>
        <w:numPr>
          <w:ilvl w:val="0"/>
          <w:numId w:val="45"/>
        </w:numPr>
        <w:suppressAutoHyphens/>
        <w:spacing w:before="120" w:after="120" w:line="240" w:lineRule="auto"/>
        <w:jc w:val="both"/>
        <w:textAlignment w:val="baseline"/>
        <w:rPr>
          <w:rFonts w:ascii="Gill Sans MT" w:eastAsia="Times New Roman" w:hAnsi="Gill Sans MT" w:cs="Tahoma"/>
          <w:sz w:val="24"/>
          <w:szCs w:val="24"/>
          <w:lang w:val="en-US"/>
        </w:rPr>
      </w:pPr>
      <w:r w:rsidRPr="002D2C18">
        <w:rPr>
          <w:rFonts w:ascii="Gill Sans MT" w:eastAsia="Times New Roman" w:hAnsi="Gill Sans MT" w:cs="Tahoma"/>
          <w:sz w:val="24"/>
          <w:szCs w:val="24"/>
          <w:lang w:val="en-US"/>
        </w:rPr>
        <w:t>CPA S.A ;</w:t>
      </w:r>
    </w:p>
    <w:p w:rsidR="002D2C18" w:rsidRPr="002D2C18" w:rsidRDefault="002D2C18" w:rsidP="002D2C18">
      <w:pPr>
        <w:numPr>
          <w:ilvl w:val="0"/>
          <w:numId w:val="45"/>
        </w:numPr>
        <w:suppressAutoHyphens/>
        <w:spacing w:before="120" w:after="120" w:line="240" w:lineRule="auto"/>
        <w:jc w:val="both"/>
        <w:textAlignment w:val="baseline"/>
        <w:rPr>
          <w:rFonts w:ascii="Gill Sans MT" w:eastAsia="Times New Roman" w:hAnsi="Gill Sans MT" w:cs="Tahoma"/>
          <w:sz w:val="24"/>
          <w:szCs w:val="24"/>
          <w:lang w:val="en-US"/>
        </w:rPr>
      </w:pPr>
      <w:r w:rsidRPr="002D2C18">
        <w:rPr>
          <w:rFonts w:ascii="Gill Sans MT" w:eastAsia="Times New Roman" w:hAnsi="Gill Sans MT" w:cs="Tahoma"/>
          <w:sz w:val="24"/>
          <w:szCs w:val="24"/>
          <w:lang w:val="en-US"/>
        </w:rPr>
        <w:t>Nsia Assurances S.A</w:t>
      </w:r>
    </w:p>
    <w:p w:rsidR="002D2C18" w:rsidRPr="002D2C18" w:rsidRDefault="002D2C18" w:rsidP="002D2C18">
      <w:pPr>
        <w:numPr>
          <w:ilvl w:val="0"/>
          <w:numId w:val="45"/>
        </w:numPr>
        <w:suppressAutoHyphens/>
        <w:spacing w:before="120" w:after="120" w:line="240" w:lineRule="auto"/>
        <w:jc w:val="both"/>
        <w:textAlignment w:val="baseline"/>
        <w:rPr>
          <w:rFonts w:ascii="Gill Sans MT" w:eastAsia="Times New Roman" w:hAnsi="Gill Sans MT" w:cs="Tahoma"/>
          <w:sz w:val="24"/>
          <w:szCs w:val="24"/>
          <w:lang w:val="en-US"/>
        </w:rPr>
      </w:pPr>
      <w:r w:rsidRPr="002D2C18">
        <w:rPr>
          <w:rFonts w:ascii="Gill Sans MT" w:eastAsia="Times New Roman" w:hAnsi="Gill Sans MT" w:cs="Tahoma"/>
          <w:sz w:val="24"/>
          <w:szCs w:val="24"/>
          <w:lang w:val="en-US"/>
        </w:rPr>
        <w:t>SAAR S.A ;</w:t>
      </w:r>
    </w:p>
    <w:p w:rsidR="002D2C18" w:rsidRPr="002D2C18" w:rsidRDefault="002D2C18" w:rsidP="002D2C18">
      <w:pPr>
        <w:numPr>
          <w:ilvl w:val="0"/>
          <w:numId w:val="45"/>
        </w:numPr>
        <w:suppressAutoHyphens/>
        <w:spacing w:before="120" w:after="120" w:line="240" w:lineRule="auto"/>
        <w:jc w:val="both"/>
        <w:textAlignment w:val="baseline"/>
        <w:rPr>
          <w:rFonts w:ascii="Gill Sans MT" w:eastAsia="Times New Roman" w:hAnsi="Gill Sans MT" w:cs="Tahoma"/>
          <w:sz w:val="24"/>
          <w:szCs w:val="24"/>
          <w:lang w:val="en-US"/>
        </w:rPr>
      </w:pPr>
      <w:r w:rsidRPr="002D2C18">
        <w:rPr>
          <w:rFonts w:ascii="Gill Sans MT" w:eastAsia="Times New Roman" w:hAnsi="Gill Sans MT" w:cs="Tahoma"/>
          <w:sz w:val="24"/>
          <w:szCs w:val="24"/>
          <w:lang w:val="en-US"/>
        </w:rPr>
        <w:t>Saham Assurances S.A ;</w:t>
      </w:r>
    </w:p>
    <w:p w:rsidR="002D2C18" w:rsidRPr="002D2C18" w:rsidRDefault="002D2C18" w:rsidP="002D2C18">
      <w:pPr>
        <w:numPr>
          <w:ilvl w:val="0"/>
          <w:numId w:val="45"/>
        </w:numPr>
        <w:suppressAutoHyphens/>
        <w:spacing w:before="120" w:after="120" w:line="240" w:lineRule="auto"/>
        <w:jc w:val="both"/>
        <w:textAlignment w:val="baseline"/>
        <w:rPr>
          <w:rFonts w:ascii="Gill Sans MT" w:eastAsia="Times New Roman" w:hAnsi="Gill Sans MT" w:cs="Tahoma"/>
          <w:sz w:val="24"/>
          <w:szCs w:val="24"/>
          <w:lang w:val="en-US"/>
        </w:rPr>
      </w:pPr>
      <w:r w:rsidRPr="002D2C18">
        <w:rPr>
          <w:rFonts w:ascii="Gill Sans MT" w:eastAsia="Times New Roman" w:hAnsi="Gill Sans MT" w:cs="Tahoma"/>
          <w:sz w:val="24"/>
          <w:szCs w:val="24"/>
          <w:lang w:val="en-US"/>
        </w:rPr>
        <w:t>Beneficial General Insurance S.A.</w:t>
      </w:r>
    </w:p>
    <w:p w:rsidR="002D2C18" w:rsidRPr="002D2C18" w:rsidRDefault="002D2C18" w:rsidP="002D2C18">
      <w:pPr>
        <w:numPr>
          <w:ilvl w:val="0"/>
          <w:numId w:val="45"/>
        </w:numPr>
        <w:suppressAutoHyphens/>
        <w:spacing w:before="120" w:after="120" w:line="240" w:lineRule="auto"/>
        <w:jc w:val="both"/>
        <w:textAlignment w:val="baseline"/>
        <w:rPr>
          <w:rFonts w:ascii="Gill Sans MT" w:eastAsia="Times New Roman" w:hAnsi="Gill Sans MT" w:cs="Tahoma"/>
          <w:sz w:val="24"/>
          <w:szCs w:val="24"/>
          <w:lang w:val="en-US"/>
        </w:rPr>
      </w:pPr>
      <w:r w:rsidRPr="002D2C18">
        <w:rPr>
          <w:rFonts w:ascii="Gill Sans MT" w:eastAsia="Times New Roman" w:hAnsi="Gill Sans MT" w:cs="Tahoma"/>
          <w:sz w:val="24"/>
          <w:szCs w:val="24"/>
          <w:lang w:val="en-US"/>
        </w:rPr>
        <w:t>Atlantique Assurances</w:t>
      </w:r>
    </w:p>
    <w:p w:rsidR="002D2C18" w:rsidRPr="002D2C18" w:rsidRDefault="002D2C18" w:rsidP="002D2C18">
      <w:pPr>
        <w:spacing w:after="0" w:line="240" w:lineRule="auto"/>
        <w:rPr>
          <w:rFonts w:ascii="Tahoma" w:eastAsia="Times New Roman" w:hAnsi="Tahoma" w:cs="Tahoma"/>
          <w:b/>
          <w:sz w:val="20"/>
          <w:szCs w:val="20"/>
          <w:lang w:val="en-US"/>
        </w:rPr>
      </w:pPr>
    </w:p>
    <w:p w:rsidR="002D2C18" w:rsidRDefault="002D2C18" w:rsidP="007D3612">
      <w:pPr>
        <w:spacing w:after="120"/>
        <w:ind w:right="-11"/>
        <w:jc w:val="both"/>
        <w:rPr>
          <w:b/>
          <w:sz w:val="24"/>
          <w:szCs w:val="24"/>
        </w:rPr>
      </w:pPr>
    </w:p>
    <w:p w:rsidR="002D2C18" w:rsidRDefault="002D2C18" w:rsidP="007D3612">
      <w:pPr>
        <w:spacing w:after="120"/>
        <w:ind w:right="-11"/>
        <w:jc w:val="both"/>
        <w:rPr>
          <w:b/>
          <w:sz w:val="24"/>
          <w:szCs w:val="24"/>
        </w:rPr>
      </w:pPr>
    </w:p>
    <w:p w:rsidR="002D2C18" w:rsidRDefault="002D2C18" w:rsidP="007D3612">
      <w:pPr>
        <w:spacing w:after="120"/>
        <w:ind w:right="-11"/>
        <w:jc w:val="both"/>
        <w:rPr>
          <w:b/>
          <w:sz w:val="24"/>
          <w:szCs w:val="24"/>
        </w:rPr>
      </w:pPr>
    </w:p>
    <w:p w:rsidR="002D2C18" w:rsidRDefault="002D2C18" w:rsidP="007D3612">
      <w:pPr>
        <w:spacing w:after="120"/>
        <w:ind w:right="-11"/>
        <w:jc w:val="both"/>
        <w:rPr>
          <w:b/>
          <w:sz w:val="24"/>
          <w:szCs w:val="24"/>
        </w:rPr>
      </w:pPr>
    </w:p>
    <w:p w:rsidR="002D2C18" w:rsidRDefault="002D2C18" w:rsidP="007D3612">
      <w:pPr>
        <w:spacing w:after="120"/>
        <w:ind w:right="-11"/>
        <w:jc w:val="both"/>
        <w:rPr>
          <w:b/>
          <w:sz w:val="24"/>
          <w:szCs w:val="24"/>
        </w:rPr>
      </w:pPr>
    </w:p>
    <w:p w:rsidR="002D2C18" w:rsidRDefault="002D2C18" w:rsidP="007D3612">
      <w:pPr>
        <w:spacing w:after="120"/>
        <w:ind w:right="-11"/>
        <w:jc w:val="both"/>
        <w:rPr>
          <w:b/>
          <w:sz w:val="24"/>
          <w:szCs w:val="24"/>
        </w:rPr>
      </w:pPr>
    </w:p>
    <w:p w:rsidR="002D2C18" w:rsidRDefault="002D2C18" w:rsidP="007D3612">
      <w:pPr>
        <w:spacing w:after="120"/>
        <w:ind w:right="-11"/>
        <w:jc w:val="both"/>
        <w:rPr>
          <w:b/>
          <w:sz w:val="24"/>
          <w:szCs w:val="24"/>
        </w:rPr>
      </w:pPr>
    </w:p>
    <w:p w:rsidR="002D2C18" w:rsidRDefault="002D2C18" w:rsidP="007D3612">
      <w:pPr>
        <w:spacing w:after="120"/>
        <w:ind w:right="-11"/>
        <w:jc w:val="both"/>
        <w:rPr>
          <w:b/>
          <w:sz w:val="24"/>
          <w:szCs w:val="24"/>
        </w:rPr>
      </w:pPr>
    </w:p>
    <w:p w:rsidR="002D2C18" w:rsidRDefault="002D2C18" w:rsidP="007D3612">
      <w:pPr>
        <w:spacing w:after="120"/>
        <w:ind w:right="-11"/>
        <w:jc w:val="both"/>
        <w:rPr>
          <w:b/>
          <w:sz w:val="24"/>
          <w:szCs w:val="24"/>
        </w:rPr>
      </w:pPr>
    </w:p>
    <w:p w:rsidR="002D2C18" w:rsidRDefault="002D2C18" w:rsidP="007D3612">
      <w:pPr>
        <w:spacing w:after="120"/>
        <w:ind w:right="-11"/>
        <w:jc w:val="both"/>
        <w:rPr>
          <w:b/>
          <w:sz w:val="24"/>
          <w:szCs w:val="24"/>
        </w:rPr>
      </w:pPr>
    </w:p>
    <w:p w:rsidR="002D2C18" w:rsidRDefault="002D2C18" w:rsidP="007D3612">
      <w:pPr>
        <w:spacing w:after="120"/>
        <w:ind w:right="-11"/>
        <w:jc w:val="both"/>
        <w:rPr>
          <w:b/>
          <w:sz w:val="24"/>
          <w:szCs w:val="24"/>
        </w:rPr>
      </w:pPr>
    </w:p>
    <w:p w:rsidR="002D2C18" w:rsidRDefault="002D2C18" w:rsidP="007D3612">
      <w:pPr>
        <w:spacing w:after="120"/>
        <w:ind w:right="-11"/>
        <w:jc w:val="both"/>
        <w:rPr>
          <w:b/>
          <w:sz w:val="24"/>
          <w:szCs w:val="24"/>
        </w:rPr>
      </w:pPr>
    </w:p>
    <w:p w:rsidR="002D2C18" w:rsidRDefault="002D2C18" w:rsidP="007D3612">
      <w:pPr>
        <w:spacing w:after="120"/>
        <w:ind w:right="-11"/>
        <w:jc w:val="both"/>
        <w:rPr>
          <w:b/>
          <w:sz w:val="24"/>
          <w:szCs w:val="24"/>
        </w:rPr>
      </w:pPr>
    </w:p>
    <w:p w:rsidR="002D2C18" w:rsidRDefault="002D2C18" w:rsidP="007D3612">
      <w:pPr>
        <w:spacing w:after="120"/>
        <w:ind w:right="-11"/>
        <w:jc w:val="both"/>
        <w:rPr>
          <w:b/>
          <w:sz w:val="24"/>
          <w:szCs w:val="24"/>
        </w:rPr>
      </w:pPr>
    </w:p>
    <w:p w:rsidR="002D2C18" w:rsidRDefault="002D2C18" w:rsidP="007D3612">
      <w:pPr>
        <w:spacing w:after="120"/>
        <w:ind w:right="-11"/>
        <w:jc w:val="both"/>
        <w:rPr>
          <w:b/>
          <w:sz w:val="24"/>
          <w:szCs w:val="24"/>
        </w:rPr>
      </w:pPr>
    </w:p>
    <w:p w:rsidR="002D2C18" w:rsidRDefault="002D2C18" w:rsidP="007D3612">
      <w:pPr>
        <w:spacing w:after="120"/>
        <w:ind w:right="-11"/>
        <w:jc w:val="both"/>
        <w:rPr>
          <w:b/>
          <w:sz w:val="24"/>
          <w:szCs w:val="24"/>
        </w:rPr>
      </w:pPr>
    </w:p>
    <w:p w:rsidR="002D2C18" w:rsidRDefault="002D2C18" w:rsidP="007D3612">
      <w:pPr>
        <w:spacing w:after="120"/>
        <w:ind w:right="-11"/>
        <w:jc w:val="both"/>
        <w:rPr>
          <w:b/>
          <w:sz w:val="24"/>
          <w:szCs w:val="24"/>
        </w:rPr>
      </w:pPr>
    </w:p>
    <w:p w:rsidR="002D2C18" w:rsidRDefault="002D2C18" w:rsidP="007D3612">
      <w:pPr>
        <w:spacing w:after="120"/>
        <w:ind w:right="-11"/>
        <w:jc w:val="both"/>
        <w:rPr>
          <w:b/>
          <w:sz w:val="24"/>
          <w:szCs w:val="24"/>
        </w:rPr>
      </w:pPr>
    </w:p>
    <w:p w:rsidR="002D2C18" w:rsidRDefault="002D2C18" w:rsidP="007D3612">
      <w:pPr>
        <w:spacing w:after="120"/>
        <w:ind w:right="-11"/>
        <w:jc w:val="both"/>
        <w:rPr>
          <w:b/>
          <w:sz w:val="24"/>
          <w:szCs w:val="24"/>
        </w:rPr>
      </w:pPr>
    </w:p>
    <w:p w:rsidR="002D2C18" w:rsidRDefault="002D2C18" w:rsidP="007D3612">
      <w:pPr>
        <w:spacing w:after="120"/>
        <w:ind w:right="-11"/>
        <w:jc w:val="both"/>
        <w:rPr>
          <w:b/>
          <w:sz w:val="24"/>
          <w:szCs w:val="24"/>
        </w:rPr>
      </w:pPr>
    </w:p>
    <w:p w:rsidR="002D2C18" w:rsidRDefault="002D2C18" w:rsidP="007D3612">
      <w:pPr>
        <w:spacing w:after="120"/>
        <w:ind w:right="-11"/>
        <w:jc w:val="both"/>
        <w:rPr>
          <w:b/>
          <w:sz w:val="24"/>
          <w:szCs w:val="24"/>
        </w:rPr>
      </w:pPr>
    </w:p>
    <w:p w:rsidR="002D2C18" w:rsidRDefault="002D2C18" w:rsidP="007D3612">
      <w:pPr>
        <w:spacing w:after="120"/>
        <w:ind w:right="-11"/>
        <w:jc w:val="both"/>
        <w:rPr>
          <w:b/>
          <w:sz w:val="24"/>
          <w:szCs w:val="24"/>
        </w:rPr>
      </w:pPr>
    </w:p>
    <w:sectPr w:rsidR="002D2C18" w:rsidSect="002D2C18">
      <w:footerReference w:type="default" r:id="rId13"/>
      <w:pgSz w:w="11900" w:h="16820"/>
      <w:pgMar w:top="505" w:right="1516" w:bottom="957" w:left="669"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C5BF3" w:rsidRDefault="001C5BF3" w:rsidP="002D2C18">
      <w:pPr>
        <w:spacing w:after="0" w:line="240" w:lineRule="auto"/>
      </w:pPr>
      <w:r>
        <w:separator/>
      </w:r>
    </w:p>
  </w:endnote>
  <w:endnote w:type="continuationSeparator" w:id="0">
    <w:p w:rsidR="001C5BF3" w:rsidRDefault="001C5BF3" w:rsidP="002D2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larendon Condensed">
    <w:altName w:val="Century"/>
    <w:charset w:val="00"/>
    <w:family w:val="roman"/>
    <w:pitch w:val="variable"/>
    <w:sig w:usb0="00000001" w:usb1="00000000" w:usb2="00000000" w:usb3="00000000" w:csb0="00000093" w:csb1="00000000"/>
  </w:font>
  <w:font w:name="ITC Avant Garde Gothic">
    <w:altName w:val="Century Gothic"/>
    <w:charset w:val="00"/>
    <w:family w:val="swiss"/>
    <w:pitch w:val="variable"/>
    <w:sig w:usb0="00000001" w:usb1="00000000" w:usb2="00000000" w:usb3="00000000" w:csb0="00000093" w:csb1="00000000"/>
  </w:font>
  <w:font w:name="Eras Bold ITC">
    <w:panose1 w:val="020B0907030504020204"/>
    <w:charset w:val="00"/>
    <w:family w:val="swiss"/>
    <w:pitch w:val="variable"/>
    <w:sig w:usb0="00000003" w:usb1="00000000" w:usb2="00000000" w:usb3="00000000" w:csb0="00000001" w:csb1="00000000"/>
  </w:font>
  <w:font w:name="Goudy Stout">
    <w:panose1 w:val="0202090407030B020401"/>
    <w:charset w:val="00"/>
    <w:family w:val="roman"/>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w Cen MT">
    <w:panose1 w:val="020B0602020104020603"/>
    <w:charset w:val="00"/>
    <w:family w:val="swiss"/>
    <w:pitch w:val="variable"/>
    <w:sig w:usb0="00000003"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3"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8775003"/>
      <w:docPartObj>
        <w:docPartGallery w:val="Page Numbers (Bottom of Page)"/>
        <w:docPartUnique/>
      </w:docPartObj>
    </w:sdtPr>
    <w:sdtEndPr/>
    <w:sdtContent>
      <w:p w:rsidR="005676E5" w:rsidRDefault="005676E5">
        <w:pPr>
          <w:pStyle w:val="Pieddepage"/>
        </w:pPr>
        <w:r>
          <w:rPr>
            <w:noProof/>
            <w:lang w:val="fr-FR" w:eastAsia="fr-FR"/>
          </w:rPr>
          <mc:AlternateContent>
            <mc:Choice Requires="wps">
              <w:drawing>
                <wp:anchor distT="0" distB="0" distL="114300" distR="114300" simplePos="0" relativeHeight="251659264" behindDoc="0" locked="0" layoutInCell="0" allowOverlap="1" wp14:editId="3BF899D7">
                  <wp:simplePos x="0" y="0"/>
                  <wp:positionH relativeFrom="rightMargin">
                    <wp:align>left</wp:align>
                  </wp:positionH>
                  <mc:AlternateContent>
                    <mc:Choice Requires="wp14">
                      <wp:positionV relativeFrom="bottomMargin">
                        <wp14:pctPosVOffset>7000</wp14:pctPosVOffset>
                      </wp:positionV>
                    </mc:Choice>
                    <mc:Fallback>
                      <wp:positionV relativeFrom="page">
                        <wp:posOffset>10114915</wp:posOffset>
                      </wp:positionV>
                    </mc:Fallback>
                  </mc:AlternateContent>
                  <wp:extent cx="368300" cy="274320"/>
                  <wp:effectExtent l="9525" t="9525" r="12700" b="11430"/>
                  <wp:wrapNone/>
                  <wp:docPr id="571" name="Forme automatiqu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5676E5" w:rsidRDefault="005676E5">
                              <w:pPr>
                                <w:jc w:val="center"/>
                              </w:pPr>
                              <w:r>
                                <w:fldChar w:fldCharType="begin"/>
                              </w:r>
                              <w:r>
                                <w:instrText>PAGE    \* MERGEFORMAT</w:instrText>
                              </w:r>
                              <w:r>
                                <w:fldChar w:fldCharType="separate"/>
                              </w:r>
                              <w:r w:rsidR="002A35A9" w:rsidRPr="002A35A9">
                                <w:rPr>
                                  <w:noProof/>
                                  <w:sz w:val="16"/>
                                  <w:szCs w:val="16"/>
                                  <w:lang w:val="fr-FR"/>
                                </w:rPr>
                                <w:t>45</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rme automatique 1" o:spid="_x0000_s103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" o:allowincell="f" adj="14135" strokecolor="gray" strokeweight=".25pt">
                  <v:textbox>
                    <w:txbxContent>
                      <w:p w:rsidR="005676E5" w:rsidRDefault="005676E5">
                        <w:pPr>
                          <w:jc w:val="center"/>
                        </w:pPr>
                        <w:r>
                          <w:fldChar w:fldCharType="begin"/>
                        </w:r>
                        <w:r>
                          <w:instrText>PAGE    \* MERGEFORMAT</w:instrText>
                        </w:r>
                        <w:r>
                          <w:fldChar w:fldCharType="separate"/>
                        </w:r>
                        <w:r w:rsidR="002A35A9" w:rsidRPr="002A35A9">
                          <w:rPr>
                            <w:noProof/>
                            <w:sz w:val="16"/>
                            <w:szCs w:val="16"/>
                            <w:lang w:val="fr-FR"/>
                          </w:rPr>
                          <w:t>45</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C5BF3" w:rsidRDefault="001C5BF3" w:rsidP="002D2C18">
      <w:pPr>
        <w:spacing w:after="0" w:line="240" w:lineRule="auto"/>
      </w:pPr>
      <w:r>
        <w:separator/>
      </w:r>
    </w:p>
  </w:footnote>
  <w:footnote w:type="continuationSeparator" w:id="0">
    <w:p w:rsidR="001C5BF3" w:rsidRDefault="001C5BF3" w:rsidP="002D2C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3pt;height:13.3pt;visibility:visible;mso-wrap-style:square" o:bullet="t">
        <v:imagedata r:id="rId1" o:title=""/>
      </v:shape>
    </w:pict>
  </w:numPicBullet>
  <w:numPicBullet w:numPicBulletId="1">
    <w:pict>
      <v:shape w14:anchorId="3127FC7F" id="_x0000_i1027" type="#_x0000_t75" style="width:13.3pt;height:12.2pt;visibility:visible;mso-wrap-style:square" o:bullet="t">
        <v:imagedata r:id="rId2" o:title=""/>
      </v:shape>
    </w:pict>
  </w:numPicBullet>
  <w:abstractNum w:abstractNumId="0" w15:restartNumberingAfterBreak="0">
    <w:nsid w:val="00000002"/>
    <w:multiLevelType w:val="singleLevel"/>
    <w:tmpl w:val="00000002"/>
    <w:lvl w:ilvl="0">
      <w:start w:val="1"/>
      <w:numFmt w:val="bullet"/>
      <w:lvlText w:val=""/>
      <w:lvlJc w:val="left"/>
      <w:pPr>
        <w:ind w:left="360" w:hanging="360"/>
        <w:textAlignment w:val="baseline"/>
      </w:pPr>
      <w:rPr>
        <w:rFonts w:ascii="Symbol" w:hAnsi="Symbol"/>
      </w:rPr>
    </w:lvl>
  </w:abstractNum>
  <w:abstractNum w:abstractNumId="1" w15:restartNumberingAfterBreak="0">
    <w:nsid w:val="00000004"/>
    <w:multiLevelType w:val="singleLevel"/>
    <w:tmpl w:val="00000004"/>
    <w:lvl w:ilvl="0">
      <w:start w:val="1"/>
      <w:numFmt w:val="lowerLetter"/>
      <w:lvlText w:val="(%1)"/>
      <w:lvlJc w:val="left"/>
      <w:pPr>
        <w:ind w:left="1080" w:hanging="540"/>
        <w:textAlignment w:val="baseline"/>
      </w:pPr>
    </w:lvl>
  </w:abstractNum>
  <w:abstractNum w:abstractNumId="2" w15:restartNumberingAfterBreak="0">
    <w:nsid w:val="00000006"/>
    <w:multiLevelType w:val="singleLevel"/>
    <w:tmpl w:val="00000006"/>
    <w:lvl w:ilvl="0">
      <w:start w:val="1"/>
      <w:numFmt w:val="lowerLetter"/>
      <w:lvlText w:val="(%1)"/>
      <w:lvlJc w:val="left"/>
      <w:pPr>
        <w:ind w:left="893" w:hanging="360"/>
        <w:textAlignment w:val="baseline"/>
      </w:pPr>
    </w:lvl>
  </w:abstractNum>
  <w:abstractNum w:abstractNumId="3" w15:restartNumberingAfterBreak="0">
    <w:nsid w:val="00000007"/>
    <w:multiLevelType w:val="singleLevel"/>
    <w:tmpl w:val="00000007"/>
    <w:lvl w:ilvl="0">
      <w:start w:val="1"/>
      <w:numFmt w:val="decimal"/>
      <w:lvlText w:val="%1."/>
      <w:lvlJc w:val="left"/>
      <w:pPr>
        <w:ind w:left="360" w:hanging="360"/>
        <w:textAlignment w:val="baseline"/>
      </w:pPr>
    </w:lvl>
  </w:abstractNum>
  <w:abstractNum w:abstractNumId="4" w15:restartNumberingAfterBreak="0">
    <w:nsid w:val="00000008"/>
    <w:multiLevelType w:val="multilevel"/>
    <w:tmpl w:val="00000008"/>
    <w:lvl w:ilvl="0">
      <w:start w:val="1"/>
      <w:numFmt w:val="decimal"/>
      <w:lvlText w:val="%1"/>
      <w:lvlJc w:val="left"/>
      <w:pPr>
        <w:ind w:left="510" w:hanging="510"/>
        <w:textAlignment w:val="baseline"/>
      </w:pPr>
    </w:lvl>
    <w:lvl w:ilvl="1">
      <w:start w:val="1"/>
      <w:numFmt w:val="decimal"/>
      <w:lvlText w:val="%1.%2"/>
      <w:lvlJc w:val="left"/>
      <w:pPr>
        <w:ind w:left="720" w:hanging="720"/>
        <w:textAlignment w:val="baseline"/>
      </w:pPr>
    </w:lvl>
    <w:lvl w:ilvl="2">
      <w:start w:val="1"/>
      <w:numFmt w:val="decimal"/>
      <w:lvlText w:val="%1.%2.%3"/>
      <w:lvlJc w:val="left"/>
      <w:pPr>
        <w:ind w:left="720" w:hanging="720"/>
        <w:textAlignment w:val="baseline"/>
      </w:pPr>
    </w:lvl>
    <w:lvl w:ilvl="3">
      <w:start w:val="1"/>
      <w:numFmt w:val="decimal"/>
      <w:lvlText w:val="%1.%2.%3.%4"/>
      <w:lvlJc w:val="left"/>
      <w:pPr>
        <w:ind w:left="1080" w:hanging="1080"/>
        <w:textAlignment w:val="baseline"/>
      </w:pPr>
    </w:lvl>
    <w:lvl w:ilvl="4">
      <w:start w:val="1"/>
      <w:numFmt w:val="decimal"/>
      <w:lvlText w:val="%1.%2.%3.%4.%5"/>
      <w:lvlJc w:val="left"/>
      <w:pPr>
        <w:ind w:left="1440" w:hanging="1440"/>
        <w:textAlignment w:val="baseline"/>
      </w:pPr>
    </w:lvl>
    <w:lvl w:ilvl="5">
      <w:start w:val="1"/>
      <w:numFmt w:val="decimal"/>
      <w:lvlText w:val="%1.%2.%3.%4.%5.%6"/>
      <w:lvlJc w:val="left"/>
      <w:pPr>
        <w:ind w:left="1440" w:hanging="1440"/>
        <w:textAlignment w:val="baseline"/>
      </w:pPr>
    </w:lvl>
    <w:lvl w:ilvl="6">
      <w:start w:val="1"/>
      <w:numFmt w:val="decimal"/>
      <w:lvlText w:val="%1.%2.%3.%4.%5.%6.%7"/>
      <w:lvlJc w:val="left"/>
      <w:pPr>
        <w:ind w:left="1800" w:hanging="1800"/>
        <w:textAlignment w:val="baseline"/>
      </w:pPr>
    </w:lvl>
    <w:lvl w:ilvl="7">
      <w:start w:val="1"/>
      <w:numFmt w:val="decimal"/>
      <w:lvlText w:val="%1.%2.%3.%4.%5.%6.%7.%8"/>
      <w:lvlJc w:val="left"/>
      <w:pPr>
        <w:ind w:left="2160" w:hanging="2160"/>
        <w:textAlignment w:val="baseline"/>
      </w:pPr>
    </w:lvl>
    <w:lvl w:ilvl="8">
      <w:start w:val="1"/>
      <w:numFmt w:val="decimal"/>
      <w:lvlText w:val="%1.%2.%3.%4.%5.%6.%7.%8.%9"/>
      <w:lvlJc w:val="left"/>
      <w:pPr>
        <w:ind w:left="2160" w:hanging="2160"/>
        <w:textAlignment w:val="baseline"/>
      </w:pPr>
    </w:lvl>
  </w:abstractNum>
  <w:abstractNum w:abstractNumId="5" w15:restartNumberingAfterBreak="0">
    <w:nsid w:val="0000000A"/>
    <w:multiLevelType w:val="singleLevel"/>
    <w:tmpl w:val="0000000A"/>
    <w:lvl w:ilvl="0">
      <w:start w:val="1"/>
      <w:numFmt w:val="lowerLetter"/>
      <w:lvlText w:val="(%1)"/>
      <w:lvlJc w:val="left"/>
      <w:pPr>
        <w:ind w:left="907" w:hanging="360"/>
        <w:textAlignment w:val="baseline"/>
      </w:pPr>
    </w:lvl>
  </w:abstractNum>
  <w:abstractNum w:abstractNumId="6" w15:restartNumberingAfterBreak="0">
    <w:nsid w:val="0000000C"/>
    <w:multiLevelType w:val="singleLevel"/>
    <w:tmpl w:val="0000000C"/>
    <w:lvl w:ilvl="0">
      <w:start w:val="1"/>
      <w:numFmt w:val="lowerLetter"/>
      <w:lvlText w:val="(%1)"/>
      <w:lvlJc w:val="left"/>
      <w:pPr>
        <w:ind w:left="900" w:hanging="360"/>
        <w:textAlignment w:val="baseline"/>
      </w:pPr>
    </w:lvl>
  </w:abstractNum>
  <w:abstractNum w:abstractNumId="7" w15:restartNumberingAfterBreak="0">
    <w:nsid w:val="0000000D"/>
    <w:multiLevelType w:val="singleLevel"/>
    <w:tmpl w:val="0000000D"/>
    <w:lvl w:ilvl="0">
      <w:start w:val="1"/>
      <w:numFmt w:val="lowerLetter"/>
      <w:lvlText w:val="(%1)"/>
      <w:lvlJc w:val="left"/>
      <w:pPr>
        <w:ind w:left="900" w:hanging="360"/>
        <w:textAlignment w:val="baseline"/>
      </w:pPr>
    </w:lvl>
  </w:abstractNum>
  <w:abstractNum w:abstractNumId="8" w15:restartNumberingAfterBreak="0">
    <w:nsid w:val="0000000E"/>
    <w:multiLevelType w:val="singleLevel"/>
    <w:tmpl w:val="0000000E"/>
    <w:lvl w:ilvl="0">
      <w:start w:val="1"/>
      <w:numFmt w:val="lowerLetter"/>
      <w:lvlText w:val="%1)"/>
      <w:lvlJc w:val="left"/>
      <w:pPr>
        <w:ind w:left="720" w:hanging="360"/>
        <w:textAlignment w:val="baseline"/>
      </w:pPr>
    </w:lvl>
  </w:abstractNum>
  <w:abstractNum w:abstractNumId="9" w15:restartNumberingAfterBreak="0">
    <w:nsid w:val="00000011"/>
    <w:multiLevelType w:val="singleLevel"/>
    <w:tmpl w:val="00000011"/>
    <w:lvl w:ilvl="0">
      <w:start w:val="1"/>
      <w:numFmt w:val="lowerLetter"/>
      <w:lvlText w:val="%1."/>
      <w:lvlJc w:val="left"/>
      <w:pPr>
        <w:ind w:left="1620" w:hanging="540"/>
        <w:textAlignment w:val="baseline"/>
      </w:pPr>
    </w:lvl>
  </w:abstractNum>
  <w:abstractNum w:abstractNumId="10" w15:restartNumberingAfterBreak="0">
    <w:nsid w:val="07A74C41"/>
    <w:multiLevelType w:val="hybridMultilevel"/>
    <w:tmpl w:val="B0D46B54"/>
    <w:lvl w:ilvl="0" w:tplc="FC26C002">
      <w:start w:val="1"/>
      <w:numFmt w:val="decimal"/>
      <w:lvlText w:val="%1."/>
      <w:lvlJc w:val="left"/>
      <w:pPr>
        <w:ind w:left="165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CEF0867A">
      <w:start w:val="1"/>
      <w:numFmt w:val="lowerLetter"/>
      <w:lvlText w:val="%2"/>
      <w:lvlJc w:val="left"/>
      <w:pPr>
        <w:ind w:left="236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8C3076F2">
      <w:start w:val="1"/>
      <w:numFmt w:val="lowerRoman"/>
      <w:lvlText w:val="%3"/>
      <w:lvlJc w:val="left"/>
      <w:pPr>
        <w:ind w:left="308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C7B274D4">
      <w:start w:val="1"/>
      <w:numFmt w:val="decimal"/>
      <w:lvlText w:val="%4"/>
      <w:lvlJc w:val="left"/>
      <w:pPr>
        <w:ind w:left="380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6504CE30">
      <w:start w:val="1"/>
      <w:numFmt w:val="lowerLetter"/>
      <w:lvlText w:val="%5"/>
      <w:lvlJc w:val="left"/>
      <w:pPr>
        <w:ind w:left="452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94B67E76">
      <w:start w:val="1"/>
      <w:numFmt w:val="lowerRoman"/>
      <w:lvlText w:val="%6"/>
      <w:lvlJc w:val="left"/>
      <w:pPr>
        <w:ind w:left="524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FC0AD436">
      <w:start w:val="1"/>
      <w:numFmt w:val="decimal"/>
      <w:lvlText w:val="%7"/>
      <w:lvlJc w:val="left"/>
      <w:pPr>
        <w:ind w:left="596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97DC66E8">
      <w:start w:val="1"/>
      <w:numFmt w:val="lowerLetter"/>
      <w:lvlText w:val="%8"/>
      <w:lvlJc w:val="left"/>
      <w:pPr>
        <w:ind w:left="668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2FE278CA">
      <w:start w:val="1"/>
      <w:numFmt w:val="lowerRoman"/>
      <w:lvlText w:val="%9"/>
      <w:lvlJc w:val="left"/>
      <w:pPr>
        <w:ind w:left="740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11" w15:restartNumberingAfterBreak="0">
    <w:nsid w:val="0C2B7F4D"/>
    <w:multiLevelType w:val="hybridMultilevel"/>
    <w:tmpl w:val="027EE31A"/>
    <w:lvl w:ilvl="0" w:tplc="F1C489C4">
      <w:start w:val="1"/>
      <w:numFmt w:val="bullet"/>
      <w:lvlText w:val="•"/>
      <w:lvlJc w:val="left"/>
      <w:pPr>
        <w:ind w:left="9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CFA5BB0">
      <w:start w:val="1"/>
      <w:numFmt w:val="bullet"/>
      <w:lvlText w:val="o"/>
      <w:lvlJc w:val="left"/>
      <w:pPr>
        <w:ind w:left="14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3F4B3DC">
      <w:start w:val="1"/>
      <w:numFmt w:val="bullet"/>
      <w:lvlText w:val="▪"/>
      <w:lvlJc w:val="left"/>
      <w:pPr>
        <w:ind w:left="21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2EC00B0">
      <w:start w:val="1"/>
      <w:numFmt w:val="bullet"/>
      <w:lvlText w:val="•"/>
      <w:lvlJc w:val="left"/>
      <w:pPr>
        <w:ind w:left="28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1BAB908">
      <w:start w:val="1"/>
      <w:numFmt w:val="bullet"/>
      <w:lvlText w:val="o"/>
      <w:lvlJc w:val="left"/>
      <w:pPr>
        <w:ind w:left="35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6CCF8CA">
      <w:start w:val="1"/>
      <w:numFmt w:val="bullet"/>
      <w:lvlText w:val="▪"/>
      <w:lvlJc w:val="left"/>
      <w:pPr>
        <w:ind w:left="42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BEC262A">
      <w:start w:val="1"/>
      <w:numFmt w:val="bullet"/>
      <w:lvlText w:val="•"/>
      <w:lvlJc w:val="left"/>
      <w:pPr>
        <w:ind w:left="50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780F840">
      <w:start w:val="1"/>
      <w:numFmt w:val="bullet"/>
      <w:lvlText w:val="o"/>
      <w:lvlJc w:val="left"/>
      <w:pPr>
        <w:ind w:left="5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820FDAC">
      <w:start w:val="1"/>
      <w:numFmt w:val="bullet"/>
      <w:lvlText w:val="▪"/>
      <w:lvlJc w:val="left"/>
      <w:pPr>
        <w:ind w:left="64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2090A59"/>
    <w:multiLevelType w:val="hybridMultilevel"/>
    <w:tmpl w:val="8622387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5494493"/>
    <w:multiLevelType w:val="hybridMultilevel"/>
    <w:tmpl w:val="E98429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7A41BEE"/>
    <w:multiLevelType w:val="hybridMultilevel"/>
    <w:tmpl w:val="4DDEC9B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97F40F5"/>
    <w:multiLevelType w:val="hybridMultilevel"/>
    <w:tmpl w:val="8D58E89C"/>
    <w:lvl w:ilvl="0" w:tplc="39C6EF00">
      <w:start w:val="1"/>
      <w:numFmt w:val="upperLetter"/>
      <w:lvlText w:val="%1)"/>
      <w:lvlJc w:val="left"/>
      <w:pPr>
        <w:ind w:left="739"/>
      </w:pPr>
      <w:rPr>
        <w:rFonts w:ascii="Calibri" w:eastAsia="Calibri" w:hAnsi="Calibri" w:cs="Calibri"/>
        <w:b/>
        <w:i w:val="0"/>
        <w:strike w:val="0"/>
        <w:dstrike w:val="0"/>
        <w:color w:val="000000"/>
        <w:sz w:val="26"/>
        <w:szCs w:val="26"/>
        <w:u w:val="none" w:color="000000"/>
        <w:bdr w:val="none" w:sz="0" w:space="0" w:color="auto"/>
        <w:shd w:val="clear" w:color="auto" w:fill="auto"/>
        <w:vertAlign w:val="baseline"/>
      </w:rPr>
    </w:lvl>
    <w:lvl w:ilvl="1" w:tplc="3DD8D7DC">
      <w:start w:val="1"/>
      <w:numFmt w:val="lowerLetter"/>
      <w:lvlText w:val="%2"/>
      <w:lvlJc w:val="left"/>
      <w:pPr>
        <w:ind w:left="117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AD24B82C">
      <w:start w:val="1"/>
      <w:numFmt w:val="lowerRoman"/>
      <w:lvlText w:val="%3"/>
      <w:lvlJc w:val="left"/>
      <w:pPr>
        <w:ind w:left="189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1F36BAF8">
      <w:start w:val="1"/>
      <w:numFmt w:val="decimal"/>
      <w:lvlText w:val="%4"/>
      <w:lvlJc w:val="left"/>
      <w:pPr>
        <w:ind w:left="261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61E4D122">
      <w:start w:val="1"/>
      <w:numFmt w:val="lowerLetter"/>
      <w:lvlText w:val="%5"/>
      <w:lvlJc w:val="left"/>
      <w:pPr>
        <w:ind w:left="333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9DB809DE">
      <w:start w:val="1"/>
      <w:numFmt w:val="lowerRoman"/>
      <w:lvlText w:val="%6"/>
      <w:lvlJc w:val="left"/>
      <w:pPr>
        <w:ind w:left="405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059EE3CC">
      <w:start w:val="1"/>
      <w:numFmt w:val="decimal"/>
      <w:lvlText w:val="%7"/>
      <w:lvlJc w:val="left"/>
      <w:pPr>
        <w:ind w:left="477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CCF44288">
      <w:start w:val="1"/>
      <w:numFmt w:val="lowerLetter"/>
      <w:lvlText w:val="%8"/>
      <w:lvlJc w:val="left"/>
      <w:pPr>
        <w:ind w:left="549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B344EE48">
      <w:start w:val="1"/>
      <w:numFmt w:val="lowerRoman"/>
      <w:lvlText w:val="%9"/>
      <w:lvlJc w:val="left"/>
      <w:pPr>
        <w:ind w:left="621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21C66C80"/>
    <w:multiLevelType w:val="hybridMultilevel"/>
    <w:tmpl w:val="56B036DA"/>
    <w:lvl w:ilvl="0" w:tplc="040C000F">
      <w:start w:val="1"/>
      <w:numFmt w:val="decimal"/>
      <w:lvlText w:val="%1."/>
      <w:lvlJc w:val="left"/>
      <w:pPr>
        <w:ind w:left="1637" w:hanging="360"/>
      </w:pPr>
    </w:lvl>
    <w:lvl w:ilvl="1" w:tplc="040C0019">
      <w:start w:val="1"/>
      <w:numFmt w:val="lowerLetter"/>
      <w:lvlText w:val="%2."/>
      <w:lvlJc w:val="left"/>
      <w:pPr>
        <w:ind w:left="2357" w:hanging="360"/>
      </w:pPr>
    </w:lvl>
    <w:lvl w:ilvl="2" w:tplc="040C001B">
      <w:start w:val="1"/>
      <w:numFmt w:val="lowerRoman"/>
      <w:lvlText w:val="%3."/>
      <w:lvlJc w:val="right"/>
      <w:pPr>
        <w:ind w:left="3077" w:hanging="180"/>
      </w:pPr>
    </w:lvl>
    <w:lvl w:ilvl="3" w:tplc="040C000F">
      <w:start w:val="1"/>
      <w:numFmt w:val="decimal"/>
      <w:lvlText w:val="%4."/>
      <w:lvlJc w:val="left"/>
      <w:pPr>
        <w:ind w:left="3797" w:hanging="360"/>
      </w:pPr>
    </w:lvl>
    <w:lvl w:ilvl="4" w:tplc="040C0019">
      <w:start w:val="1"/>
      <w:numFmt w:val="lowerLetter"/>
      <w:lvlText w:val="%5."/>
      <w:lvlJc w:val="left"/>
      <w:pPr>
        <w:ind w:left="4517" w:hanging="360"/>
      </w:pPr>
    </w:lvl>
    <w:lvl w:ilvl="5" w:tplc="040C001B">
      <w:start w:val="1"/>
      <w:numFmt w:val="lowerRoman"/>
      <w:lvlText w:val="%6."/>
      <w:lvlJc w:val="right"/>
      <w:pPr>
        <w:ind w:left="5237" w:hanging="180"/>
      </w:pPr>
    </w:lvl>
    <w:lvl w:ilvl="6" w:tplc="040C000F">
      <w:start w:val="1"/>
      <w:numFmt w:val="decimal"/>
      <w:lvlText w:val="%7."/>
      <w:lvlJc w:val="left"/>
      <w:pPr>
        <w:ind w:left="5957" w:hanging="360"/>
      </w:pPr>
    </w:lvl>
    <w:lvl w:ilvl="7" w:tplc="040C0019">
      <w:start w:val="1"/>
      <w:numFmt w:val="lowerLetter"/>
      <w:lvlText w:val="%8."/>
      <w:lvlJc w:val="left"/>
      <w:pPr>
        <w:ind w:left="6677" w:hanging="360"/>
      </w:pPr>
    </w:lvl>
    <w:lvl w:ilvl="8" w:tplc="040C001B">
      <w:start w:val="1"/>
      <w:numFmt w:val="lowerRoman"/>
      <w:lvlText w:val="%9."/>
      <w:lvlJc w:val="right"/>
      <w:pPr>
        <w:ind w:left="7397" w:hanging="180"/>
      </w:pPr>
    </w:lvl>
  </w:abstractNum>
  <w:abstractNum w:abstractNumId="17" w15:restartNumberingAfterBreak="0">
    <w:nsid w:val="27923B26"/>
    <w:multiLevelType w:val="hybridMultilevel"/>
    <w:tmpl w:val="4740D8C8"/>
    <w:lvl w:ilvl="0" w:tplc="A00ECCEE">
      <w:start w:val="1"/>
      <w:numFmt w:val="lowerLetter"/>
      <w:lvlText w:val="%1-"/>
      <w:lvlJc w:val="left"/>
      <w:pPr>
        <w:ind w:left="1740" w:hanging="360"/>
      </w:pPr>
      <w:rPr>
        <w:rFonts w:hint="default"/>
      </w:rPr>
    </w:lvl>
    <w:lvl w:ilvl="1" w:tplc="040C0019" w:tentative="1">
      <w:start w:val="1"/>
      <w:numFmt w:val="lowerLetter"/>
      <w:lvlText w:val="%2."/>
      <w:lvlJc w:val="left"/>
      <w:pPr>
        <w:ind w:left="2460" w:hanging="360"/>
      </w:pPr>
    </w:lvl>
    <w:lvl w:ilvl="2" w:tplc="040C001B" w:tentative="1">
      <w:start w:val="1"/>
      <w:numFmt w:val="lowerRoman"/>
      <w:lvlText w:val="%3."/>
      <w:lvlJc w:val="right"/>
      <w:pPr>
        <w:ind w:left="3180" w:hanging="180"/>
      </w:pPr>
    </w:lvl>
    <w:lvl w:ilvl="3" w:tplc="040C000F" w:tentative="1">
      <w:start w:val="1"/>
      <w:numFmt w:val="decimal"/>
      <w:lvlText w:val="%4."/>
      <w:lvlJc w:val="left"/>
      <w:pPr>
        <w:ind w:left="3900" w:hanging="360"/>
      </w:pPr>
    </w:lvl>
    <w:lvl w:ilvl="4" w:tplc="040C0019" w:tentative="1">
      <w:start w:val="1"/>
      <w:numFmt w:val="lowerLetter"/>
      <w:lvlText w:val="%5."/>
      <w:lvlJc w:val="left"/>
      <w:pPr>
        <w:ind w:left="4620" w:hanging="360"/>
      </w:pPr>
    </w:lvl>
    <w:lvl w:ilvl="5" w:tplc="040C001B" w:tentative="1">
      <w:start w:val="1"/>
      <w:numFmt w:val="lowerRoman"/>
      <w:lvlText w:val="%6."/>
      <w:lvlJc w:val="right"/>
      <w:pPr>
        <w:ind w:left="5340" w:hanging="180"/>
      </w:pPr>
    </w:lvl>
    <w:lvl w:ilvl="6" w:tplc="040C000F" w:tentative="1">
      <w:start w:val="1"/>
      <w:numFmt w:val="decimal"/>
      <w:lvlText w:val="%7."/>
      <w:lvlJc w:val="left"/>
      <w:pPr>
        <w:ind w:left="6060" w:hanging="360"/>
      </w:pPr>
    </w:lvl>
    <w:lvl w:ilvl="7" w:tplc="040C0019" w:tentative="1">
      <w:start w:val="1"/>
      <w:numFmt w:val="lowerLetter"/>
      <w:lvlText w:val="%8."/>
      <w:lvlJc w:val="left"/>
      <w:pPr>
        <w:ind w:left="6780" w:hanging="360"/>
      </w:pPr>
    </w:lvl>
    <w:lvl w:ilvl="8" w:tplc="040C001B" w:tentative="1">
      <w:start w:val="1"/>
      <w:numFmt w:val="lowerRoman"/>
      <w:lvlText w:val="%9."/>
      <w:lvlJc w:val="right"/>
      <w:pPr>
        <w:ind w:left="7500" w:hanging="180"/>
      </w:pPr>
    </w:lvl>
  </w:abstractNum>
  <w:abstractNum w:abstractNumId="18" w15:restartNumberingAfterBreak="0">
    <w:nsid w:val="2EAF197E"/>
    <w:multiLevelType w:val="hybridMultilevel"/>
    <w:tmpl w:val="79CE3CB0"/>
    <w:lvl w:ilvl="0" w:tplc="842AA792">
      <w:start w:val="1"/>
      <w:numFmt w:val="bullet"/>
      <w:lvlText w:val=""/>
      <w:lvlPicBulletId w:val="1"/>
      <w:lvlJc w:val="left"/>
      <w:pPr>
        <w:tabs>
          <w:tab w:val="num" w:pos="720"/>
        </w:tabs>
        <w:ind w:left="720" w:hanging="360"/>
      </w:pPr>
      <w:rPr>
        <w:rFonts w:ascii="Symbol" w:hAnsi="Symbol" w:hint="default"/>
      </w:rPr>
    </w:lvl>
    <w:lvl w:ilvl="1" w:tplc="289C687C" w:tentative="1">
      <w:start w:val="1"/>
      <w:numFmt w:val="bullet"/>
      <w:lvlText w:val=""/>
      <w:lvlJc w:val="left"/>
      <w:pPr>
        <w:tabs>
          <w:tab w:val="num" w:pos="1440"/>
        </w:tabs>
        <w:ind w:left="1440" w:hanging="360"/>
      </w:pPr>
      <w:rPr>
        <w:rFonts w:ascii="Symbol" w:hAnsi="Symbol" w:hint="default"/>
      </w:rPr>
    </w:lvl>
    <w:lvl w:ilvl="2" w:tplc="BD5870B6" w:tentative="1">
      <w:start w:val="1"/>
      <w:numFmt w:val="bullet"/>
      <w:lvlText w:val=""/>
      <w:lvlJc w:val="left"/>
      <w:pPr>
        <w:tabs>
          <w:tab w:val="num" w:pos="2160"/>
        </w:tabs>
        <w:ind w:left="2160" w:hanging="360"/>
      </w:pPr>
      <w:rPr>
        <w:rFonts w:ascii="Symbol" w:hAnsi="Symbol" w:hint="default"/>
      </w:rPr>
    </w:lvl>
    <w:lvl w:ilvl="3" w:tplc="6ACA3DFC" w:tentative="1">
      <w:start w:val="1"/>
      <w:numFmt w:val="bullet"/>
      <w:lvlText w:val=""/>
      <w:lvlJc w:val="left"/>
      <w:pPr>
        <w:tabs>
          <w:tab w:val="num" w:pos="2880"/>
        </w:tabs>
        <w:ind w:left="2880" w:hanging="360"/>
      </w:pPr>
      <w:rPr>
        <w:rFonts w:ascii="Symbol" w:hAnsi="Symbol" w:hint="default"/>
      </w:rPr>
    </w:lvl>
    <w:lvl w:ilvl="4" w:tplc="68DE966E" w:tentative="1">
      <w:start w:val="1"/>
      <w:numFmt w:val="bullet"/>
      <w:lvlText w:val=""/>
      <w:lvlJc w:val="left"/>
      <w:pPr>
        <w:tabs>
          <w:tab w:val="num" w:pos="3600"/>
        </w:tabs>
        <w:ind w:left="3600" w:hanging="360"/>
      </w:pPr>
      <w:rPr>
        <w:rFonts w:ascii="Symbol" w:hAnsi="Symbol" w:hint="default"/>
      </w:rPr>
    </w:lvl>
    <w:lvl w:ilvl="5" w:tplc="A1F02074" w:tentative="1">
      <w:start w:val="1"/>
      <w:numFmt w:val="bullet"/>
      <w:lvlText w:val=""/>
      <w:lvlJc w:val="left"/>
      <w:pPr>
        <w:tabs>
          <w:tab w:val="num" w:pos="4320"/>
        </w:tabs>
        <w:ind w:left="4320" w:hanging="360"/>
      </w:pPr>
      <w:rPr>
        <w:rFonts w:ascii="Symbol" w:hAnsi="Symbol" w:hint="default"/>
      </w:rPr>
    </w:lvl>
    <w:lvl w:ilvl="6" w:tplc="6608D916" w:tentative="1">
      <w:start w:val="1"/>
      <w:numFmt w:val="bullet"/>
      <w:lvlText w:val=""/>
      <w:lvlJc w:val="left"/>
      <w:pPr>
        <w:tabs>
          <w:tab w:val="num" w:pos="5040"/>
        </w:tabs>
        <w:ind w:left="5040" w:hanging="360"/>
      </w:pPr>
      <w:rPr>
        <w:rFonts w:ascii="Symbol" w:hAnsi="Symbol" w:hint="default"/>
      </w:rPr>
    </w:lvl>
    <w:lvl w:ilvl="7" w:tplc="E4DA20FC" w:tentative="1">
      <w:start w:val="1"/>
      <w:numFmt w:val="bullet"/>
      <w:lvlText w:val=""/>
      <w:lvlJc w:val="left"/>
      <w:pPr>
        <w:tabs>
          <w:tab w:val="num" w:pos="5760"/>
        </w:tabs>
        <w:ind w:left="5760" w:hanging="360"/>
      </w:pPr>
      <w:rPr>
        <w:rFonts w:ascii="Symbol" w:hAnsi="Symbol" w:hint="default"/>
      </w:rPr>
    </w:lvl>
    <w:lvl w:ilvl="8" w:tplc="AD4230A6"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32A348E0"/>
    <w:multiLevelType w:val="hybridMultilevel"/>
    <w:tmpl w:val="1DB87E7A"/>
    <w:lvl w:ilvl="0" w:tplc="1F9E703A">
      <w:start w:val="1"/>
      <w:numFmt w:val="bullet"/>
      <w:lvlText w:val=""/>
      <w:lvlJc w:val="left"/>
      <w:pPr>
        <w:tabs>
          <w:tab w:val="num" w:pos="170"/>
        </w:tabs>
        <w:ind w:left="454" w:hanging="284"/>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BE548A"/>
    <w:multiLevelType w:val="hybridMultilevel"/>
    <w:tmpl w:val="F4FE670A"/>
    <w:lvl w:ilvl="0" w:tplc="94F296D0">
      <w:start w:val="1"/>
      <w:numFmt w:val="bullet"/>
      <w:lvlText w:val="•"/>
      <w:lvlJc w:val="left"/>
      <w:pPr>
        <w:ind w:left="780" w:hanging="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1" w15:restartNumberingAfterBreak="0">
    <w:nsid w:val="3A2844A8"/>
    <w:multiLevelType w:val="hybridMultilevel"/>
    <w:tmpl w:val="B486F828"/>
    <w:lvl w:ilvl="0" w:tplc="41744C7A">
      <w:start w:val="1"/>
      <w:numFmt w:val="bullet"/>
      <w:lvlText w:val="▪"/>
      <w:lvlJc w:val="left"/>
      <w:pPr>
        <w:ind w:left="1080" w:hanging="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0">
    <w:nsid w:val="3B167EA7"/>
    <w:multiLevelType w:val="hybridMultilevel"/>
    <w:tmpl w:val="3468FE10"/>
    <w:lvl w:ilvl="0" w:tplc="48C8A484">
      <w:start w:val="1"/>
      <w:numFmt w:val="bullet"/>
      <w:lvlText w:val=""/>
      <w:lvlPicBulletId w:val="0"/>
      <w:lvlJc w:val="left"/>
      <w:pPr>
        <w:tabs>
          <w:tab w:val="num" w:pos="720"/>
        </w:tabs>
        <w:ind w:left="720" w:hanging="360"/>
      </w:pPr>
      <w:rPr>
        <w:rFonts w:ascii="Symbol" w:hAnsi="Symbol" w:hint="default"/>
      </w:rPr>
    </w:lvl>
    <w:lvl w:ilvl="1" w:tplc="E33C1A8A" w:tentative="1">
      <w:start w:val="1"/>
      <w:numFmt w:val="bullet"/>
      <w:lvlText w:val=""/>
      <w:lvlJc w:val="left"/>
      <w:pPr>
        <w:tabs>
          <w:tab w:val="num" w:pos="1440"/>
        </w:tabs>
        <w:ind w:left="1440" w:hanging="360"/>
      </w:pPr>
      <w:rPr>
        <w:rFonts w:ascii="Symbol" w:hAnsi="Symbol" w:hint="default"/>
      </w:rPr>
    </w:lvl>
    <w:lvl w:ilvl="2" w:tplc="759E98FA" w:tentative="1">
      <w:start w:val="1"/>
      <w:numFmt w:val="bullet"/>
      <w:lvlText w:val=""/>
      <w:lvlJc w:val="left"/>
      <w:pPr>
        <w:tabs>
          <w:tab w:val="num" w:pos="2160"/>
        </w:tabs>
        <w:ind w:left="2160" w:hanging="360"/>
      </w:pPr>
      <w:rPr>
        <w:rFonts w:ascii="Symbol" w:hAnsi="Symbol" w:hint="default"/>
      </w:rPr>
    </w:lvl>
    <w:lvl w:ilvl="3" w:tplc="26D4156C" w:tentative="1">
      <w:start w:val="1"/>
      <w:numFmt w:val="bullet"/>
      <w:lvlText w:val=""/>
      <w:lvlJc w:val="left"/>
      <w:pPr>
        <w:tabs>
          <w:tab w:val="num" w:pos="2880"/>
        </w:tabs>
        <w:ind w:left="2880" w:hanging="360"/>
      </w:pPr>
      <w:rPr>
        <w:rFonts w:ascii="Symbol" w:hAnsi="Symbol" w:hint="default"/>
      </w:rPr>
    </w:lvl>
    <w:lvl w:ilvl="4" w:tplc="4B5EA910" w:tentative="1">
      <w:start w:val="1"/>
      <w:numFmt w:val="bullet"/>
      <w:lvlText w:val=""/>
      <w:lvlJc w:val="left"/>
      <w:pPr>
        <w:tabs>
          <w:tab w:val="num" w:pos="3600"/>
        </w:tabs>
        <w:ind w:left="3600" w:hanging="360"/>
      </w:pPr>
      <w:rPr>
        <w:rFonts w:ascii="Symbol" w:hAnsi="Symbol" w:hint="default"/>
      </w:rPr>
    </w:lvl>
    <w:lvl w:ilvl="5" w:tplc="64742D7E" w:tentative="1">
      <w:start w:val="1"/>
      <w:numFmt w:val="bullet"/>
      <w:lvlText w:val=""/>
      <w:lvlJc w:val="left"/>
      <w:pPr>
        <w:tabs>
          <w:tab w:val="num" w:pos="4320"/>
        </w:tabs>
        <w:ind w:left="4320" w:hanging="360"/>
      </w:pPr>
      <w:rPr>
        <w:rFonts w:ascii="Symbol" w:hAnsi="Symbol" w:hint="default"/>
      </w:rPr>
    </w:lvl>
    <w:lvl w:ilvl="6" w:tplc="832E168E" w:tentative="1">
      <w:start w:val="1"/>
      <w:numFmt w:val="bullet"/>
      <w:lvlText w:val=""/>
      <w:lvlJc w:val="left"/>
      <w:pPr>
        <w:tabs>
          <w:tab w:val="num" w:pos="5040"/>
        </w:tabs>
        <w:ind w:left="5040" w:hanging="360"/>
      </w:pPr>
      <w:rPr>
        <w:rFonts w:ascii="Symbol" w:hAnsi="Symbol" w:hint="default"/>
      </w:rPr>
    </w:lvl>
    <w:lvl w:ilvl="7" w:tplc="828E0DE4" w:tentative="1">
      <w:start w:val="1"/>
      <w:numFmt w:val="bullet"/>
      <w:lvlText w:val=""/>
      <w:lvlJc w:val="left"/>
      <w:pPr>
        <w:tabs>
          <w:tab w:val="num" w:pos="5760"/>
        </w:tabs>
        <w:ind w:left="5760" w:hanging="360"/>
      </w:pPr>
      <w:rPr>
        <w:rFonts w:ascii="Symbol" w:hAnsi="Symbol" w:hint="default"/>
      </w:rPr>
    </w:lvl>
    <w:lvl w:ilvl="8" w:tplc="687613AE"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45AE5B4D"/>
    <w:multiLevelType w:val="hybridMultilevel"/>
    <w:tmpl w:val="DEB0B21A"/>
    <w:lvl w:ilvl="0" w:tplc="040C0011">
      <w:start w:val="1"/>
      <w:numFmt w:val="decimal"/>
      <w:lvlText w:val="%1)"/>
      <w:lvlJc w:val="left"/>
      <w:pPr>
        <w:ind w:left="1429" w:hanging="360"/>
      </w:pPr>
    </w:lvl>
    <w:lvl w:ilvl="1" w:tplc="040C0019">
      <w:start w:val="1"/>
      <w:numFmt w:val="lowerLetter"/>
      <w:lvlText w:val="%2."/>
      <w:lvlJc w:val="left"/>
      <w:pPr>
        <w:ind w:left="2149" w:hanging="360"/>
      </w:pPr>
    </w:lvl>
    <w:lvl w:ilvl="2" w:tplc="040C001B">
      <w:start w:val="1"/>
      <w:numFmt w:val="lowerRoman"/>
      <w:lvlText w:val="%3."/>
      <w:lvlJc w:val="right"/>
      <w:pPr>
        <w:ind w:left="2869" w:hanging="180"/>
      </w:pPr>
    </w:lvl>
    <w:lvl w:ilvl="3" w:tplc="040C0013">
      <w:start w:val="1"/>
      <w:numFmt w:val="upperRoman"/>
      <w:lvlText w:val="%4."/>
      <w:lvlJc w:val="righ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24" w15:restartNumberingAfterBreak="0">
    <w:nsid w:val="49422D17"/>
    <w:multiLevelType w:val="hybridMultilevel"/>
    <w:tmpl w:val="B06CA6D8"/>
    <w:lvl w:ilvl="0" w:tplc="94F296D0">
      <w:start w:val="1"/>
      <w:numFmt w:val="bullet"/>
      <w:lvlText w:val="•"/>
      <w:lvlJc w:val="left"/>
      <w:pPr>
        <w:ind w:left="720" w:hanging="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C465409"/>
    <w:multiLevelType w:val="hybridMultilevel"/>
    <w:tmpl w:val="FFFFFFFF"/>
    <w:lvl w:ilvl="0" w:tplc="3092CB78">
      <w:start w:val="3"/>
      <w:numFmt w:val="decimal"/>
      <w:lvlText w:val="%1-"/>
      <w:lvlJc w:val="left"/>
      <w:pPr>
        <w:ind w:left="96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477604D0">
      <w:start w:val="1"/>
      <w:numFmt w:val="lowerLetter"/>
      <w:lvlText w:val="%2"/>
      <w:lvlJc w:val="left"/>
      <w:pPr>
        <w:ind w:left="175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F648C382">
      <w:start w:val="1"/>
      <w:numFmt w:val="lowerRoman"/>
      <w:lvlText w:val="%3"/>
      <w:lvlJc w:val="left"/>
      <w:pPr>
        <w:ind w:left="247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0930CB94">
      <w:start w:val="1"/>
      <w:numFmt w:val="decimal"/>
      <w:lvlText w:val="%4"/>
      <w:lvlJc w:val="left"/>
      <w:pPr>
        <w:ind w:left="319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7716F3DA">
      <w:start w:val="1"/>
      <w:numFmt w:val="lowerLetter"/>
      <w:lvlText w:val="%5"/>
      <w:lvlJc w:val="left"/>
      <w:pPr>
        <w:ind w:left="391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A6FCB208">
      <w:start w:val="1"/>
      <w:numFmt w:val="lowerRoman"/>
      <w:lvlText w:val="%6"/>
      <w:lvlJc w:val="left"/>
      <w:pPr>
        <w:ind w:left="463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4B00D312">
      <w:start w:val="1"/>
      <w:numFmt w:val="decimal"/>
      <w:lvlText w:val="%7"/>
      <w:lvlJc w:val="left"/>
      <w:pPr>
        <w:ind w:left="535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0F688910">
      <w:start w:val="1"/>
      <w:numFmt w:val="lowerLetter"/>
      <w:lvlText w:val="%8"/>
      <w:lvlJc w:val="left"/>
      <w:pPr>
        <w:ind w:left="607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B87E6818">
      <w:start w:val="1"/>
      <w:numFmt w:val="lowerRoman"/>
      <w:lvlText w:val="%9"/>
      <w:lvlJc w:val="left"/>
      <w:pPr>
        <w:ind w:left="679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26" w15:restartNumberingAfterBreak="0">
    <w:nsid w:val="4FEA0699"/>
    <w:multiLevelType w:val="hybridMultilevel"/>
    <w:tmpl w:val="30D81A8C"/>
    <w:lvl w:ilvl="0" w:tplc="94F296D0">
      <w:start w:val="1"/>
      <w:numFmt w:val="bullet"/>
      <w:lvlText w:val="•"/>
      <w:lvlJc w:val="left"/>
      <w:pPr>
        <w:ind w:left="720" w:hanging="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07E25E4"/>
    <w:multiLevelType w:val="hybridMultilevel"/>
    <w:tmpl w:val="A0BCBC40"/>
    <w:lvl w:ilvl="0" w:tplc="6D526E00">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439"/>
        </w:tabs>
        <w:ind w:left="1439" w:hanging="360"/>
      </w:pPr>
      <w:rPr>
        <w:rFonts w:ascii="Courier New" w:hAnsi="Courier New" w:hint="default"/>
      </w:rPr>
    </w:lvl>
    <w:lvl w:ilvl="2" w:tplc="040C0005" w:tentative="1">
      <w:start w:val="1"/>
      <w:numFmt w:val="bullet"/>
      <w:lvlText w:val=""/>
      <w:lvlJc w:val="left"/>
      <w:pPr>
        <w:tabs>
          <w:tab w:val="num" w:pos="2159"/>
        </w:tabs>
        <w:ind w:left="2159" w:hanging="360"/>
      </w:pPr>
      <w:rPr>
        <w:rFonts w:ascii="Wingdings" w:hAnsi="Wingdings" w:hint="default"/>
      </w:rPr>
    </w:lvl>
    <w:lvl w:ilvl="3" w:tplc="040C0001" w:tentative="1">
      <w:start w:val="1"/>
      <w:numFmt w:val="bullet"/>
      <w:lvlText w:val=""/>
      <w:lvlJc w:val="left"/>
      <w:pPr>
        <w:tabs>
          <w:tab w:val="num" w:pos="2879"/>
        </w:tabs>
        <w:ind w:left="2879" w:hanging="360"/>
      </w:pPr>
      <w:rPr>
        <w:rFonts w:ascii="Symbol" w:hAnsi="Symbol" w:hint="default"/>
      </w:rPr>
    </w:lvl>
    <w:lvl w:ilvl="4" w:tplc="040C0003" w:tentative="1">
      <w:start w:val="1"/>
      <w:numFmt w:val="bullet"/>
      <w:lvlText w:val="o"/>
      <w:lvlJc w:val="left"/>
      <w:pPr>
        <w:tabs>
          <w:tab w:val="num" w:pos="3599"/>
        </w:tabs>
        <w:ind w:left="3599" w:hanging="360"/>
      </w:pPr>
      <w:rPr>
        <w:rFonts w:ascii="Courier New" w:hAnsi="Courier New" w:hint="default"/>
      </w:rPr>
    </w:lvl>
    <w:lvl w:ilvl="5" w:tplc="040C0005" w:tentative="1">
      <w:start w:val="1"/>
      <w:numFmt w:val="bullet"/>
      <w:lvlText w:val=""/>
      <w:lvlJc w:val="left"/>
      <w:pPr>
        <w:tabs>
          <w:tab w:val="num" w:pos="4319"/>
        </w:tabs>
        <w:ind w:left="4319" w:hanging="360"/>
      </w:pPr>
      <w:rPr>
        <w:rFonts w:ascii="Wingdings" w:hAnsi="Wingdings" w:hint="default"/>
      </w:rPr>
    </w:lvl>
    <w:lvl w:ilvl="6" w:tplc="040C0001" w:tentative="1">
      <w:start w:val="1"/>
      <w:numFmt w:val="bullet"/>
      <w:lvlText w:val=""/>
      <w:lvlJc w:val="left"/>
      <w:pPr>
        <w:tabs>
          <w:tab w:val="num" w:pos="5039"/>
        </w:tabs>
        <w:ind w:left="5039" w:hanging="360"/>
      </w:pPr>
      <w:rPr>
        <w:rFonts w:ascii="Symbol" w:hAnsi="Symbol" w:hint="default"/>
      </w:rPr>
    </w:lvl>
    <w:lvl w:ilvl="7" w:tplc="040C0003" w:tentative="1">
      <w:start w:val="1"/>
      <w:numFmt w:val="bullet"/>
      <w:lvlText w:val="o"/>
      <w:lvlJc w:val="left"/>
      <w:pPr>
        <w:tabs>
          <w:tab w:val="num" w:pos="5759"/>
        </w:tabs>
        <w:ind w:left="5759" w:hanging="360"/>
      </w:pPr>
      <w:rPr>
        <w:rFonts w:ascii="Courier New" w:hAnsi="Courier New" w:hint="default"/>
      </w:rPr>
    </w:lvl>
    <w:lvl w:ilvl="8" w:tplc="040C0005" w:tentative="1">
      <w:start w:val="1"/>
      <w:numFmt w:val="bullet"/>
      <w:lvlText w:val=""/>
      <w:lvlJc w:val="left"/>
      <w:pPr>
        <w:tabs>
          <w:tab w:val="num" w:pos="6479"/>
        </w:tabs>
        <w:ind w:left="6479" w:hanging="360"/>
      </w:pPr>
      <w:rPr>
        <w:rFonts w:ascii="Wingdings" w:hAnsi="Wingdings" w:hint="default"/>
      </w:rPr>
    </w:lvl>
  </w:abstractNum>
  <w:abstractNum w:abstractNumId="28" w15:restartNumberingAfterBreak="0">
    <w:nsid w:val="535F1C79"/>
    <w:multiLevelType w:val="hybridMultilevel"/>
    <w:tmpl w:val="FFFFFFFF"/>
    <w:lvl w:ilvl="0" w:tplc="FE82771E">
      <w:start w:val="1"/>
      <w:numFmt w:val="bullet"/>
      <w:lvlText w:val="•"/>
      <w:lvlJc w:val="left"/>
      <w:pPr>
        <w:ind w:left="71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2EE45798">
      <w:start w:val="1"/>
      <w:numFmt w:val="bullet"/>
      <w:lvlText w:val="o"/>
      <w:lvlJc w:val="left"/>
      <w:pPr>
        <w:ind w:left="150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F0383978">
      <w:start w:val="1"/>
      <w:numFmt w:val="bullet"/>
      <w:lvlText w:val="▪"/>
      <w:lvlJc w:val="left"/>
      <w:pPr>
        <w:ind w:left="222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EF6EF4E">
      <w:start w:val="1"/>
      <w:numFmt w:val="bullet"/>
      <w:lvlText w:val="•"/>
      <w:lvlJc w:val="left"/>
      <w:pPr>
        <w:ind w:left="294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43E88186">
      <w:start w:val="1"/>
      <w:numFmt w:val="bullet"/>
      <w:lvlText w:val="o"/>
      <w:lvlJc w:val="left"/>
      <w:pPr>
        <w:ind w:left="366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86D873C2">
      <w:start w:val="1"/>
      <w:numFmt w:val="bullet"/>
      <w:lvlText w:val="▪"/>
      <w:lvlJc w:val="left"/>
      <w:pPr>
        <w:ind w:left="438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5A04AD6A">
      <w:start w:val="1"/>
      <w:numFmt w:val="bullet"/>
      <w:lvlText w:val="•"/>
      <w:lvlJc w:val="left"/>
      <w:pPr>
        <w:ind w:left="510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62361524">
      <w:start w:val="1"/>
      <w:numFmt w:val="bullet"/>
      <w:lvlText w:val="o"/>
      <w:lvlJc w:val="left"/>
      <w:pPr>
        <w:ind w:left="582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718A15BA">
      <w:start w:val="1"/>
      <w:numFmt w:val="bullet"/>
      <w:lvlText w:val="▪"/>
      <w:lvlJc w:val="left"/>
      <w:pPr>
        <w:ind w:left="654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9" w15:restartNumberingAfterBreak="0">
    <w:nsid w:val="545A4774"/>
    <w:multiLevelType w:val="multilevel"/>
    <w:tmpl w:val="BFE0A7BC"/>
    <w:lvl w:ilvl="0">
      <w:start w:val="1"/>
      <w:numFmt w:val="decimal"/>
      <w:lvlText w:val="%1."/>
      <w:lvlJc w:val="left"/>
      <w:pPr>
        <w:ind w:left="720" w:hanging="360"/>
        <w:textAlignment w:val="baseline"/>
      </w:pPr>
    </w:lvl>
    <w:lvl w:ilvl="1">
      <w:start w:val="1"/>
      <w:numFmt w:val="bullet"/>
      <w:lvlText w:val="o"/>
      <w:lvlJc w:val="left"/>
      <w:pPr>
        <w:ind w:left="1440" w:hanging="360"/>
        <w:textAlignment w:val="baseline"/>
      </w:pPr>
      <w:rPr>
        <w:rFonts w:ascii="Courier New" w:hAnsi="Courier New"/>
      </w:rPr>
    </w:lvl>
    <w:lvl w:ilvl="2">
      <w:start w:val="1"/>
      <w:numFmt w:val="bullet"/>
      <w:lvlText w:val=""/>
      <w:lvlJc w:val="left"/>
      <w:pPr>
        <w:ind w:left="2160" w:hanging="360"/>
        <w:textAlignment w:val="baseline"/>
      </w:pPr>
      <w:rPr>
        <w:rFonts w:ascii="Wingdings" w:hAnsi="Wingdings"/>
      </w:rPr>
    </w:lvl>
    <w:lvl w:ilvl="3">
      <w:start w:val="1"/>
      <w:numFmt w:val="bullet"/>
      <w:lvlText w:val=""/>
      <w:lvlJc w:val="left"/>
      <w:pPr>
        <w:ind w:left="2880" w:hanging="360"/>
        <w:textAlignment w:val="baseline"/>
      </w:pPr>
      <w:rPr>
        <w:rFonts w:ascii="Symbol" w:hAnsi="Symbol"/>
      </w:rPr>
    </w:lvl>
    <w:lvl w:ilvl="4">
      <w:start w:val="1"/>
      <w:numFmt w:val="bullet"/>
      <w:lvlText w:val="o"/>
      <w:lvlJc w:val="left"/>
      <w:pPr>
        <w:ind w:left="3600" w:hanging="360"/>
        <w:textAlignment w:val="baseline"/>
      </w:pPr>
      <w:rPr>
        <w:rFonts w:ascii="Courier New" w:hAnsi="Courier New"/>
      </w:rPr>
    </w:lvl>
    <w:lvl w:ilvl="5">
      <w:start w:val="1"/>
      <w:numFmt w:val="bullet"/>
      <w:lvlText w:val=""/>
      <w:lvlJc w:val="left"/>
      <w:pPr>
        <w:ind w:left="4320" w:hanging="360"/>
        <w:textAlignment w:val="baseline"/>
      </w:pPr>
      <w:rPr>
        <w:rFonts w:ascii="Wingdings" w:hAnsi="Wingdings"/>
      </w:rPr>
    </w:lvl>
    <w:lvl w:ilvl="6">
      <w:start w:val="1"/>
      <w:numFmt w:val="bullet"/>
      <w:lvlText w:val=""/>
      <w:lvlJc w:val="left"/>
      <w:pPr>
        <w:ind w:left="5040" w:hanging="360"/>
        <w:textAlignment w:val="baseline"/>
      </w:pPr>
      <w:rPr>
        <w:rFonts w:ascii="Symbol" w:hAnsi="Symbol"/>
      </w:rPr>
    </w:lvl>
    <w:lvl w:ilvl="7">
      <w:start w:val="1"/>
      <w:numFmt w:val="bullet"/>
      <w:lvlText w:val="o"/>
      <w:lvlJc w:val="left"/>
      <w:pPr>
        <w:ind w:left="5760" w:hanging="360"/>
        <w:textAlignment w:val="baseline"/>
      </w:pPr>
      <w:rPr>
        <w:rFonts w:ascii="Courier New" w:hAnsi="Courier New"/>
      </w:rPr>
    </w:lvl>
    <w:lvl w:ilvl="8">
      <w:start w:val="1"/>
      <w:numFmt w:val="bullet"/>
      <w:lvlText w:val=""/>
      <w:lvlJc w:val="left"/>
      <w:pPr>
        <w:ind w:left="6480" w:hanging="360"/>
        <w:textAlignment w:val="baseline"/>
      </w:pPr>
      <w:rPr>
        <w:rFonts w:ascii="Wingdings" w:hAnsi="Wingdings"/>
      </w:rPr>
    </w:lvl>
  </w:abstractNum>
  <w:abstractNum w:abstractNumId="30" w15:restartNumberingAfterBreak="0">
    <w:nsid w:val="548A7FE2"/>
    <w:multiLevelType w:val="hybridMultilevel"/>
    <w:tmpl w:val="BBEE490C"/>
    <w:lvl w:ilvl="0" w:tplc="040C000B">
      <w:start w:val="1"/>
      <w:numFmt w:val="bullet"/>
      <w:lvlText w:val=""/>
      <w:lvlJc w:val="left"/>
      <w:pPr>
        <w:ind w:left="1435" w:hanging="360"/>
      </w:pPr>
      <w:rPr>
        <w:rFonts w:ascii="Wingdings" w:hAnsi="Wingdings" w:hint="default"/>
      </w:rPr>
    </w:lvl>
    <w:lvl w:ilvl="1" w:tplc="040C0003" w:tentative="1">
      <w:start w:val="1"/>
      <w:numFmt w:val="bullet"/>
      <w:lvlText w:val="o"/>
      <w:lvlJc w:val="left"/>
      <w:pPr>
        <w:ind w:left="2155" w:hanging="360"/>
      </w:pPr>
      <w:rPr>
        <w:rFonts w:ascii="Courier New" w:hAnsi="Courier New" w:cs="Courier New" w:hint="default"/>
      </w:rPr>
    </w:lvl>
    <w:lvl w:ilvl="2" w:tplc="040C0005" w:tentative="1">
      <w:start w:val="1"/>
      <w:numFmt w:val="bullet"/>
      <w:lvlText w:val=""/>
      <w:lvlJc w:val="left"/>
      <w:pPr>
        <w:ind w:left="2875" w:hanging="360"/>
      </w:pPr>
      <w:rPr>
        <w:rFonts w:ascii="Wingdings" w:hAnsi="Wingdings" w:hint="default"/>
      </w:rPr>
    </w:lvl>
    <w:lvl w:ilvl="3" w:tplc="040C0001" w:tentative="1">
      <w:start w:val="1"/>
      <w:numFmt w:val="bullet"/>
      <w:lvlText w:val=""/>
      <w:lvlJc w:val="left"/>
      <w:pPr>
        <w:ind w:left="3595" w:hanging="360"/>
      </w:pPr>
      <w:rPr>
        <w:rFonts w:ascii="Symbol" w:hAnsi="Symbol" w:hint="default"/>
      </w:rPr>
    </w:lvl>
    <w:lvl w:ilvl="4" w:tplc="040C0003" w:tentative="1">
      <w:start w:val="1"/>
      <w:numFmt w:val="bullet"/>
      <w:lvlText w:val="o"/>
      <w:lvlJc w:val="left"/>
      <w:pPr>
        <w:ind w:left="4315" w:hanging="360"/>
      </w:pPr>
      <w:rPr>
        <w:rFonts w:ascii="Courier New" w:hAnsi="Courier New" w:cs="Courier New" w:hint="default"/>
      </w:rPr>
    </w:lvl>
    <w:lvl w:ilvl="5" w:tplc="040C0005" w:tentative="1">
      <w:start w:val="1"/>
      <w:numFmt w:val="bullet"/>
      <w:lvlText w:val=""/>
      <w:lvlJc w:val="left"/>
      <w:pPr>
        <w:ind w:left="5035" w:hanging="360"/>
      </w:pPr>
      <w:rPr>
        <w:rFonts w:ascii="Wingdings" w:hAnsi="Wingdings" w:hint="default"/>
      </w:rPr>
    </w:lvl>
    <w:lvl w:ilvl="6" w:tplc="040C0001" w:tentative="1">
      <w:start w:val="1"/>
      <w:numFmt w:val="bullet"/>
      <w:lvlText w:val=""/>
      <w:lvlJc w:val="left"/>
      <w:pPr>
        <w:ind w:left="5755" w:hanging="360"/>
      </w:pPr>
      <w:rPr>
        <w:rFonts w:ascii="Symbol" w:hAnsi="Symbol" w:hint="default"/>
      </w:rPr>
    </w:lvl>
    <w:lvl w:ilvl="7" w:tplc="040C0003" w:tentative="1">
      <w:start w:val="1"/>
      <w:numFmt w:val="bullet"/>
      <w:lvlText w:val="o"/>
      <w:lvlJc w:val="left"/>
      <w:pPr>
        <w:ind w:left="6475" w:hanging="360"/>
      </w:pPr>
      <w:rPr>
        <w:rFonts w:ascii="Courier New" w:hAnsi="Courier New" w:cs="Courier New" w:hint="default"/>
      </w:rPr>
    </w:lvl>
    <w:lvl w:ilvl="8" w:tplc="040C0005" w:tentative="1">
      <w:start w:val="1"/>
      <w:numFmt w:val="bullet"/>
      <w:lvlText w:val=""/>
      <w:lvlJc w:val="left"/>
      <w:pPr>
        <w:ind w:left="7195" w:hanging="360"/>
      </w:pPr>
      <w:rPr>
        <w:rFonts w:ascii="Wingdings" w:hAnsi="Wingdings" w:hint="default"/>
      </w:rPr>
    </w:lvl>
  </w:abstractNum>
  <w:abstractNum w:abstractNumId="31" w15:restartNumberingAfterBreak="0">
    <w:nsid w:val="5A5529B8"/>
    <w:multiLevelType w:val="hybridMultilevel"/>
    <w:tmpl w:val="FFFFFFFF"/>
    <w:lvl w:ilvl="0" w:tplc="775EDDC4">
      <w:start w:val="1"/>
      <w:numFmt w:val="decimal"/>
      <w:lvlText w:val="%1."/>
      <w:lvlJc w:val="left"/>
      <w:pPr>
        <w:ind w:left="87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27123E20">
      <w:start w:val="1"/>
      <w:numFmt w:val="lowerLetter"/>
      <w:lvlText w:val="%2"/>
      <w:lvlJc w:val="left"/>
      <w:pPr>
        <w:ind w:left="13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B6A6AEBE">
      <w:start w:val="1"/>
      <w:numFmt w:val="lowerRoman"/>
      <w:lvlText w:val="%3"/>
      <w:lvlJc w:val="left"/>
      <w:pPr>
        <w:ind w:left="20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3DF43CC2">
      <w:start w:val="1"/>
      <w:numFmt w:val="decimal"/>
      <w:lvlText w:val="%4"/>
      <w:lvlJc w:val="left"/>
      <w:pPr>
        <w:ind w:left="28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496655B0">
      <w:start w:val="1"/>
      <w:numFmt w:val="lowerLetter"/>
      <w:lvlText w:val="%5"/>
      <w:lvlJc w:val="left"/>
      <w:pPr>
        <w:ind w:left="35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9984C116">
      <w:start w:val="1"/>
      <w:numFmt w:val="lowerRoman"/>
      <w:lvlText w:val="%6"/>
      <w:lvlJc w:val="left"/>
      <w:pPr>
        <w:ind w:left="42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1C86882E">
      <w:start w:val="1"/>
      <w:numFmt w:val="decimal"/>
      <w:lvlText w:val="%7"/>
      <w:lvlJc w:val="left"/>
      <w:pPr>
        <w:ind w:left="49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CEE22C2E">
      <w:start w:val="1"/>
      <w:numFmt w:val="lowerLetter"/>
      <w:lvlText w:val="%8"/>
      <w:lvlJc w:val="left"/>
      <w:pPr>
        <w:ind w:left="56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3C3292C8">
      <w:start w:val="1"/>
      <w:numFmt w:val="lowerRoman"/>
      <w:lvlText w:val="%9"/>
      <w:lvlJc w:val="left"/>
      <w:pPr>
        <w:ind w:left="64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2" w15:restartNumberingAfterBreak="0">
    <w:nsid w:val="5AE07B05"/>
    <w:multiLevelType w:val="hybridMultilevel"/>
    <w:tmpl w:val="FFFFFFFF"/>
    <w:lvl w:ilvl="0" w:tplc="69F2C658">
      <w:start w:val="1"/>
      <w:numFmt w:val="bullet"/>
      <w:lvlText w:val="•"/>
      <w:lvlJc w:val="left"/>
      <w:pPr>
        <w:ind w:left="4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D05A8858">
      <w:start w:val="1"/>
      <w:numFmt w:val="bullet"/>
      <w:lvlText w:val="o"/>
      <w:lvlJc w:val="left"/>
      <w:pPr>
        <w:ind w:left="13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3104EF26">
      <w:start w:val="1"/>
      <w:numFmt w:val="bullet"/>
      <w:lvlText w:val="▪"/>
      <w:lvlJc w:val="left"/>
      <w:pPr>
        <w:ind w:left="20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1310B554">
      <w:start w:val="1"/>
      <w:numFmt w:val="bullet"/>
      <w:lvlText w:val="•"/>
      <w:lvlJc w:val="left"/>
      <w:pPr>
        <w:ind w:left="27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EB665D26">
      <w:start w:val="1"/>
      <w:numFmt w:val="bullet"/>
      <w:lvlText w:val="o"/>
      <w:lvlJc w:val="left"/>
      <w:pPr>
        <w:ind w:left="35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D9D0A138">
      <w:start w:val="1"/>
      <w:numFmt w:val="bullet"/>
      <w:lvlText w:val="▪"/>
      <w:lvlJc w:val="left"/>
      <w:pPr>
        <w:ind w:left="42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700017A2">
      <w:start w:val="1"/>
      <w:numFmt w:val="bullet"/>
      <w:lvlText w:val="•"/>
      <w:lvlJc w:val="left"/>
      <w:pPr>
        <w:ind w:left="49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F228ABA2">
      <w:start w:val="1"/>
      <w:numFmt w:val="bullet"/>
      <w:lvlText w:val="o"/>
      <w:lvlJc w:val="left"/>
      <w:pPr>
        <w:ind w:left="56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F836BDDC">
      <w:start w:val="1"/>
      <w:numFmt w:val="bullet"/>
      <w:lvlText w:val="▪"/>
      <w:lvlJc w:val="left"/>
      <w:pPr>
        <w:ind w:left="63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3" w15:restartNumberingAfterBreak="0">
    <w:nsid w:val="5B9825BC"/>
    <w:multiLevelType w:val="hybridMultilevel"/>
    <w:tmpl w:val="7570E19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BB6214C"/>
    <w:multiLevelType w:val="hybridMultilevel"/>
    <w:tmpl w:val="A56A6B0C"/>
    <w:lvl w:ilvl="0" w:tplc="BE0C6A9C">
      <w:start w:val="30"/>
      <w:numFmt w:val="bullet"/>
      <w:lvlText w:val="-"/>
      <w:lvlJc w:val="left"/>
      <w:pPr>
        <w:ind w:left="720" w:hanging="360"/>
        <w:textAlignment w:val="baseline"/>
      </w:pPr>
      <w:rPr>
        <w:rFonts w:ascii="Times New Roman" w:eastAsia="Calibri" w:hAnsi="Times New Roman"/>
      </w:rPr>
    </w:lvl>
    <w:lvl w:ilvl="1" w:tplc="54EA3132">
      <w:start w:val="1"/>
      <w:numFmt w:val="bullet"/>
      <w:lvlText w:val="o"/>
      <w:lvlJc w:val="left"/>
      <w:pPr>
        <w:ind w:left="1440" w:hanging="360"/>
        <w:textAlignment w:val="baseline"/>
      </w:pPr>
      <w:rPr>
        <w:rFonts w:ascii="Courier New" w:hAnsi="Courier New"/>
      </w:rPr>
    </w:lvl>
    <w:lvl w:ilvl="2" w:tplc="CC66DBBC">
      <w:start w:val="1"/>
      <w:numFmt w:val="bullet"/>
      <w:lvlText w:val=""/>
      <w:lvlJc w:val="left"/>
      <w:pPr>
        <w:ind w:left="2160" w:hanging="360"/>
        <w:textAlignment w:val="baseline"/>
      </w:pPr>
      <w:rPr>
        <w:rFonts w:ascii="Wingdings" w:hAnsi="Wingdings"/>
      </w:rPr>
    </w:lvl>
    <w:lvl w:ilvl="3" w:tplc="5BE48DD8">
      <w:start w:val="1"/>
      <w:numFmt w:val="bullet"/>
      <w:lvlText w:val=""/>
      <w:lvlJc w:val="left"/>
      <w:pPr>
        <w:ind w:left="2880" w:hanging="360"/>
        <w:textAlignment w:val="baseline"/>
      </w:pPr>
      <w:rPr>
        <w:rFonts w:ascii="Symbol" w:hAnsi="Symbol"/>
      </w:rPr>
    </w:lvl>
    <w:lvl w:ilvl="4" w:tplc="08DAEB4A">
      <w:start w:val="1"/>
      <w:numFmt w:val="bullet"/>
      <w:lvlText w:val="o"/>
      <w:lvlJc w:val="left"/>
      <w:pPr>
        <w:ind w:left="3600" w:hanging="360"/>
        <w:textAlignment w:val="baseline"/>
      </w:pPr>
      <w:rPr>
        <w:rFonts w:ascii="Courier New" w:hAnsi="Courier New"/>
      </w:rPr>
    </w:lvl>
    <w:lvl w:ilvl="5" w:tplc="2850F57E">
      <w:start w:val="1"/>
      <w:numFmt w:val="bullet"/>
      <w:lvlText w:val=""/>
      <w:lvlJc w:val="left"/>
      <w:pPr>
        <w:ind w:left="4320" w:hanging="360"/>
        <w:textAlignment w:val="baseline"/>
      </w:pPr>
      <w:rPr>
        <w:rFonts w:ascii="Wingdings" w:hAnsi="Wingdings"/>
      </w:rPr>
    </w:lvl>
    <w:lvl w:ilvl="6" w:tplc="73E0CAAC">
      <w:start w:val="1"/>
      <w:numFmt w:val="bullet"/>
      <w:lvlText w:val=""/>
      <w:lvlJc w:val="left"/>
      <w:pPr>
        <w:ind w:left="5040" w:hanging="360"/>
        <w:textAlignment w:val="baseline"/>
      </w:pPr>
      <w:rPr>
        <w:rFonts w:ascii="Symbol" w:hAnsi="Symbol"/>
      </w:rPr>
    </w:lvl>
    <w:lvl w:ilvl="7" w:tplc="AA981468">
      <w:start w:val="1"/>
      <w:numFmt w:val="bullet"/>
      <w:lvlText w:val="o"/>
      <w:lvlJc w:val="left"/>
      <w:pPr>
        <w:ind w:left="5760" w:hanging="360"/>
        <w:textAlignment w:val="baseline"/>
      </w:pPr>
      <w:rPr>
        <w:rFonts w:ascii="Courier New" w:hAnsi="Courier New"/>
      </w:rPr>
    </w:lvl>
    <w:lvl w:ilvl="8" w:tplc="18BC3526">
      <w:start w:val="1"/>
      <w:numFmt w:val="bullet"/>
      <w:lvlText w:val=""/>
      <w:lvlJc w:val="left"/>
      <w:pPr>
        <w:ind w:left="6480" w:hanging="360"/>
        <w:textAlignment w:val="baseline"/>
      </w:pPr>
      <w:rPr>
        <w:rFonts w:ascii="Wingdings" w:hAnsi="Wingdings"/>
      </w:rPr>
    </w:lvl>
  </w:abstractNum>
  <w:abstractNum w:abstractNumId="35" w15:restartNumberingAfterBreak="0">
    <w:nsid w:val="63050F3E"/>
    <w:multiLevelType w:val="hybridMultilevel"/>
    <w:tmpl w:val="77DCD722"/>
    <w:lvl w:ilvl="0" w:tplc="29C4B9F0">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E673FA6"/>
    <w:multiLevelType w:val="hybridMultilevel"/>
    <w:tmpl w:val="15A477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0A1257C"/>
    <w:multiLevelType w:val="hybridMultilevel"/>
    <w:tmpl w:val="82321EE0"/>
    <w:lvl w:ilvl="0" w:tplc="041869EC">
      <w:start w:val="1"/>
      <w:numFmt w:val="bullet"/>
      <w:lvlText w:val=""/>
      <w:lvlJc w:val="left"/>
      <w:pPr>
        <w:tabs>
          <w:tab w:val="num" w:pos="855"/>
        </w:tabs>
        <w:ind w:left="855" w:hanging="855"/>
      </w:pPr>
      <w:rPr>
        <w:rFonts w:ascii="Symbol" w:hAnsi="Symbol" w:hint="default"/>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38" w15:restartNumberingAfterBreak="0">
    <w:nsid w:val="75503D61"/>
    <w:multiLevelType w:val="hybridMultilevel"/>
    <w:tmpl w:val="FFFFFFFF"/>
    <w:lvl w:ilvl="0" w:tplc="E60CF242">
      <w:start w:val="12"/>
      <w:numFmt w:val="decimal"/>
      <w:lvlText w:val="%1."/>
      <w:lvlJc w:val="left"/>
      <w:pPr>
        <w:ind w:left="5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7A81A00">
      <w:start w:val="1"/>
      <w:numFmt w:val="lowerLetter"/>
      <w:lvlText w:val="%2"/>
      <w:lvlJc w:val="left"/>
      <w:pPr>
        <w:ind w:left="21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ADA2DC4">
      <w:start w:val="1"/>
      <w:numFmt w:val="lowerRoman"/>
      <w:lvlText w:val="%3"/>
      <w:lvlJc w:val="left"/>
      <w:pPr>
        <w:ind w:left="28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0D4EAD6">
      <w:start w:val="1"/>
      <w:numFmt w:val="decimal"/>
      <w:lvlText w:val="%4"/>
      <w:lvlJc w:val="left"/>
      <w:pPr>
        <w:ind w:left="35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AFE66E0">
      <w:start w:val="1"/>
      <w:numFmt w:val="lowerLetter"/>
      <w:lvlText w:val="%5"/>
      <w:lvlJc w:val="left"/>
      <w:pPr>
        <w:ind w:left="42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7A0FD3E">
      <w:start w:val="1"/>
      <w:numFmt w:val="lowerRoman"/>
      <w:lvlText w:val="%6"/>
      <w:lvlJc w:val="left"/>
      <w:pPr>
        <w:ind w:left="50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D26F66E">
      <w:start w:val="1"/>
      <w:numFmt w:val="decimal"/>
      <w:lvlText w:val="%7"/>
      <w:lvlJc w:val="left"/>
      <w:pPr>
        <w:ind w:left="57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9E45120">
      <w:start w:val="1"/>
      <w:numFmt w:val="lowerLetter"/>
      <w:lvlText w:val="%8"/>
      <w:lvlJc w:val="left"/>
      <w:pPr>
        <w:ind w:left="64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2C80458">
      <w:start w:val="1"/>
      <w:numFmt w:val="lowerRoman"/>
      <w:lvlText w:val="%9"/>
      <w:lvlJc w:val="left"/>
      <w:pPr>
        <w:ind w:left="71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5911C5F"/>
    <w:multiLevelType w:val="hybridMultilevel"/>
    <w:tmpl w:val="FFFFFFFF"/>
    <w:lvl w:ilvl="0" w:tplc="440CEDDA">
      <w:start w:val="1"/>
      <w:numFmt w:val="decimal"/>
      <w:lvlText w:val="%1"/>
      <w:lvlJc w:val="left"/>
      <w:pPr>
        <w:ind w:left="107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84CA9ADE">
      <w:start w:val="1"/>
      <w:numFmt w:val="lowerLetter"/>
      <w:lvlText w:val="%2"/>
      <w:lvlJc w:val="left"/>
      <w:pPr>
        <w:ind w:left="177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D98A3CB0">
      <w:start w:val="1"/>
      <w:numFmt w:val="lowerRoman"/>
      <w:lvlText w:val="%3"/>
      <w:lvlJc w:val="left"/>
      <w:pPr>
        <w:ind w:left="249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F18FCA2">
      <w:start w:val="1"/>
      <w:numFmt w:val="decimal"/>
      <w:lvlText w:val="%4"/>
      <w:lvlJc w:val="left"/>
      <w:pPr>
        <w:ind w:left="321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938AC314">
      <w:start w:val="1"/>
      <w:numFmt w:val="lowerLetter"/>
      <w:lvlText w:val="%5"/>
      <w:lvlJc w:val="left"/>
      <w:pPr>
        <w:ind w:left="393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7E62E786">
      <w:start w:val="1"/>
      <w:numFmt w:val="lowerRoman"/>
      <w:lvlText w:val="%6"/>
      <w:lvlJc w:val="left"/>
      <w:pPr>
        <w:ind w:left="465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931AC140">
      <w:start w:val="1"/>
      <w:numFmt w:val="decimal"/>
      <w:lvlText w:val="%7"/>
      <w:lvlJc w:val="left"/>
      <w:pPr>
        <w:ind w:left="537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3BEAFE30">
      <w:start w:val="1"/>
      <w:numFmt w:val="lowerLetter"/>
      <w:lvlText w:val="%8"/>
      <w:lvlJc w:val="left"/>
      <w:pPr>
        <w:ind w:left="609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B8AF3C2">
      <w:start w:val="1"/>
      <w:numFmt w:val="lowerRoman"/>
      <w:lvlText w:val="%9"/>
      <w:lvlJc w:val="left"/>
      <w:pPr>
        <w:ind w:left="681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0" w15:restartNumberingAfterBreak="0">
    <w:nsid w:val="76712723"/>
    <w:multiLevelType w:val="hybridMultilevel"/>
    <w:tmpl w:val="4D029F06"/>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1" w15:restartNumberingAfterBreak="0">
    <w:nsid w:val="776B2815"/>
    <w:multiLevelType w:val="hybridMultilevel"/>
    <w:tmpl w:val="FFFFFFFF"/>
    <w:lvl w:ilvl="0" w:tplc="D9180A18">
      <w:start w:val="1"/>
      <w:numFmt w:val="decimal"/>
      <w:lvlText w:val="%1"/>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81F04B64">
      <w:start w:val="1"/>
      <w:numFmt w:val="lowerLetter"/>
      <w:lvlText w:val="%2"/>
      <w:lvlJc w:val="left"/>
      <w:pPr>
        <w:ind w:left="7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BD922454">
      <w:start w:val="1"/>
      <w:numFmt w:val="decimal"/>
      <w:lvlRestart w:val="0"/>
      <w:lvlText w:val="%3."/>
      <w:lvlJc w:val="left"/>
      <w:pPr>
        <w:ind w:left="135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31D63AF6">
      <w:start w:val="1"/>
      <w:numFmt w:val="decimal"/>
      <w:lvlText w:val="%4"/>
      <w:lvlJc w:val="left"/>
      <w:pPr>
        <w:ind w:left="187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3D1A70A8">
      <w:start w:val="1"/>
      <w:numFmt w:val="lowerLetter"/>
      <w:lvlText w:val="%5"/>
      <w:lvlJc w:val="left"/>
      <w:pPr>
        <w:ind w:left="259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71DA3262">
      <w:start w:val="1"/>
      <w:numFmt w:val="lowerRoman"/>
      <w:lvlText w:val="%6"/>
      <w:lvlJc w:val="left"/>
      <w:pPr>
        <w:ind w:left="331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3ECECB30">
      <w:start w:val="1"/>
      <w:numFmt w:val="decimal"/>
      <w:lvlText w:val="%7"/>
      <w:lvlJc w:val="left"/>
      <w:pPr>
        <w:ind w:left="403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ACEAFA2E">
      <w:start w:val="1"/>
      <w:numFmt w:val="lowerLetter"/>
      <w:lvlText w:val="%8"/>
      <w:lvlJc w:val="left"/>
      <w:pPr>
        <w:ind w:left="475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4D0E70FC">
      <w:start w:val="1"/>
      <w:numFmt w:val="lowerRoman"/>
      <w:lvlText w:val="%9"/>
      <w:lvlJc w:val="left"/>
      <w:pPr>
        <w:ind w:left="547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2" w15:restartNumberingAfterBreak="0">
    <w:nsid w:val="77B10855"/>
    <w:multiLevelType w:val="hybridMultilevel"/>
    <w:tmpl w:val="4F4A4D26"/>
    <w:lvl w:ilvl="0" w:tplc="94F296D0">
      <w:start w:val="1"/>
      <w:numFmt w:val="bullet"/>
      <w:lvlText w:val="•"/>
      <w:lvlJc w:val="left"/>
      <w:pPr>
        <w:ind w:left="73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11D470BC">
      <w:start w:val="1"/>
      <w:numFmt w:val="bullet"/>
      <w:lvlText w:val="o"/>
      <w:lvlJc w:val="left"/>
      <w:pPr>
        <w:ind w:left="140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41744C7A">
      <w:start w:val="1"/>
      <w:numFmt w:val="bullet"/>
      <w:lvlText w:val="▪"/>
      <w:lvlJc w:val="left"/>
      <w:pPr>
        <w:ind w:left="212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3AAC2D72">
      <w:start w:val="1"/>
      <w:numFmt w:val="bullet"/>
      <w:lvlText w:val="•"/>
      <w:lvlJc w:val="left"/>
      <w:pPr>
        <w:ind w:left="284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DED053FC">
      <w:start w:val="1"/>
      <w:numFmt w:val="bullet"/>
      <w:lvlText w:val="o"/>
      <w:lvlJc w:val="left"/>
      <w:pPr>
        <w:ind w:left="356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6ED08FCE">
      <w:start w:val="1"/>
      <w:numFmt w:val="bullet"/>
      <w:lvlText w:val="▪"/>
      <w:lvlJc w:val="left"/>
      <w:pPr>
        <w:ind w:left="428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42C28890">
      <w:start w:val="1"/>
      <w:numFmt w:val="bullet"/>
      <w:lvlText w:val="•"/>
      <w:lvlJc w:val="left"/>
      <w:pPr>
        <w:ind w:left="500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6D76D986">
      <w:start w:val="1"/>
      <w:numFmt w:val="bullet"/>
      <w:lvlText w:val="o"/>
      <w:lvlJc w:val="left"/>
      <w:pPr>
        <w:ind w:left="572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6B02B6B4">
      <w:start w:val="1"/>
      <w:numFmt w:val="bullet"/>
      <w:lvlText w:val="▪"/>
      <w:lvlJc w:val="left"/>
      <w:pPr>
        <w:ind w:left="644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3" w15:restartNumberingAfterBreak="0">
    <w:nsid w:val="7BFD7288"/>
    <w:multiLevelType w:val="hybridMultilevel"/>
    <w:tmpl w:val="5694F762"/>
    <w:lvl w:ilvl="0" w:tplc="040C000B">
      <w:start w:val="1"/>
      <w:numFmt w:val="bullet"/>
      <w:lvlText w:val=""/>
      <w:lvlJc w:val="left"/>
      <w:pPr>
        <w:ind w:left="1238" w:hanging="360"/>
      </w:pPr>
      <w:rPr>
        <w:rFonts w:ascii="Wingdings" w:hAnsi="Wingdings" w:hint="default"/>
      </w:rPr>
    </w:lvl>
    <w:lvl w:ilvl="1" w:tplc="040C0003" w:tentative="1">
      <w:start w:val="1"/>
      <w:numFmt w:val="bullet"/>
      <w:lvlText w:val="o"/>
      <w:lvlJc w:val="left"/>
      <w:pPr>
        <w:ind w:left="1958" w:hanging="360"/>
      </w:pPr>
      <w:rPr>
        <w:rFonts w:ascii="Courier New" w:hAnsi="Courier New" w:cs="Courier New" w:hint="default"/>
      </w:rPr>
    </w:lvl>
    <w:lvl w:ilvl="2" w:tplc="040C0005" w:tentative="1">
      <w:start w:val="1"/>
      <w:numFmt w:val="bullet"/>
      <w:lvlText w:val=""/>
      <w:lvlJc w:val="left"/>
      <w:pPr>
        <w:ind w:left="2678" w:hanging="360"/>
      </w:pPr>
      <w:rPr>
        <w:rFonts w:ascii="Wingdings" w:hAnsi="Wingdings" w:hint="default"/>
      </w:rPr>
    </w:lvl>
    <w:lvl w:ilvl="3" w:tplc="040C0001" w:tentative="1">
      <w:start w:val="1"/>
      <w:numFmt w:val="bullet"/>
      <w:lvlText w:val=""/>
      <w:lvlJc w:val="left"/>
      <w:pPr>
        <w:ind w:left="3398" w:hanging="360"/>
      </w:pPr>
      <w:rPr>
        <w:rFonts w:ascii="Symbol" w:hAnsi="Symbol" w:hint="default"/>
      </w:rPr>
    </w:lvl>
    <w:lvl w:ilvl="4" w:tplc="040C0003" w:tentative="1">
      <w:start w:val="1"/>
      <w:numFmt w:val="bullet"/>
      <w:lvlText w:val="o"/>
      <w:lvlJc w:val="left"/>
      <w:pPr>
        <w:ind w:left="4118" w:hanging="360"/>
      </w:pPr>
      <w:rPr>
        <w:rFonts w:ascii="Courier New" w:hAnsi="Courier New" w:cs="Courier New" w:hint="default"/>
      </w:rPr>
    </w:lvl>
    <w:lvl w:ilvl="5" w:tplc="040C0005" w:tentative="1">
      <w:start w:val="1"/>
      <w:numFmt w:val="bullet"/>
      <w:lvlText w:val=""/>
      <w:lvlJc w:val="left"/>
      <w:pPr>
        <w:ind w:left="4838" w:hanging="360"/>
      </w:pPr>
      <w:rPr>
        <w:rFonts w:ascii="Wingdings" w:hAnsi="Wingdings" w:hint="default"/>
      </w:rPr>
    </w:lvl>
    <w:lvl w:ilvl="6" w:tplc="040C0001" w:tentative="1">
      <w:start w:val="1"/>
      <w:numFmt w:val="bullet"/>
      <w:lvlText w:val=""/>
      <w:lvlJc w:val="left"/>
      <w:pPr>
        <w:ind w:left="5558" w:hanging="360"/>
      </w:pPr>
      <w:rPr>
        <w:rFonts w:ascii="Symbol" w:hAnsi="Symbol" w:hint="default"/>
      </w:rPr>
    </w:lvl>
    <w:lvl w:ilvl="7" w:tplc="040C0003" w:tentative="1">
      <w:start w:val="1"/>
      <w:numFmt w:val="bullet"/>
      <w:lvlText w:val="o"/>
      <w:lvlJc w:val="left"/>
      <w:pPr>
        <w:ind w:left="6278" w:hanging="360"/>
      </w:pPr>
      <w:rPr>
        <w:rFonts w:ascii="Courier New" w:hAnsi="Courier New" w:cs="Courier New" w:hint="default"/>
      </w:rPr>
    </w:lvl>
    <w:lvl w:ilvl="8" w:tplc="040C0005" w:tentative="1">
      <w:start w:val="1"/>
      <w:numFmt w:val="bullet"/>
      <w:lvlText w:val=""/>
      <w:lvlJc w:val="left"/>
      <w:pPr>
        <w:ind w:left="6998" w:hanging="360"/>
      </w:pPr>
      <w:rPr>
        <w:rFonts w:ascii="Wingdings" w:hAnsi="Wingdings" w:hint="default"/>
      </w:rPr>
    </w:lvl>
  </w:abstractNum>
  <w:abstractNum w:abstractNumId="44" w15:restartNumberingAfterBreak="0">
    <w:nsid w:val="7F0A69AD"/>
    <w:multiLevelType w:val="hybridMultilevel"/>
    <w:tmpl w:val="FFFFFFFF"/>
    <w:lvl w:ilvl="0" w:tplc="BC187A26">
      <w:start w:val="2"/>
      <w:numFmt w:val="decimal"/>
      <w:lvlText w:val="%1"/>
      <w:lvlJc w:val="left"/>
      <w:pPr>
        <w:ind w:left="10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5FE6937C">
      <w:start w:val="1"/>
      <w:numFmt w:val="lowerLetter"/>
      <w:lvlText w:val="%2"/>
      <w:lvlJc w:val="left"/>
      <w:pPr>
        <w:ind w:left="180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88686A18">
      <w:start w:val="1"/>
      <w:numFmt w:val="lowerRoman"/>
      <w:lvlText w:val="%3"/>
      <w:lvlJc w:val="left"/>
      <w:pPr>
        <w:ind w:left="252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84E8589A">
      <w:start w:val="1"/>
      <w:numFmt w:val="decimal"/>
      <w:lvlText w:val="%4"/>
      <w:lvlJc w:val="left"/>
      <w:pPr>
        <w:ind w:left="324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7C8C8CB4">
      <w:start w:val="1"/>
      <w:numFmt w:val="lowerLetter"/>
      <w:lvlText w:val="%5"/>
      <w:lvlJc w:val="left"/>
      <w:pPr>
        <w:ind w:left="396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5D46AF76">
      <w:start w:val="1"/>
      <w:numFmt w:val="lowerRoman"/>
      <w:lvlText w:val="%6"/>
      <w:lvlJc w:val="left"/>
      <w:pPr>
        <w:ind w:left="468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48A6518">
      <w:start w:val="1"/>
      <w:numFmt w:val="decimal"/>
      <w:lvlText w:val="%7"/>
      <w:lvlJc w:val="left"/>
      <w:pPr>
        <w:ind w:left="540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9ECA3D7C">
      <w:start w:val="1"/>
      <w:numFmt w:val="lowerLetter"/>
      <w:lvlText w:val="%8"/>
      <w:lvlJc w:val="left"/>
      <w:pPr>
        <w:ind w:left="612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1680A732">
      <w:start w:val="1"/>
      <w:numFmt w:val="lowerRoman"/>
      <w:lvlText w:val="%9"/>
      <w:lvlJc w:val="left"/>
      <w:pPr>
        <w:ind w:left="684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abstractNumId w:val="35"/>
  </w:num>
  <w:num w:numId="2">
    <w:abstractNumId w:val="39"/>
  </w:num>
  <w:num w:numId="3">
    <w:abstractNumId w:val="44"/>
  </w:num>
  <w:num w:numId="4">
    <w:abstractNumId w:val="12"/>
  </w:num>
  <w:num w:numId="5">
    <w:abstractNumId w:val="27"/>
  </w:num>
  <w:num w:numId="6">
    <w:abstractNumId w:val="25"/>
  </w:num>
  <w:num w:numId="7">
    <w:abstractNumId w:val="31"/>
  </w:num>
  <w:num w:numId="8">
    <w:abstractNumId w:val="28"/>
  </w:num>
  <w:num w:numId="9">
    <w:abstractNumId w:val="30"/>
  </w:num>
  <w:num w:numId="10">
    <w:abstractNumId w:val="42"/>
  </w:num>
  <w:num w:numId="11">
    <w:abstractNumId w:val="36"/>
  </w:num>
  <w:num w:numId="12">
    <w:abstractNumId w:val="11"/>
  </w:num>
  <w:num w:numId="13">
    <w:abstractNumId w:val="15"/>
  </w:num>
  <w:num w:numId="14">
    <w:abstractNumId w:val="41"/>
  </w:num>
  <w:num w:numId="15">
    <w:abstractNumId w:val="24"/>
  </w:num>
  <w:num w:numId="16">
    <w:abstractNumId w:val="22"/>
  </w:num>
  <w:num w:numId="17">
    <w:abstractNumId w:val="18"/>
  </w:num>
  <w:num w:numId="18">
    <w:abstractNumId w:val="21"/>
  </w:num>
  <w:num w:numId="19">
    <w:abstractNumId w:val="32"/>
  </w:num>
  <w:num w:numId="20">
    <w:abstractNumId w:val="26"/>
  </w:num>
  <w:num w:numId="21">
    <w:abstractNumId w:val="10"/>
  </w:num>
  <w:num w:numId="22">
    <w:abstractNumId w:val="20"/>
  </w:num>
  <w:num w:numId="23">
    <w:abstractNumId w:val="38"/>
  </w:num>
  <w:num w:numId="24">
    <w:abstractNumId w:val="14"/>
  </w:num>
  <w:num w:numId="25">
    <w:abstractNumId w:val="40"/>
  </w:num>
  <w:num w:numId="26">
    <w:abstractNumId w:val="43"/>
  </w:num>
  <w:num w:numId="27">
    <w:abstractNumId w:val="34"/>
  </w:num>
  <w:num w:numId="28">
    <w:abstractNumId w:val="33"/>
  </w:num>
  <w:num w:numId="29">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1"/>
  </w:num>
  <w:num w:numId="32">
    <w:abstractNumId w:val="2"/>
  </w:num>
  <w:num w:numId="33">
    <w:abstractNumId w:val="4"/>
  </w:num>
  <w:num w:numId="34">
    <w:abstractNumId w:val="5"/>
  </w:num>
  <w:num w:numId="35">
    <w:abstractNumId w:val="6"/>
  </w:num>
  <w:num w:numId="36">
    <w:abstractNumId w:val="7"/>
  </w:num>
  <w:num w:numId="37">
    <w:abstractNumId w:val="8"/>
  </w:num>
  <w:num w:numId="38">
    <w:abstractNumId w:val="9"/>
  </w:num>
  <w:num w:numId="39">
    <w:abstractNumId w:val="29"/>
    <w:lvlOverride w:ilvl="0">
      <w:startOverride w:val="1"/>
    </w:lvlOverride>
    <w:lvlOverride w:ilvl="1"/>
    <w:lvlOverride w:ilvl="2"/>
    <w:lvlOverride w:ilvl="3"/>
    <w:lvlOverride w:ilvl="4"/>
    <w:lvlOverride w:ilvl="5"/>
    <w:lvlOverride w:ilvl="6"/>
    <w:lvlOverride w:ilvl="7"/>
    <w:lvlOverride w:ilvl="8"/>
  </w:num>
  <w:num w:numId="40">
    <w:abstractNumId w:val="19"/>
  </w:num>
  <w:num w:numId="41">
    <w:abstractNumId w:val="13"/>
  </w:num>
  <w:num w:numId="42">
    <w:abstractNumId w:val="17"/>
  </w:num>
  <w:num w:numId="43">
    <w:abstractNumId w:val="16"/>
  </w:num>
  <w:num w:numId="44">
    <w:abstractNumId w:val="3"/>
  </w:num>
  <w:num w:numId="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3612"/>
    <w:rsid w:val="00041B3A"/>
    <w:rsid w:val="00047A88"/>
    <w:rsid w:val="00074C8B"/>
    <w:rsid w:val="00110663"/>
    <w:rsid w:val="001727D3"/>
    <w:rsid w:val="001A2478"/>
    <w:rsid w:val="001C5BF3"/>
    <w:rsid w:val="001E11F1"/>
    <w:rsid w:val="00261B90"/>
    <w:rsid w:val="00265AB2"/>
    <w:rsid w:val="00274C76"/>
    <w:rsid w:val="002A35A9"/>
    <w:rsid w:val="002D2C18"/>
    <w:rsid w:val="00333FDB"/>
    <w:rsid w:val="0035007C"/>
    <w:rsid w:val="0035326F"/>
    <w:rsid w:val="00375288"/>
    <w:rsid w:val="00375ADD"/>
    <w:rsid w:val="003B2CDA"/>
    <w:rsid w:val="00456837"/>
    <w:rsid w:val="00461946"/>
    <w:rsid w:val="004C7DBB"/>
    <w:rsid w:val="004E4DE7"/>
    <w:rsid w:val="004E6A80"/>
    <w:rsid w:val="00510D90"/>
    <w:rsid w:val="00527ABC"/>
    <w:rsid w:val="005676E5"/>
    <w:rsid w:val="00572775"/>
    <w:rsid w:val="005F6E08"/>
    <w:rsid w:val="006922D2"/>
    <w:rsid w:val="00707749"/>
    <w:rsid w:val="00740318"/>
    <w:rsid w:val="00771985"/>
    <w:rsid w:val="00786E78"/>
    <w:rsid w:val="007D075D"/>
    <w:rsid w:val="007D3612"/>
    <w:rsid w:val="00825866"/>
    <w:rsid w:val="008920EE"/>
    <w:rsid w:val="008A7254"/>
    <w:rsid w:val="008C0281"/>
    <w:rsid w:val="008D4449"/>
    <w:rsid w:val="009455B8"/>
    <w:rsid w:val="0096414A"/>
    <w:rsid w:val="009E5CB4"/>
    <w:rsid w:val="00A04D2F"/>
    <w:rsid w:val="00A15079"/>
    <w:rsid w:val="00A72CB4"/>
    <w:rsid w:val="00A94FCF"/>
    <w:rsid w:val="00B0636B"/>
    <w:rsid w:val="00B4286F"/>
    <w:rsid w:val="00BE0B8A"/>
    <w:rsid w:val="00BF2405"/>
    <w:rsid w:val="00C74329"/>
    <w:rsid w:val="00D21247"/>
    <w:rsid w:val="00E45548"/>
    <w:rsid w:val="00E5660C"/>
    <w:rsid w:val="00E875B7"/>
    <w:rsid w:val="00F6191D"/>
    <w:rsid w:val="00F95F48"/>
    <w:rsid w:val="00FB419E"/>
    <w:rsid w:val="00FE08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CE0FFA32-6C72-6B41-AA6C-FDF919787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E78"/>
    <w:pPr>
      <w:spacing w:after="160" w:line="259" w:lineRule="auto"/>
    </w:pPr>
    <w:rPr>
      <w:lang w:val="fr-CM"/>
    </w:rPr>
  </w:style>
  <w:style w:type="paragraph" w:styleId="Titre1">
    <w:name w:val="heading 1"/>
    <w:basedOn w:val="Normal"/>
    <w:next w:val="Normal"/>
    <w:link w:val="Titre1Car"/>
    <w:uiPriority w:val="9"/>
    <w:qFormat/>
    <w:rsid w:val="004E6A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7D361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7D3612"/>
    <w:rPr>
      <w:rFonts w:asciiTheme="majorHAnsi" w:eastAsiaTheme="majorEastAsia" w:hAnsiTheme="majorHAnsi" w:cstheme="majorBidi"/>
      <w:b/>
      <w:bCs/>
      <w:color w:val="4F81BD" w:themeColor="accent1"/>
      <w:sz w:val="26"/>
      <w:szCs w:val="26"/>
      <w:lang w:val="fr-CM"/>
    </w:rPr>
  </w:style>
  <w:style w:type="paragraph" w:styleId="Corpsdetexte">
    <w:name w:val="Body Text"/>
    <w:basedOn w:val="Normal"/>
    <w:link w:val="CorpsdetexteCar"/>
    <w:uiPriority w:val="99"/>
    <w:semiHidden/>
    <w:unhideWhenUsed/>
    <w:rsid w:val="007D3612"/>
    <w:pPr>
      <w:spacing w:after="120"/>
    </w:pPr>
  </w:style>
  <w:style w:type="character" w:customStyle="1" w:styleId="CorpsdetexteCar">
    <w:name w:val="Corps de texte Car"/>
    <w:basedOn w:val="Policepardfaut"/>
    <w:link w:val="Corpsdetexte"/>
    <w:uiPriority w:val="99"/>
    <w:semiHidden/>
    <w:rsid w:val="007D3612"/>
    <w:rPr>
      <w:lang w:val="fr-CM"/>
    </w:rPr>
  </w:style>
  <w:style w:type="paragraph" w:styleId="Textedebulles">
    <w:name w:val="Balloon Text"/>
    <w:basedOn w:val="Normal"/>
    <w:link w:val="TextedebullesCar"/>
    <w:uiPriority w:val="99"/>
    <w:semiHidden/>
    <w:unhideWhenUsed/>
    <w:rsid w:val="007D361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D3612"/>
    <w:rPr>
      <w:rFonts w:ascii="Tahoma" w:hAnsi="Tahoma" w:cs="Tahoma"/>
      <w:sz w:val="16"/>
      <w:szCs w:val="16"/>
      <w:lang w:val="fr-CM"/>
    </w:rPr>
  </w:style>
  <w:style w:type="paragraph" w:styleId="Paragraphedeliste">
    <w:name w:val="List Paragraph"/>
    <w:basedOn w:val="Normal"/>
    <w:uiPriority w:val="34"/>
    <w:qFormat/>
    <w:rsid w:val="007D3612"/>
    <w:pPr>
      <w:ind w:left="720"/>
      <w:contextualSpacing/>
    </w:pPr>
  </w:style>
  <w:style w:type="table" w:customStyle="1" w:styleId="TableGrid">
    <w:name w:val="TableGrid"/>
    <w:rsid w:val="007D3612"/>
    <w:pPr>
      <w:spacing w:after="0" w:line="240" w:lineRule="auto"/>
    </w:pPr>
    <w:rPr>
      <w:rFonts w:eastAsia="Times New Roman"/>
      <w:lang w:eastAsia="fr-FR"/>
    </w:rPr>
    <w:tblPr>
      <w:tblCellMar>
        <w:top w:w="0" w:type="dxa"/>
        <w:left w:w="0" w:type="dxa"/>
        <w:bottom w:w="0" w:type="dxa"/>
        <w:right w:w="0" w:type="dxa"/>
      </w:tblCellMar>
    </w:tblPr>
  </w:style>
  <w:style w:type="paragraph" w:styleId="En-tte">
    <w:name w:val="header"/>
    <w:basedOn w:val="Normal"/>
    <w:link w:val="En-tteCar"/>
    <w:uiPriority w:val="99"/>
    <w:unhideWhenUsed/>
    <w:rsid w:val="007D3612"/>
    <w:pPr>
      <w:tabs>
        <w:tab w:val="center" w:pos="4536"/>
        <w:tab w:val="right" w:pos="9072"/>
      </w:tabs>
      <w:spacing w:after="0" w:line="240" w:lineRule="auto"/>
    </w:pPr>
  </w:style>
  <w:style w:type="character" w:customStyle="1" w:styleId="En-tteCar">
    <w:name w:val="En-tête Car"/>
    <w:basedOn w:val="Policepardfaut"/>
    <w:link w:val="En-tte"/>
    <w:uiPriority w:val="99"/>
    <w:rsid w:val="007D3612"/>
    <w:rPr>
      <w:lang w:val="fr-CM"/>
    </w:rPr>
  </w:style>
  <w:style w:type="paragraph" w:styleId="Pieddepage">
    <w:name w:val="footer"/>
    <w:basedOn w:val="Normal"/>
    <w:link w:val="PieddepageCar"/>
    <w:uiPriority w:val="99"/>
    <w:unhideWhenUsed/>
    <w:rsid w:val="007D361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D3612"/>
    <w:rPr>
      <w:lang w:val="fr-CM"/>
    </w:rPr>
  </w:style>
  <w:style w:type="table" w:customStyle="1" w:styleId="TableGrid1">
    <w:name w:val="TableGrid1"/>
    <w:rsid w:val="007D3612"/>
    <w:pPr>
      <w:spacing w:after="0" w:line="240" w:lineRule="auto"/>
    </w:pPr>
    <w:rPr>
      <w:rFonts w:eastAsia="Times New Roman"/>
      <w:lang w:eastAsia="fr-FR"/>
    </w:rPr>
    <w:tblPr>
      <w:tblCellMar>
        <w:top w:w="0" w:type="dxa"/>
        <w:left w:w="0" w:type="dxa"/>
        <w:bottom w:w="0" w:type="dxa"/>
        <w:right w:w="0" w:type="dxa"/>
      </w:tblCellMar>
    </w:tblPr>
  </w:style>
  <w:style w:type="table" w:customStyle="1" w:styleId="TableGrid2">
    <w:name w:val="TableGrid2"/>
    <w:rsid w:val="007D3612"/>
    <w:pPr>
      <w:spacing w:after="0" w:line="240" w:lineRule="auto"/>
    </w:pPr>
    <w:rPr>
      <w:rFonts w:eastAsia="Times New Roman"/>
      <w:lang w:eastAsia="fr-FR"/>
    </w:rPr>
    <w:tblPr>
      <w:tblCellMar>
        <w:top w:w="0" w:type="dxa"/>
        <w:left w:w="0" w:type="dxa"/>
        <w:bottom w:w="0" w:type="dxa"/>
        <w:right w:w="0" w:type="dxa"/>
      </w:tblCellMar>
    </w:tblPr>
  </w:style>
  <w:style w:type="table" w:customStyle="1" w:styleId="TableGrid3">
    <w:name w:val="TableGrid3"/>
    <w:rsid w:val="007D3612"/>
    <w:pPr>
      <w:spacing w:after="0" w:line="240" w:lineRule="auto"/>
    </w:pPr>
    <w:rPr>
      <w:rFonts w:eastAsia="Times New Roman"/>
      <w:lang w:eastAsia="fr-FR"/>
    </w:rPr>
    <w:tblPr>
      <w:tblCellMar>
        <w:top w:w="0" w:type="dxa"/>
        <w:left w:w="0" w:type="dxa"/>
        <w:bottom w:w="0" w:type="dxa"/>
        <w:right w:w="0" w:type="dxa"/>
      </w:tblCellMar>
    </w:tblPr>
  </w:style>
  <w:style w:type="table" w:customStyle="1" w:styleId="TableGrid4">
    <w:name w:val="TableGrid4"/>
    <w:rsid w:val="007D3612"/>
    <w:pPr>
      <w:spacing w:after="0" w:line="240" w:lineRule="auto"/>
    </w:pPr>
    <w:rPr>
      <w:rFonts w:eastAsia="Times New Roman"/>
      <w:lang w:eastAsia="fr-FR"/>
    </w:rPr>
    <w:tblPr>
      <w:tblCellMar>
        <w:top w:w="0" w:type="dxa"/>
        <w:left w:w="0" w:type="dxa"/>
        <w:bottom w:w="0" w:type="dxa"/>
        <w:right w:w="0" w:type="dxa"/>
      </w:tblCellMar>
    </w:tblPr>
  </w:style>
  <w:style w:type="table" w:customStyle="1" w:styleId="TableGrid5">
    <w:name w:val="TableGrid5"/>
    <w:rsid w:val="007D3612"/>
    <w:pPr>
      <w:spacing w:after="0" w:line="240" w:lineRule="auto"/>
    </w:pPr>
    <w:rPr>
      <w:rFonts w:eastAsia="Times New Roman"/>
      <w:lang w:eastAsia="fr-FR"/>
    </w:rPr>
    <w:tblPr>
      <w:tblCellMar>
        <w:top w:w="0" w:type="dxa"/>
        <w:left w:w="0" w:type="dxa"/>
        <w:bottom w:w="0" w:type="dxa"/>
        <w:right w:w="0" w:type="dxa"/>
      </w:tblCellMar>
    </w:tblPr>
  </w:style>
  <w:style w:type="character" w:customStyle="1" w:styleId="NormalCharacter">
    <w:name w:val="NormalCharacter"/>
    <w:semiHidden/>
    <w:rsid w:val="007D3612"/>
  </w:style>
  <w:style w:type="paragraph" w:styleId="Corpsdetexte2">
    <w:name w:val="Body Text 2"/>
    <w:basedOn w:val="Normal"/>
    <w:link w:val="Corpsdetexte2Car"/>
    <w:uiPriority w:val="99"/>
    <w:semiHidden/>
    <w:unhideWhenUsed/>
    <w:rsid w:val="00A15079"/>
    <w:pPr>
      <w:spacing w:after="120" w:line="480" w:lineRule="auto"/>
    </w:pPr>
  </w:style>
  <w:style w:type="character" w:customStyle="1" w:styleId="Corpsdetexte2Car">
    <w:name w:val="Corps de texte 2 Car"/>
    <w:basedOn w:val="Policepardfaut"/>
    <w:link w:val="Corpsdetexte2"/>
    <w:uiPriority w:val="99"/>
    <w:semiHidden/>
    <w:rsid w:val="00A15079"/>
    <w:rPr>
      <w:lang w:val="fr-CM"/>
    </w:rPr>
  </w:style>
  <w:style w:type="paragraph" w:customStyle="1" w:styleId="Heading1">
    <w:name w:val="Heading1"/>
    <w:basedOn w:val="Normal"/>
    <w:next w:val="Normal"/>
    <w:rsid w:val="00A15079"/>
    <w:pPr>
      <w:keepNext/>
      <w:tabs>
        <w:tab w:val="num" w:pos="432"/>
      </w:tabs>
      <w:suppressAutoHyphens/>
      <w:spacing w:after="0" w:line="240" w:lineRule="auto"/>
      <w:ind w:firstLine="708"/>
      <w:jc w:val="center"/>
      <w:textAlignment w:val="baseline"/>
    </w:pPr>
    <w:rPr>
      <w:rFonts w:ascii="Times New Roman" w:eastAsia="Times New Roman" w:hAnsi="Times New Roman" w:cs="Times New Roman"/>
      <w:sz w:val="36"/>
      <w:szCs w:val="24"/>
      <w:lang w:val="en-GB" w:eastAsia="zh-CN"/>
    </w:rPr>
  </w:style>
  <w:style w:type="table" w:customStyle="1" w:styleId="TableGrid6">
    <w:name w:val="TableGrid6"/>
    <w:rsid w:val="00A15079"/>
    <w:pPr>
      <w:spacing w:after="0" w:line="240" w:lineRule="auto"/>
    </w:pPr>
    <w:rPr>
      <w:rFonts w:ascii="Calibri" w:eastAsia="Times New Roman" w:hAnsi="Calibri" w:cs="Times New Roman"/>
      <w:lang w:eastAsia="fr-FR"/>
    </w:rPr>
    <w:tblPr>
      <w:tblCellMar>
        <w:top w:w="0" w:type="dxa"/>
        <w:left w:w="0" w:type="dxa"/>
        <w:bottom w:w="0" w:type="dxa"/>
        <w:right w:w="0" w:type="dxa"/>
      </w:tblCellMar>
    </w:tblPr>
  </w:style>
  <w:style w:type="character" w:customStyle="1" w:styleId="Titre1Car">
    <w:name w:val="Titre 1 Car"/>
    <w:basedOn w:val="Policepardfaut"/>
    <w:link w:val="Titre1"/>
    <w:uiPriority w:val="9"/>
    <w:rsid w:val="004E6A80"/>
    <w:rPr>
      <w:rFonts w:asciiTheme="majorHAnsi" w:eastAsiaTheme="majorEastAsia" w:hAnsiTheme="majorHAnsi" w:cstheme="majorBidi"/>
      <w:b/>
      <w:bCs/>
      <w:color w:val="365F91" w:themeColor="accent1" w:themeShade="BF"/>
      <w:sz w:val="28"/>
      <w:szCs w:val="28"/>
      <w:lang w:val="fr-CM"/>
    </w:rPr>
  </w:style>
  <w:style w:type="paragraph" w:styleId="Corpsdetexte3">
    <w:name w:val="Body Text 3"/>
    <w:basedOn w:val="Normal"/>
    <w:link w:val="Corpsdetexte3Car"/>
    <w:uiPriority w:val="99"/>
    <w:semiHidden/>
    <w:unhideWhenUsed/>
    <w:rsid w:val="002D2C18"/>
    <w:pPr>
      <w:spacing w:after="120"/>
    </w:pPr>
    <w:rPr>
      <w:sz w:val="16"/>
      <w:szCs w:val="16"/>
    </w:rPr>
  </w:style>
  <w:style w:type="character" w:customStyle="1" w:styleId="Corpsdetexte3Car">
    <w:name w:val="Corps de texte 3 Car"/>
    <w:basedOn w:val="Policepardfaut"/>
    <w:link w:val="Corpsdetexte3"/>
    <w:uiPriority w:val="99"/>
    <w:semiHidden/>
    <w:rsid w:val="002D2C18"/>
    <w:rPr>
      <w:sz w:val="16"/>
      <w:szCs w:val="16"/>
      <w:lang w:val="fr-CM"/>
    </w:rPr>
  </w:style>
  <w:style w:type="paragraph" w:styleId="PrformatHTML">
    <w:name w:val="HTML Preformatted"/>
    <w:basedOn w:val="Normal"/>
    <w:link w:val="PrformatHTMLCar"/>
    <w:uiPriority w:val="99"/>
    <w:semiHidden/>
    <w:unhideWhenUsed/>
    <w:rsid w:val="00047A88"/>
    <w:pPr>
      <w:spacing w:after="0" w:line="240" w:lineRule="auto"/>
    </w:pPr>
    <w:rPr>
      <w:rFonts w:ascii="Consolas" w:hAnsi="Consolas"/>
      <w:sz w:val="20"/>
      <w:szCs w:val="20"/>
    </w:rPr>
  </w:style>
  <w:style w:type="character" w:customStyle="1" w:styleId="PrformatHTMLCar">
    <w:name w:val="Préformaté HTML Car"/>
    <w:basedOn w:val="Policepardfaut"/>
    <w:link w:val="PrformatHTML"/>
    <w:uiPriority w:val="99"/>
    <w:semiHidden/>
    <w:rsid w:val="00047A88"/>
    <w:rPr>
      <w:rFonts w:ascii="Consolas" w:hAnsi="Consolas"/>
      <w:sz w:val="20"/>
      <w:szCs w:val="20"/>
      <w:lang w:val="fr-C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4395">
      <w:bodyDiv w:val="1"/>
      <w:marLeft w:val="0"/>
      <w:marRight w:val="0"/>
      <w:marTop w:val="0"/>
      <w:marBottom w:val="0"/>
      <w:divBdr>
        <w:top w:val="none" w:sz="0" w:space="0" w:color="auto"/>
        <w:left w:val="none" w:sz="0" w:space="0" w:color="auto"/>
        <w:bottom w:val="none" w:sz="0" w:space="0" w:color="auto"/>
        <w:right w:val="none" w:sz="0" w:space="0" w:color="auto"/>
      </w:divBdr>
    </w:div>
    <w:div w:id="132254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 /><Relationship Id="rId13"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image" Target="media/image3.png" /><Relationship Id="rId12" Type="http://schemas.openxmlformats.org/officeDocument/2006/relationships/image" Target="media/image8.jp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7.jpg" /><Relationship Id="rId5" Type="http://schemas.openxmlformats.org/officeDocument/2006/relationships/footnotes" Target="footnotes.xml" /><Relationship Id="rId15" Type="http://schemas.openxmlformats.org/officeDocument/2006/relationships/theme" Target="theme/theme1.xml" /><Relationship Id="rId10" Type="http://schemas.openxmlformats.org/officeDocument/2006/relationships/image" Target="media/image6.jpg" /><Relationship Id="rId4" Type="http://schemas.openxmlformats.org/officeDocument/2006/relationships/webSettings" Target="webSettings.xml" /><Relationship Id="rId9" Type="http://schemas.openxmlformats.org/officeDocument/2006/relationships/image" Target="media/image5.jpg" /><Relationship Id="rId14" Type="http://schemas.openxmlformats.org/officeDocument/2006/relationships/fontTable" Target="fontTable.xml" /></Relationships>
</file>

<file path=word/_rels/numbering.xml.rels><?xml version="1.0" encoding="UTF-8" standalone="yes"?>
<Relationships xmlns="http://schemas.openxmlformats.org/package/2006/relationships"><Relationship Id="rId2" Type="http://schemas.openxmlformats.org/officeDocument/2006/relationships/image" Target="media/image2.jpeg" /><Relationship Id="rId1" Type="http://schemas.openxmlformats.org/officeDocument/2006/relationships/image" Target="media/image1.jpe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8689</Words>
  <Characters>47795</Characters>
  <Application>Microsoft Office Word</Application>
  <DocSecurity>0</DocSecurity>
  <Lines>398</Lines>
  <Paragraphs>112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Mme POUA</dc:creator>
  <cp:lastModifiedBy>Sandrine Solange Mewali</cp:lastModifiedBy>
  <cp:revision>2</cp:revision>
  <cp:lastPrinted>2022-07-27T07:52:00Z</cp:lastPrinted>
  <dcterms:created xsi:type="dcterms:W3CDTF">2022-08-01T14:29:00Z</dcterms:created>
  <dcterms:modified xsi:type="dcterms:W3CDTF">2022-08-01T14:29:00Z</dcterms:modified>
</cp:coreProperties>
</file>